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203" w:rsidRPr="004B3753" w:rsidRDefault="007E7203" w:rsidP="007E7203">
      <w:pPr>
        <w:spacing w:after="0" w:line="408" w:lineRule="auto"/>
        <w:ind w:left="120"/>
        <w:jc w:val="center"/>
        <w:rPr>
          <w:sz w:val="24"/>
          <w:szCs w:val="24"/>
        </w:rPr>
      </w:pPr>
      <w:bookmarkStart w:id="0" w:name="block-16796350"/>
      <w:r w:rsidRPr="004B3753">
        <w:rPr>
          <w:rFonts w:ascii="Times New Roman" w:hAnsi="Times New Roman"/>
          <w:b/>
          <w:color w:val="000000"/>
          <w:sz w:val="24"/>
          <w:szCs w:val="24"/>
        </w:rPr>
        <w:t>МИНИСТЕРСТВО ПРОСВЕЩЕНИЯ РОССИЙСКОЙ ФЕДЕРАЦИИ</w:t>
      </w:r>
    </w:p>
    <w:p w:rsidR="007E7203" w:rsidRPr="004B3753" w:rsidRDefault="007E7203" w:rsidP="007E7203">
      <w:pPr>
        <w:spacing w:after="0" w:line="408" w:lineRule="auto"/>
        <w:ind w:left="120"/>
        <w:jc w:val="center"/>
        <w:rPr>
          <w:sz w:val="24"/>
          <w:szCs w:val="24"/>
        </w:rPr>
      </w:pPr>
      <w:r w:rsidRPr="004B3753">
        <w:rPr>
          <w:rFonts w:ascii="Times New Roman" w:hAnsi="Times New Roman"/>
          <w:b/>
          <w:color w:val="000000"/>
          <w:sz w:val="24"/>
          <w:szCs w:val="24"/>
        </w:rPr>
        <w:t>‌</w:t>
      </w:r>
      <w:bookmarkStart w:id="1" w:name="ab394930-da1d-4ba0-ac4d-738f874a3916"/>
      <w:r w:rsidRPr="004B3753">
        <w:rPr>
          <w:rFonts w:ascii="Times New Roman" w:hAnsi="Times New Roman"/>
          <w:b/>
          <w:color w:val="000000"/>
          <w:sz w:val="24"/>
          <w:szCs w:val="24"/>
        </w:rPr>
        <w:t>Департамент образования Брянской области</w:t>
      </w:r>
      <w:bookmarkEnd w:id="1"/>
      <w:r w:rsidRPr="004B3753">
        <w:rPr>
          <w:rFonts w:ascii="Times New Roman" w:hAnsi="Times New Roman"/>
          <w:b/>
          <w:color w:val="000000"/>
          <w:sz w:val="24"/>
          <w:szCs w:val="24"/>
        </w:rPr>
        <w:t xml:space="preserve">‌‌ </w:t>
      </w:r>
    </w:p>
    <w:p w:rsidR="007E7203" w:rsidRPr="004B3753" w:rsidRDefault="007E7203" w:rsidP="007E7203">
      <w:pPr>
        <w:spacing w:after="0" w:line="408" w:lineRule="auto"/>
        <w:ind w:left="120"/>
        <w:jc w:val="center"/>
        <w:rPr>
          <w:sz w:val="24"/>
          <w:szCs w:val="24"/>
        </w:rPr>
      </w:pPr>
      <w:r w:rsidRPr="004B3753">
        <w:rPr>
          <w:rFonts w:ascii="Times New Roman" w:hAnsi="Times New Roman"/>
          <w:b/>
          <w:color w:val="000000"/>
          <w:sz w:val="24"/>
          <w:szCs w:val="24"/>
        </w:rPr>
        <w:t>‌</w:t>
      </w:r>
      <w:bookmarkStart w:id="2" w:name="7d574f4c-8143-48c3-8ad3-2fcc5bdbaf43"/>
      <w:r w:rsidRPr="004B3753">
        <w:rPr>
          <w:rFonts w:ascii="Times New Roman" w:hAnsi="Times New Roman"/>
          <w:b/>
          <w:color w:val="000000"/>
          <w:sz w:val="24"/>
          <w:szCs w:val="24"/>
        </w:rPr>
        <w:t>Управление образования администрации Жуковского муниципального округа</w:t>
      </w:r>
      <w:bookmarkEnd w:id="2"/>
      <w:r w:rsidRPr="004B3753">
        <w:rPr>
          <w:rFonts w:ascii="Times New Roman" w:hAnsi="Times New Roman"/>
          <w:b/>
          <w:color w:val="000000"/>
          <w:sz w:val="24"/>
          <w:szCs w:val="24"/>
        </w:rPr>
        <w:t>‌</w:t>
      </w:r>
      <w:r w:rsidRPr="004B3753">
        <w:rPr>
          <w:rFonts w:ascii="Times New Roman" w:hAnsi="Times New Roman"/>
          <w:color w:val="000000"/>
          <w:sz w:val="24"/>
          <w:szCs w:val="24"/>
        </w:rPr>
        <w:t>​</w:t>
      </w:r>
    </w:p>
    <w:p w:rsidR="007E7203" w:rsidRPr="00F46274" w:rsidRDefault="007E7203" w:rsidP="007E7203">
      <w:pPr>
        <w:spacing w:after="0"/>
        <w:ind w:left="120"/>
        <w:jc w:val="center"/>
      </w:pPr>
      <w:r w:rsidRPr="004B3753">
        <w:rPr>
          <w:rFonts w:ascii="Times New Roman" w:hAnsi="Times New Roman"/>
          <w:b/>
          <w:color w:val="000000"/>
          <w:sz w:val="24"/>
          <w:szCs w:val="24"/>
        </w:rPr>
        <w:t>МБОУ Овстугская СОШ</w:t>
      </w:r>
    </w:p>
    <w:p w:rsidR="007E7203" w:rsidRPr="00F46274" w:rsidRDefault="007E7203" w:rsidP="007E7203">
      <w:pPr>
        <w:spacing w:after="0"/>
      </w:pPr>
    </w:p>
    <w:p w:rsidR="007E7203" w:rsidRPr="00F46274" w:rsidRDefault="007E7203" w:rsidP="007E7203">
      <w:pPr>
        <w:spacing w:after="0"/>
        <w:ind w:left="120"/>
      </w:pPr>
    </w:p>
    <w:tbl>
      <w:tblPr>
        <w:tblW w:w="9180" w:type="dxa"/>
        <w:tblLook w:val="04A0" w:firstRow="1" w:lastRow="0" w:firstColumn="1" w:lastColumn="0" w:noHBand="0" w:noVBand="1"/>
      </w:tblPr>
      <w:tblGrid>
        <w:gridCol w:w="4503"/>
        <w:gridCol w:w="4677"/>
      </w:tblGrid>
      <w:tr w:rsidR="007E7203" w:rsidRPr="00F46274" w:rsidTr="00712829">
        <w:tc>
          <w:tcPr>
            <w:tcW w:w="4503" w:type="dxa"/>
          </w:tcPr>
          <w:p w:rsidR="007E7203" w:rsidRPr="007A490E" w:rsidRDefault="007E7203" w:rsidP="00712829">
            <w:pPr>
              <w:autoSpaceDE w:val="0"/>
              <w:autoSpaceDN w:val="0"/>
              <w:spacing w:after="120"/>
              <w:jc w:val="both"/>
              <w:rPr>
                <w:rFonts w:ascii="Times New Roman" w:eastAsia="Times New Roman" w:hAnsi="Times New Roman"/>
                <w:color w:val="000000"/>
                <w:sz w:val="24"/>
                <w:szCs w:val="24"/>
              </w:rPr>
            </w:pPr>
            <w:r w:rsidRPr="007A490E">
              <w:rPr>
                <w:rFonts w:ascii="Times New Roman" w:eastAsia="Times New Roman" w:hAnsi="Times New Roman"/>
                <w:color w:val="000000"/>
                <w:sz w:val="24"/>
                <w:szCs w:val="24"/>
              </w:rPr>
              <w:t>РАССМОТРЕНО</w:t>
            </w:r>
          </w:p>
          <w:p w:rsidR="007E7203" w:rsidRDefault="007E7203" w:rsidP="00712829">
            <w:pPr>
              <w:autoSpaceDE w:val="0"/>
              <w:autoSpaceDN w:val="0"/>
              <w:spacing w:after="120"/>
              <w:rPr>
                <w:rFonts w:ascii="Times New Roman" w:eastAsia="Times New Roman" w:hAnsi="Times New Roman"/>
                <w:color w:val="000000"/>
                <w:sz w:val="24"/>
                <w:szCs w:val="24"/>
              </w:rPr>
            </w:pPr>
            <w:r w:rsidRPr="007A490E">
              <w:rPr>
                <w:rFonts w:ascii="Times New Roman" w:eastAsia="Times New Roman" w:hAnsi="Times New Roman"/>
                <w:color w:val="000000"/>
                <w:sz w:val="24"/>
                <w:szCs w:val="24"/>
              </w:rPr>
              <w:t>на методическом совете</w:t>
            </w:r>
          </w:p>
          <w:p w:rsidR="007E7203" w:rsidRPr="007A490E" w:rsidRDefault="007E7203" w:rsidP="00712829">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31.08.</w:t>
            </w:r>
            <w:r w:rsidRPr="007A490E">
              <w:rPr>
                <w:rFonts w:ascii="Times New Roman" w:eastAsia="Times New Roman" w:hAnsi="Times New Roman"/>
                <w:color w:val="000000"/>
                <w:sz w:val="24"/>
                <w:szCs w:val="24"/>
              </w:rPr>
              <w:t>2023 г.</w:t>
            </w:r>
          </w:p>
          <w:p w:rsidR="007E7203" w:rsidRPr="007A490E" w:rsidRDefault="007E7203" w:rsidP="00712829">
            <w:pPr>
              <w:autoSpaceDE w:val="0"/>
              <w:autoSpaceDN w:val="0"/>
              <w:spacing w:after="120" w:line="240" w:lineRule="auto"/>
              <w:jc w:val="both"/>
              <w:rPr>
                <w:rFonts w:ascii="Times New Roman" w:eastAsia="Times New Roman" w:hAnsi="Times New Roman"/>
                <w:color w:val="000000"/>
                <w:sz w:val="24"/>
                <w:szCs w:val="24"/>
              </w:rPr>
            </w:pPr>
          </w:p>
        </w:tc>
        <w:tc>
          <w:tcPr>
            <w:tcW w:w="4677" w:type="dxa"/>
          </w:tcPr>
          <w:p w:rsidR="007E7203" w:rsidRPr="007A490E" w:rsidRDefault="007E7203" w:rsidP="00712829">
            <w:pPr>
              <w:autoSpaceDE w:val="0"/>
              <w:autoSpaceDN w:val="0"/>
              <w:spacing w:after="120"/>
              <w:rPr>
                <w:rFonts w:ascii="Times New Roman" w:eastAsia="Times New Roman" w:hAnsi="Times New Roman"/>
                <w:color w:val="000000"/>
                <w:sz w:val="24"/>
                <w:szCs w:val="24"/>
              </w:rPr>
            </w:pPr>
            <w:r w:rsidRPr="007A490E">
              <w:rPr>
                <w:rFonts w:ascii="Times New Roman" w:eastAsia="Times New Roman" w:hAnsi="Times New Roman"/>
                <w:color w:val="000000"/>
                <w:sz w:val="24"/>
                <w:szCs w:val="24"/>
              </w:rPr>
              <w:t>УТВЕРЖДЕНО</w:t>
            </w:r>
          </w:p>
          <w:p w:rsidR="007E7203" w:rsidRPr="007A490E" w:rsidRDefault="007E7203" w:rsidP="00712829">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Приказом</w:t>
            </w:r>
            <w:r w:rsidRPr="007A490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д</w:t>
            </w:r>
            <w:r w:rsidRPr="007A490E">
              <w:rPr>
                <w:rFonts w:ascii="Times New Roman" w:eastAsia="Times New Roman" w:hAnsi="Times New Roman"/>
                <w:color w:val="000000"/>
                <w:sz w:val="24"/>
                <w:szCs w:val="24"/>
              </w:rPr>
              <w:t>иректор</w:t>
            </w:r>
            <w:r>
              <w:rPr>
                <w:rFonts w:ascii="Times New Roman" w:eastAsia="Times New Roman" w:hAnsi="Times New Roman"/>
                <w:color w:val="000000"/>
                <w:sz w:val="24"/>
                <w:szCs w:val="24"/>
              </w:rPr>
              <w:t>а</w:t>
            </w:r>
          </w:p>
          <w:p w:rsidR="007E7203" w:rsidRPr="007A490E" w:rsidRDefault="007E7203" w:rsidP="0071282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№170 от 01</w:t>
            </w:r>
            <w:r w:rsidRPr="007A490E">
              <w:rPr>
                <w:rFonts w:ascii="Times New Roman" w:eastAsia="Times New Roman" w:hAnsi="Times New Roman"/>
                <w:color w:val="000000"/>
                <w:sz w:val="24"/>
                <w:szCs w:val="24"/>
              </w:rPr>
              <w:t xml:space="preserve"> 09</w:t>
            </w:r>
            <w:r>
              <w:rPr>
                <w:rFonts w:ascii="Times New Roman" w:eastAsia="Times New Roman" w:hAnsi="Times New Roman"/>
                <w:color w:val="000000"/>
                <w:sz w:val="24"/>
                <w:szCs w:val="24"/>
              </w:rPr>
              <w:t>.</w:t>
            </w:r>
            <w:r w:rsidRPr="007A490E">
              <w:rPr>
                <w:rFonts w:ascii="Times New Roman" w:eastAsia="Times New Roman" w:hAnsi="Times New Roman"/>
                <w:color w:val="000000"/>
                <w:sz w:val="24"/>
                <w:szCs w:val="24"/>
              </w:rPr>
              <w:t>2023 г.</w:t>
            </w:r>
          </w:p>
          <w:p w:rsidR="007E7203" w:rsidRPr="007A490E" w:rsidRDefault="007E7203" w:rsidP="00712829">
            <w:pPr>
              <w:autoSpaceDE w:val="0"/>
              <w:autoSpaceDN w:val="0"/>
              <w:spacing w:after="120" w:line="240" w:lineRule="auto"/>
              <w:jc w:val="both"/>
              <w:rPr>
                <w:rFonts w:ascii="Times New Roman" w:eastAsia="Times New Roman" w:hAnsi="Times New Roman"/>
                <w:color w:val="000000"/>
                <w:sz w:val="24"/>
                <w:szCs w:val="24"/>
              </w:rPr>
            </w:pPr>
          </w:p>
        </w:tc>
      </w:tr>
    </w:tbl>
    <w:p w:rsidR="007E7203" w:rsidRPr="00F46274" w:rsidRDefault="007E7203" w:rsidP="007E7203">
      <w:pPr>
        <w:spacing w:after="0"/>
        <w:ind w:left="120"/>
      </w:pPr>
    </w:p>
    <w:p w:rsidR="007E7203" w:rsidRPr="00F46274" w:rsidRDefault="007E7203" w:rsidP="007E7203">
      <w:pPr>
        <w:spacing w:after="0"/>
        <w:ind w:left="120"/>
      </w:pPr>
    </w:p>
    <w:p w:rsidR="007E7203" w:rsidRPr="00D92D27" w:rsidRDefault="007E7203" w:rsidP="007E7203">
      <w:pPr>
        <w:shd w:val="clear" w:color="auto" w:fill="FFFFFF"/>
        <w:spacing w:after="0" w:line="240" w:lineRule="auto"/>
        <w:jc w:val="center"/>
        <w:rPr>
          <w:rFonts w:ascii="Times New Roman" w:eastAsia="Times New Roman" w:hAnsi="Times New Roman"/>
          <w:b/>
          <w:color w:val="1A1A1A"/>
          <w:sz w:val="24"/>
          <w:szCs w:val="24"/>
        </w:rPr>
      </w:pPr>
      <w:r w:rsidRPr="00D92D27">
        <w:rPr>
          <w:rFonts w:ascii="Times New Roman" w:eastAsia="Times New Roman" w:hAnsi="Times New Roman"/>
          <w:b/>
          <w:color w:val="1A1A1A"/>
          <w:sz w:val="24"/>
          <w:szCs w:val="24"/>
        </w:rPr>
        <w:t>Выписка</w:t>
      </w:r>
    </w:p>
    <w:p w:rsidR="007E7203" w:rsidRPr="00D92D27" w:rsidRDefault="007E7203" w:rsidP="007E7203">
      <w:pPr>
        <w:shd w:val="clear" w:color="auto" w:fill="FFFFFF"/>
        <w:spacing w:after="0" w:line="240" w:lineRule="auto"/>
        <w:jc w:val="center"/>
        <w:rPr>
          <w:rFonts w:ascii="Times New Roman" w:eastAsia="Times New Roman" w:hAnsi="Times New Roman"/>
          <w:b/>
          <w:color w:val="1A1A1A"/>
          <w:sz w:val="24"/>
          <w:szCs w:val="24"/>
        </w:rPr>
      </w:pPr>
      <w:r w:rsidRPr="00D92D27">
        <w:rPr>
          <w:rFonts w:ascii="Times New Roman" w:eastAsia="Times New Roman" w:hAnsi="Times New Roman"/>
          <w:b/>
          <w:color w:val="1A1A1A"/>
          <w:sz w:val="24"/>
          <w:szCs w:val="24"/>
        </w:rPr>
        <w:t xml:space="preserve">из основной образовательной программы </w:t>
      </w:r>
      <w:r>
        <w:rPr>
          <w:rFonts w:ascii="Times New Roman" w:eastAsia="Times New Roman" w:hAnsi="Times New Roman"/>
          <w:b/>
          <w:color w:val="1A1A1A"/>
          <w:sz w:val="24"/>
          <w:szCs w:val="24"/>
        </w:rPr>
        <w:t>средне</w:t>
      </w:r>
      <w:r w:rsidRPr="00D92D27">
        <w:rPr>
          <w:rFonts w:ascii="Times New Roman" w:eastAsia="Times New Roman" w:hAnsi="Times New Roman"/>
          <w:b/>
          <w:color w:val="1A1A1A"/>
          <w:sz w:val="24"/>
          <w:szCs w:val="24"/>
        </w:rPr>
        <w:t>го общего образования</w:t>
      </w:r>
    </w:p>
    <w:p w:rsidR="007E7203" w:rsidRPr="00F46274" w:rsidRDefault="007E7203" w:rsidP="007E7203">
      <w:pPr>
        <w:spacing w:after="0"/>
        <w:ind w:left="120"/>
      </w:pPr>
    </w:p>
    <w:p w:rsidR="00EC5412" w:rsidRPr="00D90B45" w:rsidRDefault="00EC5412">
      <w:pPr>
        <w:spacing w:after="0"/>
        <w:ind w:left="120"/>
        <w:rPr>
          <w:sz w:val="24"/>
          <w:szCs w:val="24"/>
        </w:rPr>
      </w:pPr>
    </w:p>
    <w:p w:rsidR="00EC5412" w:rsidRPr="00D90B45" w:rsidRDefault="00EC5412">
      <w:pPr>
        <w:spacing w:after="0"/>
        <w:ind w:left="120"/>
        <w:rPr>
          <w:sz w:val="24"/>
          <w:szCs w:val="24"/>
        </w:rPr>
      </w:pPr>
    </w:p>
    <w:p w:rsidR="00EC5412" w:rsidRPr="00D90B45" w:rsidRDefault="0046764C">
      <w:pPr>
        <w:spacing w:after="0" w:line="408" w:lineRule="auto"/>
        <w:ind w:left="120"/>
        <w:jc w:val="center"/>
        <w:rPr>
          <w:sz w:val="24"/>
          <w:szCs w:val="24"/>
        </w:rPr>
      </w:pPr>
      <w:r w:rsidRPr="00D90B45">
        <w:rPr>
          <w:rFonts w:ascii="Times New Roman" w:hAnsi="Times New Roman"/>
          <w:b/>
          <w:color w:val="000000"/>
          <w:sz w:val="24"/>
          <w:szCs w:val="24"/>
        </w:rPr>
        <w:t>РАБОЧАЯ ПРОГРАММА</w:t>
      </w:r>
    </w:p>
    <w:p w:rsidR="00EC5412" w:rsidRPr="00D90B45" w:rsidRDefault="0046764C">
      <w:pPr>
        <w:spacing w:after="0" w:line="408" w:lineRule="auto"/>
        <w:ind w:left="120"/>
        <w:jc w:val="center"/>
        <w:rPr>
          <w:sz w:val="24"/>
          <w:szCs w:val="24"/>
        </w:rPr>
      </w:pPr>
      <w:r w:rsidRPr="00D90B45">
        <w:rPr>
          <w:rFonts w:ascii="Times New Roman" w:hAnsi="Times New Roman"/>
          <w:color w:val="000000"/>
          <w:sz w:val="24"/>
          <w:szCs w:val="24"/>
        </w:rPr>
        <w:t>(ID 2260693)</w:t>
      </w:r>
    </w:p>
    <w:p w:rsidR="00EC5412" w:rsidRPr="00D90B45" w:rsidRDefault="00EC5412">
      <w:pPr>
        <w:spacing w:after="0"/>
        <w:ind w:left="120"/>
        <w:jc w:val="center"/>
        <w:rPr>
          <w:sz w:val="24"/>
          <w:szCs w:val="24"/>
        </w:rPr>
      </w:pPr>
    </w:p>
    <w:p w:rsidR="00EC5412" w:rsidRPr="00D90B45" w:rsidRDefault="0046764C">
      <w:pPr>
        <w:spacing w:after="0" w:line="408" w:lineRule="auto"/>
        <w:ind w:left="120"/>
        <w:jc w:val="center"/>
        <w:rPr>
          <w:sz w:val="24"/>
          <w:szCs w:val="24"/>
        </w:rPr>
      </w:pPr>
      <w:r w:rsidRPr="00D90B45">
        <w:rPr>
          <w:rFonts w:ascii="Times New Roman" w:hAnsi="Times New Roman"/>
          <w:b/>
          <w:color w:val="000000"/>
          <w:sz w:val="24"/>
          <w:szCs w:val="24"/>
        </w:rPr>
        <w:t>учебного предмета «Геометрия. Базовый уровень»</w:t>
      </w:r>
    </w:p>
    <w:p w:rsidR="00EC5412" w:rsidRPr="00D90B45" w:rsidRDefault="0046764C">
      <w:pPr>
        <w:spacing w:after="0" w:line="408" w:lineRule="auto"/>
        <w:ind w:left="120"/>
        <w:jc w:val="center"/>
        <w:rPr>
          <w:sz w:val="24"/>
          <w:szCs w:val="24"/>
        </w:rPr>
      </w:pPr>
      <w:r w:rsidRPr="00D90B45">
        <w:rPr>
          <w:rFonts w:ascii="Times New Roman" w:hAnsi="Times New Roman"/>
          <w:color w:val="000000"/>
          <w:sz w:val="24"/>
          <w:szCs w:val="24"/>
        </w:rPr>
        <w:t xml:space="preserve">для обучающихся 10-11 классов </w:t>
      </w:r>
    </w:p>
    <w:p w:rsidR="00EC5412" w:rsidRPr="00D90B45" w:rsidRDefault="00EC5412">
      <w:pPr>
        <w:spacing w:after="0"/>
        <w:ind w:left="120"/>
        <w:jc w:val="center"/>
        <w:rPr>
          <w:sz w:val="24"/>
          <w:szCs w:val="24"/>
        </w:rPr>
      </w:pPr>
    </w:p>
    <w:p w:rsidR="00EC5412" w:rsidRPr="00D90B45" w:rsidRDefault="00EC5412">
      <w:pPr>
        <w:spacing w:after="0"/>
        <w:ind w:left="120"/>
        <w:jc w:val="center"/>
        <w:rPr>
          <w:sz w:val="24"/>
          <w:szCs w:val="24"/>
        </w:rPr>
      </w:pPr>
    </w:p>
    <w:p w:rsidR="007E7203" w:rsidRDefault="007E7203" w:rsidP="007E7203">
      <w:pPr>
        <w:spacing w:after="0"/>
        <w:ind w:left="120"/>
        <w:jc w:val="center"/>
      </w:pPr>
    </w:p>
    <w:p w:rsidR="007E7203" w:rsidRDefault="007E7203" w:rsidP="007E7203">
      <w:pPr>
        <w:spacing w:after="0"/>
        <w:ind w:left="120"/>
        <w:jc w:val="center"/>
      </w:pPr>
    </w:p>
    <w:p w:rsidR="007E7203" w:rsidRPr="009777E0" w:rsidRDefault="007E7203" w:rsidP="007E7203">
      <w:pPr>
        <w:spacing w:after="0"/>
        <w:ind w:firstLine="5387"/>
        <w:rPr>
          <w:rFonts w:ascii="Times New Roman" w:hAnsi="Times New Roman" w:cs="Times New Roman"/>
          <w:sz w:val="24"/>
          <w:szCs w:val="24"/>
        </w:rPr>
      </w:pPr>
      <w:r>
        <w:t xml:space="preserve"> </w:t>
      </w:r>
      <w:r w:rsidRPr="009777E0">
        <w:rPr>
          <w:rFonts w:ascii="Times New Roman" w:hAnsi="Times New Roman" w:cs="Times New Roman"/>
          <w:sz w:val="24"/>
          <w:szCs w:val="24"/>
        </w:rPr>
        <w:t xml:space="preserve">Составитель: </w:t>
      </w:r>
    </w:p>
    <w:p w:rsidR="007E7203" w:rsidRPr="009777E0" w:rsidRDefault="007E7203" w:rsidP="007E7203">
      <w:pPr>
        <w:spacing w:after="0"/>
        <w:ind w:left="120" w:firstLine="5387"/>
        <w:rPr>
          <w:rFonts w:ascii="Times New Roman" w:hAnsi="Times New Roman" w:cs="Times New Roman"/>
          <w:sz w:val="24"/>
          <w:szCs w:val="24"/>
        </w:rPr>
      </w:pPr>
      <w:r w:rsidRPr="009777E0">
        <w:rPr>
          <w:rFonts w:ascii="Times New Roman" w:hAnsi="Times New Roman" w:cs="Times New Roman"/>
          <w:sz w:val="24"/>
          <w:szCs w:val="24"/>
        </w:rPr>
        <w:t>Концова Галина Владимировна</w:t>
      </w:r>
    </w:p>
    <w:p w:rsidR="007E7203" w:rsidRPr="009777E0" w:rsidRDefault="007E7203" w:rsidP="007E7203">
      <w:pPr>
        <w:spacing w:after="0"/>
        <w:ind w:left="120" w:firstLine="5387"/>
        <w:rPr>
          <w:rFonts w:ascii="Times New Roman" w:hAnsi="Times New Roman" w:cs="Times New Roman"/>
          <w:sz w:val="24"/>
          <w:szCs w:val="24"/>
        </w:rPr>
      </w:pPr>
      <w:r w:rsidRPr="009777E0">
        <w:rPr>
          <w:rFonts w:ascii="Times New Roman" w:hAnsi="Times New Roman" w:cs="Times New Roman"/>
          <w:sz w:val="24"/>
          <w:szCs w:val="24"/>
        </w:rPr>
        <w:t>учитель математики</w:t>
      </w:r>
    </w:p>
    <w:p w:rsidR="007E7203" w:rsidRDefault="007E7203" w:rsidP="007E7203">
      <w:pPr>
        <w:spacing w:after="0"/>
        <w:ind w:left="120"/>
      </w:pPr>
    </w:p>
    <w:p w:rsidR="007E7203" w:rsidRDefault="007E7203" w:rsidP="007E7203">
      <w:pPr>
        <w:spacing w:after="0"/>
      </w:pPr>
    </w:p>
    <w:p w:rsidR="007E7203" w:rsidRDefault="007E7203" w:rsidP="007E7203">
      <w:pPr>
        <w:spacing w:after="0"/>
      </w:pPr>
    </w:p>
    <w:p w:rsidR="007E7203" w:rsidRDefault="007E7203" w:rsidP="007E7203">
      <w:pPr>
        <w:spacing w:after="0"/>
      </w:pPr>
    </w:p>
    <w:p w:rsidR="007E7203" w:rsidRPr="00D92D27" w:rsidRDefault="007E7203" w:rsidP="007E7203">
      <w:pPr>
        <w:shd w:val="clear" w:color="auto" w:fill="FFFFFF"/>
        <w:spacing w:after="0" w:line="240" w:lineRule="auto"/>
        <w:ind w:firstLine="851"/>
        <w:rPr>
          <w:rFonts w:ascii="Times New Roman" w:eastAsia="Times New Roman" w:hAnsi="Times New Roman"/>
          <w:color w:val="1A1A1A"/>
          <w:sz w:val="24"/>
          <w:szCs w:val="24"/>
        </w:rPr>
      </w:pPr>
      <w:r w:rsidRPr="00D92D27">
        <w:rPr>
          <w:rFonts w:ascii="Times New Roman" w:eastAsia="Times New Roman" w:hAnsi="Times New Roman"/>
          <w:color w:val="1A1A1A"/>
          <w:sz w:val="24"/>
          <w:szCs w:val="24"/>
        </w:rPr>
        <w:t>Выписка верна 01.09.2023</w:t>
      </w:r>
    </w:p>
    <w:p w:rsidR="007E7203" w:rsidRPr="00D92D27" w:rsidRDefault="007E7203" w:rsidP="007E7203">
      <w:pPr>
        <w:shd w:val="clear" w:color="auto" w:fill="FFFFFF"/>
        <w:spacing w:after="0" w:line="240" w:lineRule="auto"/>
        <w:ind w:firstLine="851"/>
        <w:rPr>
          <w:rFonts w:ascii="Times New Roman" w:eastAsia="Times New Roman" w:hAnsi="Times New Roman"/>
          <w:color w:val="1A1A1A"/>
          <w:sz w:val="24"/>
          <w:szCs w:val="24"/>
        </w:rPr>
      </w:pPr>
      <w:r w:rsidRPr="00D92D27">
        <w:rPr>
          <w:rFonts w:ascii="Times New Roman" w:eastAsia="Times New Roman" w:hAnsi="Times New Roman"/>
          <w:color w:val="1A1A1A"/>
          <w:sz w:val="24"/>
          <w:szCs w:val="24"/>
        </w:rPr>
        <w:t>Директор Семичева Л.В</w:t>
      </w:r>
    </w:p>
    <w:p w:rsidR="007E7203" w:rsidRDefault="007E7203" w:rsidP="007E7203">
      <w:pPr>
        <w:spacing w:after="0"/>
        <w:ind w:left="120"/>
        <w:jc w:val="center"/>
      </w:pPr>
    </w:p>
    <w:p w:rsidR="007E7203" w:rsidRDefault="007E7203" w:rsidP="007E7203">
      <w:pPr>
        <w:spacing w:after="0"/>
        <w:ind w:left="120"/>
        <w:jc w:val="center"/>
      </w:pPr>
    </w:p>
    <w:p w:rsidR="007E7203" w:rsidRDefault="007E7203" w:rsidP="007E7203">
      <w:pPr>
        <w:spacing w:after="0"/>
        <w:ind w:left="120"/>
        <w:jc w:val="center"/>
      </w:pPr>
    </w:p>
    <w:p w:rsidR="007E7203" w:rsidRDefault="007E7203" w:rsidP="007E7203">
      <w:pPr>
        <w:spacing w:after="0"/>
      </w:pPr>
    </w:p>
    <w:p w:rsidR="007E7203" w:rsidRPr="00F46274" w:rsidRDefault="007E7203" w:rsidP="007E7203">
      <w:pPr>
        <w:spacing w:after="0"/>
        <w:ind w:left="120"/>
        <w:jc w:val="center"/>
      </w:pPr>
      <w:bookmarkStart w:id="3" w:name="4cef1e44-9965-42f4-9abc-c66bc6a4ed05"/>
      <w:r w:rsidRPr="00F46274">
        <w:rPr>
          <w:rFonts w:ascii="Times New Roman" w:hAnsi="Times New Roman"/>
          <w:b/>
          <w:color w:val="000000"/>
        </w:rPr>
        <w:t>Овстуг</w:t>
      </w:r>
      <w:bookmarkEnd w:id="3"/>
      <w:r w:rsidRPr="00F46274">
        <w:rPr>
          <w:rFonts w:ascii="Times New Roman" w:hAnsi="Times New Roman"/>
          <w:b/>
          <w:color w:val="000000"/>
        </w:rPr>
        <w:t xml:space="preserve"> </w:t>
      </w:r>
      <w:bookmarkStart w:id="4" w:name="55fbcee7-c9ab-48de-99f2-3f30ab5c08f8"/>
      <w:r w:rsidRPr="00F46274">
        <w:rPr>
          <w:rFonts w:ascii="Times New Roman" w:hAnsi="Times New Roman"/>
          <w:b/>
          <w:color w:val="000000"/>
        </w:rPr>
        <w:t>2023-2024</w:t>
      </w:r>
      <w:bookmarkEnd w:id="4"/>
    </w:p>
    <w:p w:rsidR="00EC5412" w:rsidRPr="00D90B45" w:rsidRDefault="00EC5412">
      <w:pPr>
        <w:rPr>
          <w:sz w:val="24"/>
          <w:szCs w:val="24"/>
        </w:rPr>
        <w:sectPr w:rsidR="00EC5412" w:rsidRPr="00D90B45">
          <w:pgSz w:w="11906" w:h="16383"/>
          <w:pgMar w:top="1134" w:right="850" w:bottom="1134" w:left="1701" w:header="720" w:footer="720" w:gutter="0"/>
          <w:cols w:space="720"/>
        </w:sectPr>
      </w:pPr>
      <w:bookmarkStart w:id="5" w:name="_GoBack"/>
      <w:bookmarkEnd w:id="5"/>
    </w:p>
    <w:p w:rsidR="00EC5412" w:rsidRPr="00686471" w:rsidRDefault="0046764C">
      <w:pPr>
        <w:spacing w:after="0" w:line="264" w:lineRule="auto"/>
        <w:ind w:left="120"/>
        <w:jc w:val="both"/>
        <w:rPr>
          <w:sz w:val="24"/>
          <w:szCs w:val="24"/>
        </w:rPr>
      </w:pPr>
      <w:bookmarkStart w:id="6" w:name="block-16796349"/>
      <w:bookmarkEnd w:id="0"/>
      <w:r w:rsidRPr="00686471">
        <w:rPr>
          <w:rFonts w:ascii="Times New Roman" w:hAnsi="Times New Roman"/>
          <w:b/>
          <w:color w:val="000000"/>
          <w:sz w:val="24"/>
          <w:szCs w:val="24"/>
        </w:rPr>
        <w:lastRenderedPageBreak/>
        <w:t>ПОЯСНИТЕЛЬНАЯ ЗАПИСКА</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left="120"/>
        <w:jc w:val="both"/>
        <w:rPr>
          <w:sz w:val="24"/>
          <w:szCs w:val="24"/>
        </w:rPr>
      </w:pPr>
      <w:r w:rsidRPr="00686471">
        <w:rPr>
          <w:rFonts w:ascii="Times New Roman" w:hAnsi="Times New Roman"/>
          <w:b/>
          <w:color w:val="000000"/>
          <w:sz w:val="24"/>
          <w:szCs w:val="24"/>
        </w:rPr>
        <w:t>ЦЕЛИ ИЗУЧЕНИЯ УЧЕБНОГО КУРСА</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Важность учебного курса геометрии на уровне среднего общего образования обусловлена практической значимостью </w:t>
      </w:r>
      <w:proofErr w:type="spellStart"/>
      <w:r w:rsidRPr="00686471">
        <w:rPr>
          <w:rFonts w:ascii="Times New Roman" w:hAnsi="Times New Roman"/>
          <w:color w:val="000000"/>
          <w:sz w:val="24"/>
          <w:szCs w:val="24"/>
        </w:rPr>
        <w:t>метапредметных</w:t>
      </w:r>
      <w:proofErr w:type="spellEnd"/>
      <w:r w:rsidRPr="00686471">
        <w:rPr>
          <w:rFonts w:ascii="Times New Roman" w:hAnsi="Times New Roman"/>
          <w:color w:val="000000"/>
          <w:sz w:val="24"/>
          <w:szCs w:val="24"/>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w:t>
      </w:r>
      <w:r w:rsidRPr="00686471">
        <w:rPr>
          <w:rFonts w:ascii="Times New Roman" w:hAnsi="Times New Roman"/>
          <w:color w:val="000000"/>
          <w:sz w:val="24"/>
          <w:szCs w:val="24"/>
        </w:rPr>
        <w:lastRenderedPageBreak/>
        <w:t>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EC5412" w:rsidRPr="00686471" w:rsidRDefault="0046764C">
      <w:pPr>
        <w:numPr>
          <w:ilvl w:val="0"/>
          <w:numId w:val="1"/>
        </w:numPr>
        <w:spacing w:after="0" w:line="264" w:lineRule="auto"/>
        <w:jc w:val="both"/>
        <w:rPr>
          <w:sz w:val="24"/>
          <w:szCs w:val="24"/>
        </w:rPr>
      </w:pPr>
      <w:r w:rsidRPr="00686471">
        <w:rPr>
          <w:rFonts w:ascii="Times New Roman" w:hAnsi="Times New Roman"/>
          <w:color w:val="000000"/>
          <w:sz w:val="24"/>
          <w:szCs w:val="24"/>
        </w:rPr>
        <w:t>формирование представления о геометрии как части мировой культуры и осознание её взаимосвязи с окружающим миром;</w:t>
      </w:r>
    </w:p>
    <w:p w:rsidR="00EC5412" w:rsidRPr="00686471" w:rsidRDefault="0046764C">
      <w:pPr>
        <w:numPr>
          <w:ilvl w:val="0"/>
          <w:numId w:val="1"/>
        </w:numPr>
        <w:spacing w:after="0" w:line="264" w:lineRule="auto"/>
        <w:jc w:val="both"/>
        <w:rPr>
          <w:sz w:val="24"/>
          <w:szCs w:val="24"/>
        </w:rPr>
      </w:pPr>
      <w:r w:rsidRPr="00686471">
        <w:rPr>
          <w:rFonts w:ascii="Times New Roman" w:hAnsi="Times New Roman"/>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EC5412" w:rsidRPr="00686471" w:rsidRDefault="0046764C">
      <w:pPr>
        <w:numPr>
          <w:ilvl w:val="0"/>
          <w:numId w:val="1"/>
        </w:numPr>
        <w:spacing w:after="0" w:line="264" w:lineRule="auto"/>
        <w:jc w:val="both"/>
        <w:rPr>
          <w:sz w:val="24"/>
          <w:szCs w:val="24"/>
        </w:rPr>
      </w:pPr>
      <w:r w:rsidRPr="00686471">
        <w:rPr>
          <w:rFonts w:ascii="Times New Roman" w:hAnsi="Times New Roman"/>
          <w:color w:val="000000"/>
          <w:sz w:val="24"/>
          <w:szCs w:val="24"/>
        </w:rPr>
        <w:t xml:space="preserve">формирование умения распознавать на чертежах, моделях и в реальном мире многогранники и тела вращения; </w:t>
      </w:r>
    </w:p>
    <w:p w:rsidR="00EC5412" w:rsidRPr="00686471" w:rsidRDefault="0046764C">
      <w:pPr>
        <w:numPr>
          <w:ilvl w:val="0"/>
          <w:numId w:val="1"/>
        </w:numPr>
        <w:spacing w:after="0" w:line="264" w:lineRule="auto"/>
        <w:jc w:val="both"/>
        <w:rPr>
          <w:sz w:val="24"/>
          <w:szCs w:val="24"/>
        </w:rPr>
      </w:pPr>
      <w:r w:rsidRPr="00686471">
        <w:rPr>
          <w:rFonts w:ascii="Times New Roman" w:hAnsi="Times New Roman"/>
          <w:color w:val="000000"/>
          <w:sz w:val="24"/>
          <w:szCs w:val="24"/>
        </w:rPr>
        <w:t xml:space="preserve">овладение методами решения задач на построения на изображениях пространственных фигур; </w:t>
      </w:r>
    </w:p>
    <w:p w:rsidR="00EC5412" w:rsidRPr="00686471" w:rsidRDefault="0046764C">
      <w:pPr>
        <w:numPr>
          <w:ilvl w:val="0"/>
          <w:numId w:val="1"/>
        </w:numPr>
        <w:spacing w:after="0" w:line="264" w:lineRule="auto"/>
        <w:jc w:val="both"/>
        <w:rPr>
          <w:sz w:val="24"/>
          <w:szCs w:val="24"/>
        </w:rPr>
      </w:pPr>
      <w:r w:rsidRPr="00686471">
        <w:rPr>
          <w:rFonts w:ascii="Times New Roman" w:hAnsi="Times New Roman"/>
          <w:color w:val="000000"/>
          <w:sz w:val="24"/>
          <w:szCs w:val="24"/>
        </w:rPr>
        <w:t>формирование умения оперировать основными понятиями о многогранниках и телах вращения и их основными свойствами;</w:t>
      </w:r>
    </w:p>
    <w:p w:rsidR="00EC5412" w:rsidRPr="00686471" w:rsidRDefault="0046764C">
      <w:pPr>
        <w:numPr>
          <w:ilvl w:val="0"/>
          <w:numId w:val="1"/>
        </w:numPr>
        <w:spacing w:after="0" w:line="264" w:lineRule="auto"/>
        <w:jc w:val="both"/>
        <w:rPr>
          <w:sz w:val="24"/>
          <w:szCs w:val="24"/>
        </w:rPr>
      </w:pPr>
      <w:r w:rsidRPr="00686471">
        <w:rPr>
          <w:rFonts w:ascii="Times New Roman" w:hAnsi="Times New Roman"/>
          <w:color w:val="000000"/>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EC5412" w:rsidRPr="00686471" w:rsidRDefault="0046764C">
      <w:pPr>
        <w:numPr>
          <w:ilvl w:val="0"/>
          <w:numId w:val="1"/>
        </w:numPr>
        <w:spacing w:after="0" w:line="264" w:lineRule="auto"/>
        <w:jc w:val="both"/>
        <w:rPr>
          <w:sz w:val="24"/>
          <w:szCs w:val="24"/>
        </w:rPr>
      </w:pPr>
      <w:r w:rsidRPr="00686471">
        <w:rPr>
          <w:rFonts w:ascii="Times New Roman" w:hAnsi="Times New Roman"/>
          <w:color w:val="000000"/>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EC5412" w:rsidRPr="00686471" w:rsidRDefault="0046764C">
      <w:pPr>
        <w:numPr>
          <w:ilvl w:val="0"/>
          <w:numId w:val="1"/>
        </w:numPr>
        <w:spacing w:after="0" w:line="264" w:lineRule="auto"/>
        <w:jc w:val="both"/>
        <w:rPr>
          <w:sz w:val="24"/>
          <w:szCs w:val="24"/>
        </w:rPr>
      </w:pPr>
      <w:r w:rsidRPr="00686471">
        <w:rPr>
          <w:rFonts w:ascii="Times New Roman" w:hAnsi="Times New Roman"/>
          <w:color w:val="000000"/>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w:t>
      </w:r>
      <w:r w:rsidRPr="00686471">
        <w:rPr>
          <w:rFonts w:ascii="Times New Roman" w:hAnsi="Times New Roman"/>
          <w:color w:val="000000"/>
          <w:sz w:val="24"/>
          <w:szCs w:val="24"/>
        </w:rPr>
        <w:lastRenderedPageBreak/>
        <w:t>по содержательным линиям, но и по годам обучения на уровне среднего общего образования.</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left="120"/>
        <w:jc w:val="both"/>
        <w:rPr>
          <w:sz w:val="24"/>
          <w:szCs w:val="24"/>
        </w:rPr>
      </w:pPr>
      <w:bookmarkStart w:id="7" w:name="_Toc118726595"/>
      <w:bookmarkEnd w:id="7"/>
      <w:r w:rsidRPr="00686471">
        <w:rPr>
          <w:rFonts w:ascii="Times New Roman" w:hAnsi="Times New Roman"/>
          <w:b/>
          <w:color w:val="000000"/>
          <w:sz w:val="24"/>
          <w:szCs w:val="24"/>
        </w:rPr>
        <w:t>МЕСТО УЧЕБНОГО КУРСА В УЧЕБНОМ ПЛАНЕ</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На изучение геометрии отводится 2 часа в неделю в 10 классе и 1 час в неделю в 11 классе, всего за два года обучения - 102 учебных часа.</w:t>
      </w:r>
    </w:p>
    <w:p w:rsidR="00EC5412" w:rsidRPr="00686471" w:rsidRDefault="00EC5412">
      <w:pPr>
        <w:rPr>
          <w:sz w:val="24"/>
          <w:szCs w:val="24"/>
        </w:rPr>
        <w:sectPr w:rsidR="00EC5412" w:rsidRPr="00686471">
          <w:pgSz w:w="11906" w:h="16383"/>
          <w:pgMar w:top="1134" w:right="850" w:bottom="1134" w:left="1701" w:header="720" w:footer="720" w:gutter="0"/>
          <w:cols w:space="720"/>
        </w:sectPr>
      </w:pPr>
    </w:p>
    <w:p w:rsidR="00EC5412" w:rsidRPr="00686471" w:rsidRDefault="0046764C">
      <w:pPr>
        <w:spacing w:after="0" w:line="264" w:lineRule="auto"/>
        <w:ind w:left="120"/>
        <w:jc w:val="both"/>
        <w:rPr>
          <w:sz w:val="24"/>
          <w:szCs w:val="24"/>
        </w:rPr>
      </w:pPr>
      <w:bookmarkStart w:id="8" w:name="_Toc118726599"/>
      <w:bookmarkStart w:id="9" w:name="block-16796345"/>
      <w:bookmarkEnd w:id="6"/>
      <w:bookmarkEnd w:id="8"/>
      <w:r w:rsidRPr="00686471">
        <w:rPr>
          <w:rFonts w:ascii="Times New Roman" w:hAnsi="Times New Roman"/>
          <w:b/>
          <w:color w:val="000000"/>
          <w:sz w:val="24"/>
          <w:szCs w:val="24"/>
        </w:rPr>
        <w:lastRenderedPageBreak/>
        <w:t>СОДЕРЖАНИЕ УЧЕБНОГО КУРСА</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left="120"/>
        <w:jc w:val="both"/>
        <w:rPr>
          <w:sz w:val="24"/>
          <w:szCs w:val="24"/>
        </w:rPr>
      </w:pPr>
      <w:bookmarkStart w:id="10" w:name="_Toc118726600"/>
      <w:bookmarkEnd w:id="10"/>
      <w:r w:rsidRPr="00686471">
        <w:rPr>
          <w:rFonts w:ascii="Times New Roman" w:hAnsi="Times New Roman"/>
          <w:b/>
          <w:color w:val="000000"/>
          <w:sz w:val="24"/>
          <w:szCs w:val="24"/>
        </w:rPr>
        <w:t>10 КЛАСС</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Прямые и плоскости в пространстве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686471">
        <w:rPr>
          <w:rFonts w:ascii="Times New Roman" w:hAnsi="Times New Roman"/>
          <w:color w:val="000000"/>
          <w:sz w:val="24"/>
          <w:szCs w:val="24"/>
        </w:rPr>
        <w:t>сонаправленными</w:t>
      </w:r>
      <w:proofErr w:type="spellEnd"/>
      <w:r w:rsidRPr="00686471">
        <w:rPr>
          <w:rFonts w:ascii="Times New Roman" w:hAnsi="Times New Roman"/>
          <w:color w:val="000000"/>
          <w:sz w:val="24"/>
          <w:szCs w:val="24"/>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Многогранники</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Понятие многогранника, основные элементы многогранника, выпуклые и невыпуклые многогранники; развёртка многогранника. Призма: </w:t>
      </w:r>
      <w:r w:rsidRPr="00686471">
        <w:rPr>
          <w:rFonts w:ascii="Times New Roman" w:hAnsi="Times New Roman"/>
          <w:i/>
          <w:color w:val="000000"/>
          <w:sz w:val="24"/>
          <w:szCs w:val="24"/>
        </w:rPr>
        <w:t>n-</w:t>
      </w:r>
      <w:r w:rsidRPr="00686471">
        <w:rPr>
          <w:rFonts w:ascii="Times New Roman" w:hAnsi="Times New Roman"/>
          <w:color w:val="000000"/>
          <w:sz w:val="24"/>
          <w:szCs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686471">
        <w:rPr>
          <w:rFonts w:ascii="Times New Roman" w:hAnsi="Times New Roman"/>
          <w:i/>
          <w:color w:val="000000"/>
          <w:sz w:val="24"/>
          <w:szCs w:val="24"/>
        </w:rPr>
        <w:t>n</w:t>
      </w:r>
      <w:r w:rsidRPr="00686471">
        <w:rPr>
          <w:rFonts w:ascii="Times New Roman" w:hAnsi="Times New Roman"/>
          <w:color w:val="000000"/>
          <w:sz w:val="24"/>
          <w:szCs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Подобные тела в пространстве. Соотношения между площадями поверхностей, объёмами подобных тел.</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left="120"/>
        <w:jc w:val="both"/>
        <w:rPr>
          <w:sz w:val="24"/>
          <w:szCs w:val="24"/>
        </w:rPr>
      </w:pPr>
      <w:bookmarkStart w:id="11" w:name="_Toc118726601"/>
      <w:bookmarkEnd w:id="11"/>
      <w:r w:rsidRPr="00686471">
        <w:rPr>
          <w:rFonts w:ascii="Times New Roman" w:hAnsi="Times New Roman"/>
          <w:b/>
          <w:color w:val="000000"/>
          <w:sz w:val="24"/>
          <w:szCs w:val="24"/>
        </w:rPr>
        <w:t>11 КЛАСС</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Тела вращения</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lastRenderedPageBreak/>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Изображение тел вращения на плоскости. Развёртка цилиндра и конуса.</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Комбинации тел вращения и многогранников. Многогранник, описанный около сферы; сфера, вписанная в многогранник, или тело вращения.</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Подобные тела в пространстве. Соотношения между площадями поверхностей, объёмами подобных тел.</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Сечения цилиндра (параллельно и перпендикулярно оси), сечения конуса (параллельное основанию и проходящее через вершину), сечения шара.</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Векторы и координаты в пространстве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EC5412" w:rsidRPr="00686471" w:rsidRDefault="00EC5412">
      <w:pPr>
        <w:rPr>
          <w:sz w:val="24"/>
          <w:szCs w:val="24"/>
        </w:rPr>
        <w:sectPr w:rsidR="00EC5412" w:rsidRPr="00686471">
          <w:pgSz w:w="11906" w:h="16383"/>
          <w:pgMar w:top="1134" w:right="850" w:bottom="1134" w:left="1701" w:header="720" w:footer="720" w:gutter="0"/>
          <w:cols w:space="720"/>
        </w:sectPr>
      </w:pPr>
    </w:p>
    <w:p w:rsidR="00EC5412" w:rsidRPr="00686471" w:rsidRDefault="0046764C">
      <w:pPr>
        <w:spacing w:after="0" w:line="264" w:lineRule="auto"/>
        <w:ind w:left="120"/>
        <w:jc w:val="both"/>
        <w:rPr>
          <w:sz w:val="24"/>
          <w:szCs w:val="24"/>
        </w:rPr>
      </w:pPr>
      <w:bookmarkStart w:id="12" w:name="_Toc118726577"/>
      <w:bookmarkStart w:id="13" w:name="block-16796344"/>
      <w:bookmarkEnd w:id="9"/>
      <w:bookmarkEnd w:id="12"/>
      <w:r w:rsidRPr="00686471">
        <w:rPr>
          <w:rFonts w:ascii="Times New Roman" w:hAnsi="Times New Roman"/>
          <w:b/>
          <w:color w:val="000000"/>
          <w:sz w:val="24"/>
          <w:szCs w:val="24"/>
        </w:rPr>
        <w:lastRenderedPageBreak/>
        <w:t>ПЛАНИРУЕМЫЕ РЕЗУЛЬТАТЫ</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left="120"/>
        <w:jc w:val="both"/>
        <w:rPr>
          <w:sz w:val="24"/>
          <w:szCs w:val="24"/>
        </w:rPr>
      </w:pPr>
      <w:bookmarkStart w:id="14" w:name="_Toc118726578"/>
      <w:bookmarkEnd w:id="14"/>
      <w:r w:rsidRPr="00686471">
        <w:rPr>
          <w:rFonts w:ascii="Times New Roman" w:hAnsi="Times New Roman"/>
          <w:b/>
          <w:color w:val="000000"/>
          <w:sz w:val="24"/>
          <w:szCs w:val="24"/>
        </w:rPr>
        <w:t>ЛИЧНОСТНЫЕ РЕЗУЛЬТАТЫ</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Личностные результаты освоения программы учебного предмета «Математика» характеризуются:</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Гражданское воспитание:</w:t>
      </w:r>
    </w:p>
    <w:p w:rsidR="00EC5412" w:rsidRPr="00686471" w:rsidRDefault="0046764C">
      <w:pPr>
        <w:spacing w:after="0" w:line="264" w:lineRule="auto"/>
        <w:ind w:firstLine="600"/>
        <w:jc w:val="both"/>
        <w:rPr>
          <w:sz w:val="24"/>
          <w:szCs w:val="24"/>
        </w:rPr>
      </w:pPr>
      <w:proofErr w:type="spellStart"/>
      <w:r w:rsidRPr="00686471">
        <w:rPr>
          <w:rFonts w:ascii="Times New Roman" w:hAnsi="Times New Roman"/>
          <w:color w:val="000000"/>
          <w:sz w:val="24"/>
          <w:szCs w:val="24"/>
        </w:rPr>
        <w:t>сформированностью</w:t>
      </w:r>
      <w:proofErr w:type="spellEnd"/>
      <w:r w:rsidRPr="00686471">
        <w:rPr>
          <w:rFonts w:ascii="Times New Roman" w:hAnsi="Times New Roman"/>
          <w:color w:val="000000"/>
          <w:sz w:val="24"/>
          <w:szCs w:val="24"/>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Патриотическое воспитание:</w:t>
      </w:r>
    </w:p>
    <w:p w:rsidR="00EC5412" w:rsidRPr="00686471" w:rsidRDefault="0046764C">
      <w:pPr>
        <w:shd w:val="clear" w:color="auto" w:fill="FFFFFF"/>
        <w:spacing w:after="0" w:line="264" w:lineRule="auto"/>
        <w:ind w:firstLine="600"/>
        <w:jc w:val="both"/>
        <w:rPr>
          <w:sz w:val="24"/>
          <w:szCs w:val="24"/>
        </w:rPr>
      </w:pPr>
      <w:proofErr w:type="spellStart"/>
      <w:r w:rsidRPr="00686471">
        <w:rPr>
          <w:rFonts w:ascii="Times New Roman" w:hAnsi="Times New Roman"/>
          <w:color w:val="000000"/>
          <w:sz w:val="24"/>
          <w:szCs w:val="24"/>
        </w:rPr>
        <w:t>сформированностью</w:t>
      </w:r>
      <w:proofErr w:type="spellEnd"/>
      <w:r w:rsidRPr="00686471">
        <w:rPr>
          <w:rFonts w:ascii="Times New Roman" w:hAnsi="Times New Roman"/>
          <w:color w:val="000000"/>
          <w:sz w:val="24"/>
          <w:szCs w:val="24"/>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Духовно-нравственного воспитания:</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осознанием духовных ценностей российского народа; </w:t>
      </w:r>
      <w:proofErr w:type="spellStart"/>
      <w:r w:rsidRPr="00686471">
        <w:rPr>
          <w:rFonts w:ascii="Times New Roman" w:hAnsi="Times New Roman"/>
          <w:color w:val="000000"/>
          <w:sz w:val="24"/>
          <w:szCs w:val="24"/>
        </w:rPr>
        <w:t>сформированностью</w:t>
      </w:r>
      <w:proofErr w:type="spellEnd"/>
      <w:r w:rsidRPr="00686471">
        <w:rPr>
          <w:rFonts w:ascii="Times New Roman" w:hAnsi="Times New Roman"/>
          <w:color w:val="000000"/>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Эстетическое воспитание: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Физическое воспитание:</w:t>
      </w:r>
    </w:p>
    <w:p w:rsidR="00EC5412" w:rsidRPr="00686471" w:rsidRDefault="0046764C">
      <w:pPr>
        <w:spacing w:after="0" w:line="264" w:lineRule="auto"/>
        <w:ind w:firstLine="600"/>
        <w:jc w:val="both"/>
        <w:rPr>
          <w:sz w:val="24"/>
          <w:szCs w:val="24"/>
        </w:rPr>
      </w:pPr>
      <w:proofErr w:type="spellStart"/>
      <w:r w:rsidRPr="00686471">
        <w:rPr>
          <w:rFonts w:ascii="Times New Roman" w:hAnsi="Times New Roman"/>
          <w:color w:val="000000"/>
          <w:sz w:val="24"/>
          <w:szCs w:val="24"/>
        </w:rPr>
        <w:t>сформированностью</w:t>
      </w:r>
      <w:proofErr w:type="spellEnd"/>
      <w:r w:rsidRPr="00686471">
        <w:rPr>
          <w:rFonts w:ascii="Times New Roman" w:hAnsi="Times New Roman"/>
          <w:color w:val="000000"/>
          <w:sz w:val="24"/>
          <w:szCs w:val="24"/>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Трудовое воспитание: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Экологическое воспитание:</w:t>
      </w:r>
    </w:p>
    <w:p w:rsidR="00EC5412" w:rsidRPr="00686471" w:rsidRDefault="0046764C">
      <w:pPr>
        <w:spacing w:after="0" w:line="264" w:lineRule="auto"/>
        <w:ind w:firstLine="600"/>
        <w:jc w:val="both"/>
        <w:rPr>
          <w:sz w:val="24"/>
          <w:szCs w:val="24"/>
        </w:rPr>
      </w:pPr>
      <w:proofErr w:type="spellStart"/>
      <w:r w:rsidRPr="00686471">
        <w:rPr>
          <w:rFonts w:ascii="Times New Roman" w:hAnsi="Times New Roman"/>
          <w:color w:val="000000"/>
          <w:sz w:val="24"/>
          <w:szCs w:val="24"/>
        </w:rPr>
        <w:t>сформированностью</w:t>
      </w:r>
      <w:proofErr w:type="spellEnd"/>
      <w:r w:rsidRPr="00686471">
        <w:rPr>
          <w:rFonts w:ascii="Times New Roman" w:hAnsi="Times New Roman"/>
          <w:color w:val="000000"/>
          <w:sz w:val="24"/>
          <w:szCs w:val="24"/>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Ценности научного познания:</w:t>
      </w:r>
      <w:r w:rsidRPr="00686471">
        <w:rPr>
          <w:rFonts w:ascii="Times New Roman" w:hAnsi="Times New Roman"/>
          <w:color w:val="000000"/>
          <w:sz w:val="24"/>
          <w:szCs w:val="24"/>
          <w:u w:val="single"/>
        </w:rPr>
        <w:t xml:space="preserve"> </w:t>
      </w:r>
    </w:p>
    <w:p w:rsidR="00EC5412" w:rsidRPr="00686471" w:rsidRDefault="0046764C">
      <w:pPr>
        <w:spacing w:after="0" w:line="264" w:lineRule="auto"/>
        <w:ind w:firstLine="600"/>
        <w:jc w:val="both"/>
        <w:rPr>
          <w:sz w:val="24"/>
          <w:szCs w:val="24"/>
        </w:rPr>
      </w:pPr>
      <w:proofErr w:type="spellStart"/>
      <w:r w:rsidRPr="00686471">
        <w:rPr>
          <w:rFonts w:ascii="Times New Roman" w:hAnsi="Times New Roman"/>
          <w:color w:val="000000"/>
          <w:sz w:val="24"/>
          <w:szCs w:val="24"/>
        </w:rPr>
        <w:lastRenderedPageBreak/>
        <w:t>сформированностью</w:t>
      </w:r>
      <w:proofErr w:type="spellEnd"/>
      <w:r w:rsidRPr="00686471">
        <w:rPr>
          <w:rFonts w:ascii="Times New Roman" w:hAnsi="Times New Roman"/>
          <w:color w:val="000000"/>
          <w:sz w:val="24"/>
          <w:szCs w:val="24"/>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left="120"/>
        <w:jc w:val="both"/>
        <w:rPr>
          <w:sz w:val="24"/>
          <w:szCs w:val="24"/>
        </w:rPr>
      </w:pPr>
      <w:bookmarkStart w:id="15" w:name="_Toc118726579"/>
      <w:bookmarkEnd w:id="15"/>
      <w:r w:rsidRPr="00686471">
        <w:rPr>
          <w:rFonts w:ascii="Times New Roman" w:hAnsi="Times New Roman"/>
          <w:b/>
          <w:color w:val="000000"/>
          <w:sz w:val="24"/>
          <w:szCs w:val="24"/>
        </w:rPr>
        <w:t>МЕТАПРЕДМЕТНЫЕ РЕЗУЛЬТАТЫ</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Метапредметные результаты освоения программы учебного предмета «Математика» характеризуются овладением универсальными </w:t>
      </w:r>
      <w:r w:rsidRPr="00686471">
        <w:rPr>
          <w:rFonts w:ascii="Times New Roman" w:hAnsi="Times New Roman"/>
          <w:b/>
          <w:i/>
          <w:color w:val="000000"/>
          <w:sz w:val="24"/>
          <w:szCs w:val="24"/>
        </w:rPr>
        <w:t>познавательными</w:t>
      </w:r>
      <w:r w:rsidRPr="00686471">
        <w:rPr>
          <w:rFonts w:ascii="Times New Roman" w:hAnsi="Times New Roman"/>
          <w:i/>
          <w:color w:val="000000"/>
          <w:sz w:val="24"/>
          <w:szCs w:val="24"/>
        </w:rPr>
        <w:t xml:space="preserve"> действиями, универсальными коммуникативными действиями, универсальными регулятивными действиями.</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1) </w:t>
      </w:r>
      <w:r w:rsidRPr="00686471">
        <w:rPr>
          <w:rFonts w:ascii="Times New Roman" w:hAnsi="Times New Roman"/>
          <w:i/>
          <w:color w:val="000000"/>
          <w:sz w:val="24"/>
          <w:szCs w:val="24"/>
        </w:rPr>
        <w:t xml:space="preserve">Универсальные </w:t>
      </w:r>
      <w:r w:rsidRPr="00686471">
        <w:rPr>
          <w:rFonts w:ascii="Times New Roman" w:hAnsi="Times New Roman"/>
          <w:b/>
          <w:i/>
          <w:color w:val="000000"/>
          <w:sz w:val="24"/>
          <w:szCs w:val="24"/>
        </w:rPr>
        <w:t>познавательные</w:t>
      </w:r>
      <w:r w:rsidRPr="00686471">
        <w:rPr>
          <w:rFonts w:ascii="Times New Roman" w:hAnsi="Times New Roman"/>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686471">
        <w:rPr>
          <w:rFonts w:ascii="Times New Roman" w:hAnsi="Times New Roman"/>
          <w:color w:val="000000"/>
          <w:sz w:val="24"/>
          <w:szCs w:val="24"/>
        </w:rPr>
        <w:t>.</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Базовые логические действия:</w:t>
      </w:r>
    </w:p>
    <w:p w:rsidR="00EC5412" w:rsidRPr="00686471" w:rsidRDefault="0046764C">
      <w:pPr>
        <w:numPr>
          <w:ilvl w:val="0"/>
          <w:numId w:val="2"/>
        </w:numPr>
        <w:spacing w:after="0" w:line="264" w:lineRule="auto"/>
        <w:jc w:val="both"/>
        <w:rPr>
          <w:sz w:val="24"/>
          <w:szCs w:val="24"/>
        </w:rPr>
      </w:pPr>
      <w:r w:rsidRPr="00686471">
        <w:rPr>
          <w:rFonts w:ascii="Times New Roman" w:hAnsi="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C5412" w:rsidRPr="00686471" w:rsidRDefault="0046764C">
      <w:pPr>
        <w:numPr>
          <w:ilvl w:val="0"/>
          <w:numId w:val="2"/>
        </w:numPr>
        <w:spacing w:after="0" w:line="264" w:lineRule="auto"/>
        <w:jc w:val="both"/>
        <w:rPr>
          <w:sz w:val="24"/>
          <w:szCs w:val="24"/>
        </w:rPr>
      </w:pPr>
      <w:r w:rsidRPr="00686471">
        <w:rPr>
          <w:rFonts w:ascii="Times New Roman" w:hAnsi="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EC5412" w:rsidRPr="00686471" w:rsidRDefault="0046764C">
      <w:pPr>
        <w:numPr>
          <w:ilvl w:val="0"/>
          <w:numId w:val="2"/>
        </w:numPr>
        <w:spacing w:after="0" w:line="264" w:lineRule="auto"/>
        <w:jc w:val="both"/>
        <w:rPr>
          <w:sz w:val="24"/>
          <w:szCs w:val="24"/>
        </w:rPr>
      </w:pPr>
      <w:r w:rsidRPr="00686471">
        <w:rPr>
          <w:rFonts w:ascii="Times New Roman" w:hAnsi="Times New Roman"/>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C5412" w:rsidRPr="00686471" w:rsidRDefault="0046764C">
      <w:pPr>
        <w:numPr>
          <w:ilvl w:val="0"/>
          <w:numId w:val="2"/>
        </w:numPr>
        <w:spacing w:after="0" w:line="264" w:lineRule="auto"/>
        <w:jc w:val="both"/>
        <w:rPr>
          <w:sz w:val="24"/>
          <w:szCs w:val="24"/>
        </w:rPr>
      </w:pPr>
      <w:r w:rsidRPr="00686471">
        <w:rPr>
          <w:rFonts w:ascii="Times New Roman" w:hAnsi="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EC5412" w:rsidRPr="00686471" w:rsidRDefault="0046764C">
      <w:pPr>
        <w:numPr>
          <w:ilvl w:val="0"/>
          <w:numId w:val="2"/>
        </w:numPr>
        <w:spacing w:after="0" w:line="264" w:lineRule="auto"/>
        <w:jc w:val="both"/>
        <w:rPr>
          <w:sz w:val="24"/>
          <w:szCs w:val="24"/>
        </w:rPr>
      </w:pPr>
      <w:r w:rsidRPr="00686471">
        <w:rPr>
          <w:rFonts w:ascii="Times New Roman" w:hAnsi="Times New Roman"/>
          <w:color w:val="000000"/>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686471">
        <w:rPr>
          <w:rFonts w:ascii="Times New Roman" w:hAnsi="Times New Roman"/>
          <w:color w:val="000000"/>
          <w:sz w:val="24"/>
          <w:szCs w:val="24"/>
        </w:rPr>
        <w:t>контрпримеры</w:t>
      </w:r>
      <w:proofErr w:type="spellEnd"/>
      <w:r w:rsidRPr="00686471">
        <w:rPr>
          <w:rFonts w:ascii="Times New Roman" w:hAnsi="Times New Roman"/>
          <w:color w:val="000000"/>
          <w:sz w:val="24"/>
          <w:szCs w:val="24"/>
        </w:rPr>
        <w:t>; обосновывать собственные суждения и выводы;</w:t>
      </w:r>
    </w:p>
    <w:p w:rsidR="00EC5412" w:rsidRPr="00686471" w:rsidRDefault="0046764C">
      <w:pPr>
        <w:numPr>
          <w:ilvl w:val="0"/>
          <w:numId w:val="2"/>
        </w:numPr>
        <w:spacing w:after="0" w:line="264" w:lineRule="auto"/>
        <w:jc w:val="both"/>
        <w:rPr>
          <w:sz w:val="24"/>
          <w:szCs w:val="24"/>
        </w:rPr>
      </w:pPr>
      <w:r w:rsidRPr="00686471">
        <w:rPr>
          <w:rFonts w:ascii="Times New Roman" w:hAnsi="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Базовые исследовательские действия:</w:t>
      </w:r>
    </w:p>
    <w:p w:rsidR="00EC5412" w:rsidRPr="00686471" w:rsidRDefault="0046764C">
      <w:pPr>
        <w:numPr>
          <w:ilvl w:val="0"/>
          <w:numId w:val="3"/>
        </w:numPr>
        <w:spacing w:after="0" w:line="264" w:lineRule="auto"/>
        <w:jc w:val="both"/>
        <w:rPr>
          <w:sz w:val="24"/>
          <w:szCs w:val="24"/>
        </w:rPr>
      </w:pPr>
      <w:r w:rsidRPr="00686471">
        <w:rPr>
          <w:rFonts w:ascii="Times New Roman" w:hAnsi="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C5412" w:rsidRPr="00686471" w:rsidRDefault="0046764C">
      <w:pPr>
        <w:numPr>
          <w:ilvl w:val="0"/>
          <w:numId w:val="3"/>
        </w:numPr>
        <w:spacing w:after="0" w:line="264" w:lineRule="auto"/>
        <w:jc w:val="both"/>
        <w:rPr>
          <w:sz w:val="24"/>
          <w:szCs w:val="24"/>
        </w:rPr>
      </w:pPr>
      <w:r w:rsidRPr="00686471">
        <w:rPr>
          <w:rFonts w:ascii="Times New Roman" w:hAnsi="Times New Roman"/>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C5412" w:rsidRPr="00686471" w:rsidRDefault="0046764C">
      <w:pPr>
        <w:numPr>
          <w:ilvl w:val="0"/>
          <w:numId w:val="3"/>
        </w:numPr>
        <w:spacing w:after="0" w:line="264" w:lineRule="auto"/>
        <w:jc w:val="both"/>
        <w:rPr>
          <w:sz w:val="24"/>
          <w:szCs w:val="24"/>
        </w:rPr>
      </w:pPr>
      <w:r w:rsidRPr="00686471">
        <w:rPr>
          <w:rFonts w:ascii="Times New Roman" w:hAnsi="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C5412" w:rsidRPr="00686471" w:rsidRDefault="0046764C">
      <w:pPr>
        <w:numPr>
          <w:ilvl w:val="0"/>
          <w:numId w:val="3"/>
        </w:numPr>
        <w:spacing w:after="0" w:line="264" w:lineRule="auto"/>
        <w:jc w:val="both"/>
        <w:rPr>
          <w:sz w:val="24"/>
          <w:szCs w:val="24"/>
        </w:rPr>
      </w:pPr>
      <w:r w:rsidRPr="00686471">
        <w:rPr>
          <w:rFonts w:ascii="Times New Roman" w:hAnsi="Times New Roman"/>
          <w:color w:val="000000"/>
          <w:sz w:val="24"/>
          <w:szCs w:val="24"/>
        </w:rPr>
        <w:lastRenderedPageBreak/>
        <w:t>прогнозировать возможное развитие процесса, а также выдвигать предположения о его развитии в новых условиях.</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Работа с информацией:</w:t>
      </w:r>
    </w:p>
    <w:p w:rsidR="00EC5412" w:rsidRPr="00686471" w:rsidRDefault="0046764C">
      <w:pPr>
        <w:numPr>
          <w:ilvl w:val="0"/>
          <w:numId w:val="4"/>
        </w:numPr>
        <w:spacing w:after="0" w:line="264" w:lineRule="auto"/>
        <w:jc w:val="both"/>
        <w:rPr>
          <w:sz w:val="24"/>
          <w:szCs w:val="24"/>
        </w:rPr>
      </w:pPr>
      <w:r w:rsidRPr="00686471">
        <w:rPr>
          <w:rFonts w:ascii="Times New Roman" w:hAnsi="Times New Roman"/>
          <w:color w:val="000000"/>
          <w:sz w:val="24"/>
          <w:szCs w:val="24"/>
        </w:rPr>
        <w:t>выявлять дефициты информации, данных, необходимых для ответа на вопрос и для решения задачи;</w:t>
      </w:r>
    </w:p>
    <w:p w:rsidR="00EC5412" w:rsidRPr="00686471" w:rsidRDefault="0046764C">
      <w:pPr>
        <w:numPr>
          <w:ilvl w:val="0"/>
          <w:numId w:val="4"/>
        </w:numPr>
        <w:spacing w:after="0" w:line="264" w:lineRule="auto"/>
        <w:jc w:val="both"/>
        <w:rPr>
          <w:sz w:val="24"/>
          <w:szCs w:val="24"/>
        </w:rPr>
      </w:pPr>
      <w:r w:rsidRPr="00686471">
        <w:rPr>
          <w:rFonts w:ascii="Times New Roman" w:hAnsi="Times New Roman"/>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C5412" w:rsidRPr="00686471" w:rsidRDefault="0046764C">
      <w:pPr>
        <w:numPr>
          <w:ilvl w:val="0"/>
          <w:numId w:val="4"/>
        </w:numPr>
        <w:spacing w:after="0" w:line="264" w:lineRule="auto"/>
        <w:jc w:val="both"/>
        <w:rPr>
          <w:sz w:val="24"/>
          <w:szCs w:val="24"/>
        </w:rPr>
      </w:pPr>
      <w:r w:rsidRPr="00686471">
        <w:rPr>
          <w:rFonts w:ascii="Times New Roman" w:hAnsi="Times New Roman"/>
          <w:color w:val="000000"/>
          <w:sz w:val="24"/>
          <w:szCs w:val="24"/>
        </w:rPr>
        <w:t>структурировать информацию, представлять её в различных формах, иллюстрировать графически;</w:t>
      </w:r>
    </w:p>
    <w:p w:rsidR="00EC5412" w:rsidRPr="00686471" w:rsidRDefault="0046764C">
      <w:pPr>
        <w:numPr>
          <w:ilvl w:val="0"/>
          <w:numId w:val="4"/>
        </w:numPr>
        <w:spacing w:after="0" w:line="264" w:lineRule="auto"/>
        <w:jc w:val="both"/>
        <w:rPr>
          <w:sz w:val="24"/>
          <w:szCs w:val="24"/>
        </w:rPr>
      </w:pPr>
      <w:r w:rsidRPr="00686471">
        <w:rPr>
          <w:rFonts w:ascii="Times New Roman" w:hAnsi="Times New Roman"/>
          <w:color w:val="000000"/>
          <w:sz w:val="24"/>
          <w:szCs w:val="24"/>
        </w:rPr>
        <w:t>оценивать надёжность информации по самостоятельно сформулированным критериям.</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2) </w:t>
      </w:r>
      <w:r w:rsidRPr="00686471">
        <w:rPr>
          <w:rFonts w:ascii="Times New Roman" w:hAnsi="Times New Roman"/>
          <w:i/>
          <w:color w:val="000000"/>
          <w:sz w:val="24"/>
          <w:szCs w:val="24"/>
        </w:rPr>
        <w:t xml:space="preserve">Универсальные </w:t>
      </w:r>
      <w:r w:rsidRPr="00686471">
        <w:rPr>
          <w:rFonts w:ascii="Times New Roman" w:hAnsi="Times New Roman"/>
          <w:b/>
          <w:i/>
          <w:color w:val="000000"/>
          <w:sz w:val="24"/>
          <w:szCs w:val="24"/>
        </w:rPr>
        <w:t xml:space="preserve">коммуникативные </w:t>
      </w:r>
      <w:r w:rsidRPr="00686471">
        <w:rPr>
          <w:rFonts w:ascii="Times New Roman" w:hAnsi="Times New Roman"/>
          <w:i/>
          <w:color w:val="000000"/>
          <w:sz w:val="24"/>
          <w:szCs w:val="24"/>
        </w:rPr>
        <w:t xml:space="preserve">действия, обеспечивают </w:t>
      </w:r>
      <w:proofErr w:type="spellStart"/>
      <w:r w:rsidRPr="00686471">
        <w:rPr>
          <w:rFonts w:ascii="Times New Roman" w:hAnsi="Times New Roman"/>
          <w:i/>
          <w:color w:val="000000"/>
          <w:sz w:val="24"/>
          <w:szCs w:val="24"/>
        </w:rPr>
        <w:t>сформированность</w:t>
      </w:r>
      <w:proofErr w:type="spellEnd"/>
      <w:r w:rsidRPr="00686471">
        <w:rPr>
          <w:rFonts w:ascii="Times New Roman" w:hAnsi="Times New Roman"/>
          <w:i/>
          <w:color w:val="000000"/>
          <w:sz w:val="24"/>
          <w:szCs w:val="24"/>
        </w:rPr>
        <w:t xml:space="preserve"> социальных навыков обучающихся.</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Общение:</w:t>
      </w:r>
    </w:p>
    <w:p w:rsidR="00EC5412" w:rsidRPr="00686471" w:rsidRDefault="0046764C">
      <w:pPr>
        <w:numPr>
          <w:ilvl w:val="0"/>
          <w:numId w:val="5"/>
        </w:numPr>
        <w:spacing w:after="0" w:line="264" w:lineRule="auto"/>
        <w:jc w:val="both"/>
        <w:rPr>
          <w:sz w:val="24"/>
          <w:szCs w:val="24"/>
        </w:rPr>
      </w:pPr>
      <w:r w:rsidRPr="00686471">
        <w:rPr>
          <w:rFonts w:ascii="Times New Roman" w:hAnsi="Times New Roman"/>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C5412" w:rsidRPr="00686471" w:rsidRDefault="0046764C">
      <w:pPr>
        <w:numPr>
          <w:ilvl w:val="0"/>
          <w:numId w:val="5"/>
        </w:numPr>
        <w:spacing w:after="0" w:line="264" w:lineRule="auto"/>
        <w:jc w:val="both"/>
        <w:rPr>
          <w:sz w:val="24"/>
          <w:szCs w:val="24"/>
        </w:rPr>
      </w:pPr>
      <w:r w:rsidRPr="00686471">
        <w:rPr>
          <w:rFonts w:ascii="Times New Roman" w:hAnsi="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C5412" w:rsidRPr="00686471" w:rsidRDefault="0046764C">
      <w:pPr>
        <w:numPr>
          <w:ilvl w:val="0"/>
          <w:numId w:val="5"/>
        </w:numPr>
        <w:spacing w:after="0" w:line="264" w:lineRule="auto"/>
        <w:jc w:val="both"/>
        <w:rPr>
          <w:sz w:val="24"/>
          <w:szCs w:val="24"/>
        </w:rPr>
      </w:pPr>
      <w:r w:rsidRPr="00686471">
        <w:rPr>
          <w:rFonts w:ascii="Times New Roman" w:hAnsi="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Сотрудничество:</w:t>
      </w:r>
    </w:p>
    <w:p w:rsidR="00EC5412" w:rsidRPr="00686471" w:rsidRDefault="0046764C">
      <w:pPr>
        <w:numPr>
          <w:ilvl w:val="0"/>
          <w:numId w:val="6"/>
        </w:numPr>
        <w:spacing w:after="0" w:line="264" w:lineRule="auto"/>
        <w:jc w:val="both"/>
        <w:rPr>
          <w:sz w:val="24"/>
          <w:szCs w:val="24"/>
        </w:rPr>
      </w:pPr>
      <w:r w:rsidRPr="00686471">
        <w:rPr>
          <w:rFonts w:ascii="Times New Roman" w:hAnsi="Times New Roman"/>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C5412" w:rsidRPr="00686471" w:rsidRDefault="0046764C">
      <w:pPr>
        <w:numPr>
          <w:ilvl w:val="0"/>
          <w:numId w:val="6"/>
        </w:numPr>
        <w:spacing w:after="0" w:line="264" w:lineRule="auto"/>
        <w:jc w:val="both"/>
        <w:rPr>
          <w:sz w:val="24"/>
          <w:szCs w:val="24"/>
        </w:rPr>
      </w:pPr>
      <w:r w:rsidRPr="00686471">
        <w:rPr>
          <w:rFonts w:ascii="Times New Roman" w:hAnsi="Times New Roman"/>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 xml:space="preserve">3) </w:t>
      </w:r>
      <w:r w:rsidRPr="00686471">
        <w:rPr>
          <w:rFonts w:ascii="Times New Roman" w:hAnsi="Times New Roman"/>
          <w:i/>
          <w:color w:val="000000"/>
          <w:sz w:val="24"/>
          <w:szCs w:val="24"/>
        </w:rPr>
        <w:t xml:space="preserve">Универсальные </w:t>
      </w:r>
      <w:r w:rsidRPr="00686471">
        <w:rPr>
          <w:rFonts w:ascii="Times New Roman" w:hAnsi="Times New Roman"/>
          <w:b/>
          <w:i/>
          <w:color w:val="000000"/>
          <w:sz w:val="24"/>
          <w:szCs w:val="24"/>
        </w:rPr>
        <w:t xml:space="preserve">регулятивные </w:t>
      </w:r>
      <w:r w:rsidRPr="00686471">
        <w:rPr>
          <w:rFonts w:ascii="Times New Roman" w:hAnsi="Times New Roman"/>
          <w:i/>
          <w:color w:val="000000"/>
          <w:sz w:val="24"/>
          <w:szCs w:val="24"/>
        </w:rPr>
        <w:t>действия, обеспечивают формирование смысловых установок и жизненных навыков личности</w:t>
      </w:r>
      <w:r w:rsidRPr="00686471">
        <w:rPr>
          <w:rFonts w:ascii="Times New Roman" w:hAnsi="Times New Roman"/>
          <w:color w:val="000000"/>
          <w:sz w:val="24"/>
          <w:szCs w:val="24"/>
        </w:rPr>
        <w:t>.</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Самоорганизация:</w:t>
      </w:r>
    </w:p>
    <w:p w:rsidR="00EC5412" w:rsidRPr="00686471" w:rsidRDefault="0046764C">
      <w:pPr>
        <w:numPr>
          <w:ilvl w:val="0"/>
          <w:numId w:val="7"/>
        </w:numPr>
        <w:spacing w:after="0"/>
        <w:rPr>
          <w:sz w:val="24"/>
          <w:szCs w:val="24"/>
        </w:rPr>
      </w:pPr>
      <w:r w:rsidRPr="00686471">
        <w:rPr>
          <w:rFonts w:ascii="Times New Roman" w:hAnsi="Times New Roman"/>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C5412" w:rsidRPr="00686471" w:rsidRDefault="0046764C">
      <w:pPr>
        <w:spacing w:after="0" w:line="264" w:lineRule="auto"/>
        <w:ind w:firstLine="600"/>
        <w:jc w:val="both"/>
        <w:rPr>
          <w:sz w:val="24"/>
          <w:szCs w:val="24"/>
        </w:rPr>
      </w:pPr>
      <w:r w:rsidRPr="00686471">
        <w:rPr>
          <w:rFonts w:ascii="Times New Roman" w:hAnsi="Times New Roman"/>
          <w:b/>
          <w:color w:val="000000"/>
          <w:sz w:val="24"/>
          <w:szCs w:val="24"/>
        </w:rPr>
        <w:t>Самоконтроль:</w:t>
      </w:r>
    </w:p>
    <w:p w:rsidR="00EC5412" w:rsidRPr="00686471" w:rsidRDefault="0046764C">
      <w:pPr>
        <w:numPr>
          <w:ilvl w:val="0"/>
          <w:numId w:val="8"/>
        </w:numPr>
        <w:spacing w:after="0" w:line="264" w:lineRule="auto"/>
        <w:jc w:val="both"/>
        <w:rPr>
          <w:sz w:val="24"/>
          <w:szCs w:val="24"/>
        </w:rPr>
      </w:pPr>
      <w:r w:rsidRPr="00686471">
        <w:rPr>
          <w:rFonts w:ascii="Times New Roman" w:hAnsi="Times New Roman"/>
          <w:color w:val="000000"/>
          <w:sz w:val="24"/>
          <w:szCs w:val="24"/>
        </w:rPr>
        <w:lastRenderedPageBreak/>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C5412" w:rsidRPr="00686471" w:rsidRDefault="0046764C">
      <w:pPr>
        <w:numPr>
          <w:ilvl w:val="0"/>
          <w:numId w:val="8"/>
        </w:numPr>
        <w:spacing w:after="0" w:line="264" w:lineRule="auto"/>
        <w:jc w:val="both"/>
        <w:rPr>
          <w:sz w:val="24"/>
          <w:szCs w:val="24"/>
        </w:rPr>
      </w:pPr>
      <w:r w:rsidRPr="00686471">
        <w:rPr>
          <w:rFonts w:ascii="Times New Roman" w:hAnsi="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C5412" w:rsidRPr="00686471" w:rsidRDefault="0046764C">
      <w:pPr>
        <w:numPr>
          <w:ilvl w:val="0"/>
          <w:numId w:val="8"/>
        </w:numPr>
        <w:spacing w:after="0" w:line="264" w:lineRule="auto"/>
        <w:jc w:val="both"/>
        <w:rPr>
          <w:sz w:val="24"/>
          <w:szCs w:val="24"/>
        </w:rPr>
      </w:pPr>
      <w:r w:rsidRPr="00686471">
        <w:rPr>
          <w:rFonts w:ascii="Times New Roman" w:hAnsi="Times New Roman"/>
          <w:color w:val="000000"/>
          <w:sz w:val="24"/>
          <w:szCs w:val="24"/>
        </w:rPr>
        <w:t xml:space="preserve">оценивать соответствие результата цели и условиям, объяснять причины достижения или </w:t>
      </w:r>
      <w:proofErr w:type="spellStart"/>
      <w:r w:rsidRPr="00686471">
        <w:rPr>
          <w:rFonts w:ascii="Times New Roman" w:hAnsi="Times New Roman"/>
          <w:color w:val="000000"/>
          <w:sz w:val="24"/>
          <w:szCs w:val="24"/>
        </w:rPr>
        <w:t>недостижения</w:t>
      </w:r>
      <w:proofErr w:type="spellEnd"/>
      <w:r w:rsidRPr="00686471">
        <w:rPr>
          <w:rFonts w:ascii="Times New Roman" w:hAnsi="Times New Roman"/>
          <w:color w:val="000000"/>
          <w:sz w:val="24"/>
          <w:szCs w:val="24"/>
        </w:rPr>
        <w:t xml:space="preserve"> результатов деятельности, находить ошибку, давать оценку приобретённому опыту.</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left="120"/>
        <w:jc w:val="both"/>
        <w:rPr>
          <w:sz w:val="24"/>
          <w:szCs w:val="24"/>
        </w:rPr>
      </w:pPr>
      <w:r w:rsidRPr="00686471">
        <w:rPr>
          <w:rFonts w:ascii="Times New Roman" w:hAnsi="Times New Roman"/>
          <w:b/>
          <w:color w:val="000000"/>
          <w:sz w:val="24"/>
          <w:szCs w:val="24"/>
        </w:rPr>
        <w:t>ПРЕДМЕТНЫЕ РЕЗУЛЬТАТЫ</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left="120"/>
        <w:jc w:val="both"/>
        <w:rPr>
          <w:sz w:val="24"/>
          <w:szCs w:val="24"/>
        </w:rPr>
      </w:pPr>
      <w:bookmarkStart w:id="16" w:name="_Toc118726597"/>
      <w:bookmarkEnd w:id="16"/>
      <w:r w:rsidRPr="00686471">
        <w:rPr>
          <w:rFonts w:ascii="Times New Roman" w:hAnsi="Times New Roman"/>
          <w:b/>
          <w:color w:val="000000"/>
          <w:sz w:val="24"/>
          <w:szCs w:val="24"/>
        </w:rPr>
        <w:t>10 КЛАСС</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Оперировать понятиями: точка, прямая, плоскость.</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Применять аксиомы стереометрии и следствия из них при решении геометрических задач.</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Оперировать понятиями: параллельность и перпендикулярность прямых и плоскостей.</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Классифицировать взаимное расположение прямых и плоскостей в пространстве.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Оперировать понятиями: многогранник, выпуклый и невыпуклый многогранник, элементы многогранника, правильный многогранник.</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Распознавать основные виды многогранников (пирамида; призма, прямоугольный параллелепипед, куб).</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Оперировать понятиями: секущая плоскость, сечение многогранников.</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Объяснять принципы построения сечений, используя метод следов.</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lastRenderedPageBreak/>
        <w:t>Оперировать понятиями: симметрия в пространстве; центр, ось и плоскость симметрии; центр, ось и плоскость симметрии фигуры.</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left="120"/>
        <w:jc w:val="both"/>
        <w:rPr>
          <w:sz w:val="24"/>
          <w:szCs w:val="24"/>
        </w:rPr>
      </w:pPr>
      <w:r w:rsidRPr="00686471">
        <w:rPr>
          <w:rFonts w:ascii="Times New Roman" w:hAnsi="Times New Roman"/>
          <w:b/>
          <w:color w:val="000000"/>
          <w:sz w:val="24"/>
          <w:szCs w:val="24"/>
        </w:rPr>
        <w:t>11 КЛАСС</w:t>
      </w:r>
    </w:p>
    <w:p w:rsidR="00EC5412" w:rsidRPr="00686471" w:rsidRDefault="00EC5412">
      <w:pPr>
        <w:spacing w:after="0" w:line="264" w:lineRule="auto"/>
        <w:ind w:left="120"/>
        <w:jc w:val="both"/>
        <w:rPr>
          <w:sz w:val="24"/>
          <w:szCs w:val="24"/>
        </w:rPr>
      </w:pP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Распознавать тела вращения (цилиндр, конус, сфера и шар).</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Объяснять способы получения тел вращения.</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Классифицировать взаимное расположение сферы и плоскости.</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Вычислять объёмы и площади поверхностей тел вращения, геометрических тел с применением формул.</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Оперировать понятиями: многогранник, вписанный в сферу и описанный около сферы; сфера, вписанная в многогранник или тело вращения.</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Вычислять соотношения между площадями поверхностей и объёмами подобных тел.</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Изображать изучаемые фигуры от руки и с применением простых чертёжных инструментов.</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Выполнять (выносные) плоские чертежи из рисунков простых объёмных фигур: вид сверху, сбоку, снизу; строить сечения тел вращения.</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Оперировать понятием вектор в пространстве.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Выполнять действия сложения векторов, вычитания векторов и умножения вектора на число, объяснять, какими свойствами они обладают.</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Применять правило параллелепипеда.</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lastRenderedPageBreak/>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Задавать плоскость уравнением в декартовой системе координат.</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Решать простейшие геометрические задачи на применение векторно-координатного метода.</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rsidR="00EC5412" w:rsidRPr="00686471" w:rsidRDefault="0046764C">
      <w:pPr>
        <w:spacing w:after="0" w:line="264" w:lineRule="auto"/>
        <w:ind w:firstLine="600"/>
        <w:jc w:val="both"/>
        <w:rPr>
          <w:sz w:val="24"/>
          <w:szCs w:val="24"/>
        </w:rPr>
      </w:pPr>
      <w:r w:rsidRPr="00686471">
        <w:rPr>
          <w:rFonts w:ascii="Times New Roman" w:hAnsi="Times New Roman"/>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C5412" w:rsidRPr="00D90B45" w:rsidRDefault="00EC5412">
      <w:pPr>
        <w:rPr>
          <w:sz w:val="24"/>
          <w:szCs w:val="24"/>
        </w:rPr>
        <w:sectPr w:rsidR="00EC5412" w:rsidRPr="00D90B45">
          <w:pgSz w:w="11906" w:h="16383"/>
          <w:pgMar w:top="1134" w:right="850" w:bottom="1134" w:left="1701" w:header="720" w:footer="720" w:gutter="0"/>
          <w:cols w:space="720"/>
        </w:sectPr>
      </w:pPr>
    </w:p>
    <w:p w:rsidR="00EC5412" w:rsidRPr="008D56B4" w:rsidRDefault="0046764C">
      <w:pPr>
        <w:spacing w:after="0"/>
        <w:ind w:left="120"/>
        <w:rPr>
          <w:sz w:val="24"/>
          <w:szCs w:val="24"/>
        </w:rPr>
      </w:pPr>
      <w:bookmarkStart w:id="17" w:name="block-16796346"/>
      <w:bookmarkEnd w:id="13"/>
      <w:r w:rsidRPr="008D56B4">
        <w:rPr>
          <w:rFonts w:ascii="Times New Roman" w:hAnsi="Times New Roman"/>
          <w:b/>
          <w:color w:val="000000"/>
          <w:sz w:val="24"/>
          <w:szCs w:val="24"/>
        </w:rPr>
        <w:lastRenderedPageBreak/>
        <w:t xml:space="preserve"> ТЕМАТИЧЕСКОЕ ПЛАНИРОВАНИЕ </w:t>
      </w:r>
    </w:p>
    <w:p w:rsidR="00EC5412" w:rsidRPr="008D56B4" w:rsidRDefault="0046764C">
      <w:pPr>
        <w:spacing w:after="0"/>
        <w:ind w:left="120"/>
        <w:rPr>
          <w:sz w:val="24"/>
          <w:szCs w:val="24"/>
        </w:rPr>
      </w:pPr>
      <w:r w:rsidRPr="008D56B4">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EC5412" w:rsidRPr="008D56B4">
        <w:trPr>
          <w:trHeight w:val="144"/>
          <w:tblCellSpacing w:w="20" w:type="nil"/>
        </w:trPr>
        <w:tc>
          <w:tcPr>
            <w:tcW w:w="446"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 п/п </w:t>
            </w:r>
          </w:p>
          <w:p w:rsidR="00EC5412" w:rsidRPr="008D56B4" w:rsidRDefault="00EC5412">
            <w:pPr>
              <w:spacing w:after="0"/>
              <w:ind w:left="135"/>
              <w:rPr>
                <w:sz w:val="24"/>
                <w:szCs w:val="24"/>
              </w:rPr>
            </w:pPr>
          </w:p>
        </w:tc>
        <w:tc>
          <w:tcPr>
            <w:tcW w:w="3344"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Наименование разделов и тем программы </w:t>
            </w:r>
          </w:p>
          <w:p w:rsidR="00EC5412" w:rsidRPr="008D56B4" w:rsidRDefault="00EC5412">
            <w:pPr>
              <w:spacing w:after="0"/>
              <w:ind w:left="135"/>
              <w:rPr>
                <w:sz w:val="24"/>
                <w:szCs w:val="24"/>
              </w:rPr>
            </w:pPr>
          </w:p>
        </w:tc>
        <w:tc>
          <w:tcPr>
            <w:tcW w:w="0" w:type="auto"/>
            <w:gridSpan w:val="3"/>
            <w:tcMar>
              <w:top w:w="50" w:type="dxa"/>
              <w:left w:w="100" w:type="dxa"/>
            </w:tcMar>
            <w:vAlign w:val="center"/>
          </w:tcPr>
          <w:p w:rsidR="00EC5412" w:rsidRPr="008D56B4" w:rsidRDefault="0046764C">
            <w:pPr>
              <w:spacing w:after="0"/>
              <w:rPr>
                <w:sz w:val="24"/>
                <w:szCs w:val="24"/>
              </w:rPr>
            </w:pPr>
            <w:r w:rsidRPr="008D56B4">
              <w:rPr>
                <w:rFonts w:ascii="Times New Roman" w:hAnsi="Times New Roman"/>
                <w:b/>
                <w:color w:val="000000"/>
                <w:sz w:val="24"/>
                <w:szCs w:val="24"/>
              </w:rPr>
              <w:t>Количество часов</w:t>
            </w:r>
          </w:p>
        </w:tc>
        <w:tc>
          <w:tcPr>
            <w:tcW w:w="2568"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Электронные (цифровые) образовательные ресурсы </w:t>
            </w:r>
          </w:p>
          <w:p w:rsidR="00EC5412" w:rsidRPr="008D56B4" w:rsidRDefault="00EC5412">
            <w:pPr>
              <w:spacing w:after="0"/>
              <w:ind w:left="135"/>
              <w:rPr>
                <w:sz w:val="24"/>
                <w:szCs w:val="24"/>
              </w:rPr>
            </w:pPr>
          </w:p>
        </w:tc>
      </w:tr>
      <w:tr w:rsidR="00EC5412" w:rsidRPr="008D56B4">
        <w:trPr>
          <w:trHeight w:val="144"/>
          <w:tblCellSpacing w:w="20" w:type="nil"/>
        </w:trPr>
        <w:tc>
          <w:tcPr>
            <w:tcW w:w="0" w:type="auto"/>
            <w:vMerge/>
            <w:tcBorders>
              <w:top w:val="nil"/>
            </w:tcBorders>
            <w:tcMar>
              <w:top w:w="50" w:type="dxa"/>
              <w:left w:w="100" w:type="dxa"/>
            </w:tcMar>
          </w:tcPr>
          <w:p w:rsidR="00EC5412" w:rsidRPr="008D56B4" w:rsidRDefault="00EC5412">
            <w:pPr>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c>
          <w:tcPr>
            <w:tcW w:w="949"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Всего </w:t>
            </w:r>
          </w:p>
          <w:p w:rsidR="00EC5412" w:rsidRPr="008D56B4" w:rsidRDefault="00EC5412">
            <w:pPr>
              <w:spacing w:after="0"/>
              <w:ind w:left="135"/>
              <w:rPr>
                <w:sz w:val="24"/>
                <w:szCs w:val="24"/>
              </w:rPr>
            </w:pPr>
          </w:p>
        </w:tc>
        <w:tc>
          <w:tcPr>
            <w:tcW w:w="1667"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Контрольные работы </w:t>
            </w:r>
          </w:p>
          <w:p w:rsidR="00EC5412" w:rsidRPr="008D56B4" w:rsidRDefault="00EC5412">
            <w:pPr>
              <w:spacing w:after="0"/>
              <w:ind w:left="135"/>
              <w:rPr>
                <w:sz w:val="24"/>
                <w:szCs w:val="24"/>
              </w:rPr>
            </w:pPr>
          </w:p>
        </w:tc>
        <w:tc>
          <w:tcPr>
            <w:tcW w:w="1756"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Практические работы </w:t>
            </w:r>
          </w:p>
          <w:p w:rsidR="00EC5412" w:rsidRPr="008D56B4" w:rsidRDefault="00EC5412">
            <w:pPr>
              <w:spacing w:after="0"/>
              <w:ind w:left="135"/>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r>
      <w:tr w:rsidR="00EC5412" w:rsidRPr="008D56B4">
        <w:trPr>
          <w:trHeight w:val="144"/>
          <w:tblCellSpacing w:w="20" w:type="nil"/>
        </w:trPr>
        <w:tc>
          <w:tcPr>
            <w:tcW w:w="446"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w:t>
            </w:r>
          </w:p>
        </w:tc>
        <w:tc>
          <w:tcPr>
            <w:tcW w:w="3344"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Введение в стереометрию</w:t>
            </w:r>
          </w:p>
        </w:tc>
        <w:tc>
          <w:tcPr>
            <w:tcW w:w="94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10 </w:t>
            </w:r>
          </w:p>
        </w:tc>
        <w:tc>
          <w:tcPr>
            <w:tcW w:w="1667" w:type="dxa"/>
            <w:tcMar>
              <w:top w:w="50" w:type="dxa"/>
              <w:left w:w="100" w:type="dxa"/>
            </w:tcMar>
            <w:vAlign w:val="center"/>
          </w:tcPr>
          <w:p w:rsidR="00EC5412" w:rsidRPr="008D56B4" w:rsidRDefault="00EC5412">
            <w:pPr>
              <w:spacing w:after="0"/>
              <w:ind w:left="135"/>
              <w:jc w:val="center"/>
              <w:rPr>
                <w:sz w:val="24"/>
                <w:szCs w:val="24"/>
              </w:rPr>
            </w:pPr>
          </w:p>
        </w:tc>
        <w:tc>
          <w:tcPr>
            <w:tcW w:w="1756" w:type="dxa"/>
            <w:tcMar>
              <w:top w:w="50" w:type="dxa"/>
              <w:left w:w="100" w:type="dxa"/>
            </w:tcMar>
            <w:vAlign w:val="center"/>
          </w:tcPr>
          <w:p w:rsidR="00EC5412" w:rsidRPr="008D56B4" w:rsidRDefault="00EC5412">
            <w:pPr>
              <w:spacing w:after="0"/>
              <w:ind w:left="135"/>
              <w:jc w:val="center"/>
              <w:rPr>
                <w:sz w:val="24"/>
                <w:szCs w:val="24"/>
              </w:rPr>
            </w:pPr>
          </w:p>
        </w:tc>
        <w:tc>
          <w:tcPr>
            <w:tcW w:w="2568"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446"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w:t>
            </w:r>
          </w:p>
        </w:tc>
        <w:tc>
          <w:tcPr>
            <w:tcW w:w="3344"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Прямые и плоскости в пространстве. Параллельность прямых и плоскостей</w:t>
            </w:r>
          </w:p>
        </w:tc>
        <w:tc>
          <w:tcPr>
            <w:tcW w:w="94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12 </w:t>
            </w:r>
          </w:p>
        </w:tc>
        <w:tc>
          <w:tcPr>
            <w:tcW w:w="166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756" w:type="dxa"/>
            <w:tcMar>
              <w:top w:w="50" w:type="dxa"/>
              <w:left w:w="100" w:type="dxa"/>
            </w:tcMar>
            <w:vAlign w:val="center"/>
          </w:tcPr>
          <w:p w:rsidR="00EC5412" w:rsidRPr="008D56B4" w:rsidRDefault="00EC5412">
            <w:pPr>
              <w:spacing w:after="0"/>
              <w:ind w:left="135"/>
              <w:jc w:val="center"/>
              <w:rPr>
                <w:sz w:val="24"/>
                <w:szCs w:val="24"/>
              </w:rPr>
            </w:pPr>
          </w:p>
        </w:tc>
        <w:tc>
          <w:tcPr>
            <w:tcW w:w="2568"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446"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w:t>
            </w:r>
          </w:p>
        </w:tc>
        <w:tc>
          <w:tcPr>
            <w:tcW w:w="3344"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Перпендикулярность прямых и плоскостей</w:t>
            </w:r>
          </w:p>
        </w:tc>
        <w:tc>
          <w:tcPr>
            <w:tcW w:w="94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12 </w:t>
            </w:r>
          </w:p>
        </w:tc>
        <w:tc>
          <w:tcPr>
            <w:tcW w:w="1667" w:type="dxa"/>
            <w:tcMar>
              <w:top w:w="50" w:type="dxa"/>
              <w:left w:w="100" w:type="dxa"/>
            </w:tcMar>
            <w:vAlign w:val="center"/>
          </w:tcPr>
          <w:p w:rsidR="00EC5412" w:rsidRPr="008D56B4" w:rsidRDefault="00EC5412">
            <w:pPr>
              <w:spacing w:after="0"/>
              <w:ind w:left="135"/>
              <w:jc w:val="center"/>
              <w:rPr>
                <w:sz w:val="24"/>
                <w:szCs w:val="24"/>
              </w:rPr>
            </w:pPr>
          </w:p>
        </w:tc>
        <w:tc>
          <w:tcPr>
            <w:tcW w:w="1756" w:type="dxa"/>
            <w:tcMar>
              <w:top w:w="50" w:type="dxa"/>
              <w:left w:w="100" w:type="dxa"/>
            </w:tcMar>
            <w:vAlign w:val="center"/>
          </w:tcPr>
          <w:p w:rsidR="00EC5412" w:rsidRPr="008D56B4" w:rsidRDefault="00EC5412">
            <w:pPr>
              <w:spacing w:after="0"/>
              <w:ind w:left="135"/>
              <w:jc w:val="center"/>
              <w:rPr>
                <w:sz w:val="24"/>
                <w:szCs w:val="24"/>
              </w:rPr>
            </w:pPr>
          </w:p>
        </w:tc>
        <w:tc>
          <w:tcPr>
            <w:tcW w:w="2568"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446"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w:t>
            </w:r>
          </w:p>
        </w:tc>
        <w:tc>
          <w:tcPr>
            <w:tcW w:w="3344"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Углы между прямыми и плоскостями</w:t>
            </w:r>
          </w:p>
        </w:tc>
        <w:tc>
          <w:tcPr>
            <w:tcW w:w="94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10 </w:t>
            </w:r>
          </w:p>
        </w:tc>
        <w:tc>
          <w:tcPr>
            <w:tcW w:w="166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756" w:type="dxa"/>
            <w:tcMar>
              <w:top w:w="50" w:type="dxa"/>
              <w:left w:w="100" w:type="dxa"/>
            </w:tcMar>
            <w:vAlign w:val="center"/>
          </w:tcPr>
          <w:p w:rsidR="00EC5412" w:rsidRPr="008D56B4" w:rsidRDefault="00EC5412">
            <w:pPr>
              <w:spacing w:after="0"/>
              <w:ind w:left="135"/>
              <w:jc w:val="center"/>
              <w:rPr>
                <w:sz w:val="24"/>
                <w:szCs w:val="24"/>
              </w:rPr>
            </w:pPr>
          </w:p>
        </w:tc>
        <w:tc>
          <w:tcPr>
            <w:tcW w:w="2568"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446"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w:t>
            </w:r>
          </w:p>
        </w:tc>
        <w:tc>
          <w:tcPr>
            <w:tcW w:w="3344"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Многогранники</w:t>
            </w:r>
          </w:p>
        </w:tc>
        <w:tc>
          <w:tcPr>
            <w:tcW w:w="94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11 </w:t>
            </w:r>
          </w:p>
        </w:tc>
        <w:tc>
          <w:tcPr>
            <w:tcW w:w="166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756" w:type="dxa"/>
            <w:tcMar>
              <w:top w:w="50" w:type="dxa"/>
              <w:left w:w="100" w:type="dxa"/>
            </w:tcMar>
            <w:vAlign w:val="center"/>
          </w:tcPr>
          <w:p w:rsidR="00EC5412" w:rsidRPr="008D56B4" w:rsidRDefault="00EC5412">
            <w:pPr>
              <w:spacing w:after="0"/>
              <w:ind w:left="135"/>
              <w:jc w:val="center"/>
              <w:rPr>
                <w:sz w:val="24"/>
                <w:szCs w:val="24"/>
              </w:rPr>
            </w:pPr>
          </w:p>
        </w:tc>
        <w:tc>
          <w:tcPr>
            <w:tcW w:w="2568"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446"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w:t>
            </w:r>
          </w:p>
        </w:tc>
        <w:tc>
          <w:tcPr>
            <w:tcW w:w="3344"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Объёмы многогранников</w:t>
            </w:r>
          </w:p>
        </w:tc>
        <w:tc>
          <w:tcPr>
            <w:tcW w:w="94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9 </w:t>
            </w:r>
          </w:p>
        </w:tc>
        <w:tc>
          <w:tcPr>
            <w:tcW w:w="166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756" w:type="dxa"/>
            <w:tcMar>
              <w:top w:w="50" w:type="dxa"/>
              <w:left w:w="100" w:type="dxa"/>
            </w:tcMar>
            <w:vAlign w:val="center"/>
          </w:tcPr>
          <w:p w:rsidR="00EC5412" w:rsidRPr="008D56B4" w:rsidRDefault="00EC5412">
            <w:pPr>
              <w:spacing w:after="0"/>
              <w:ind w:left="135"/>
              <w:jc w:val="center"/>
              <w:rPr>
                <w:sz w:val="24"/>
                <w:szCs w:val="24"/>
              </w:rPr>
            </w:pPr>
          </w:p>
        </w:tc>
        <w:tc>
          <w:tcPr>
            <w:tcW w:w="2568"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446"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7</w:t>
            </w:r>
          </w:p>
        </w:tc>
        <w:tc>
          <w:tcPr>
            <w:tcW w:w="3344"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сечения, расстояния и углы</w:t>
            </w:r>
          </w:p>
        </w:tc>
        <w:tc>
          <w:tcPr>
            <w:tcW w:w="94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4 </w:t>
            </w:r>
          </w:p>
        </w:tc>
        <w:tc>
          <w:tcPr>
            <w:tcW w:w="166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756" w:type="dxa"/>
            <w:tcMar>
              <w:top w:w="50" w:type="dxa"/>
              <w:left w:w="100" w:type="dxa"/>
            </w:tcMar>
            <w:vAlign w:val="center"/>
          </w:tcPr>
          <w:p w:rsidR="00EC5412" w:rsidRPr="008D56B4" w:rsidRDefault="00EC5412">
            <w:pPr>
              <w:spacing w:after="0"/>
              <w:ind w:left="135"/>
              <w:jc w:val="center"/>
              <w:rPr>
                <w:sz w:val="24"/>
                <w:szCs w:val="24"/>
              </w:rPr>
            </w:pPr>
          </w:p>
        </w:tc>
        <w:tc>
          <w:tcPr>
            <w:tcW w:w="2568"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0" w:type="auto"/>
            <w:gridSpan w:val="2"/>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ОБЩЕЕ КОЛИЧЕСТВО ЧАСОВ ПО ПРОГРАММЕ</w:t>
            </w:r>
          </w:p>
        </w:tc>
        <w:tc>
          <w:tcPr>
            <w:tcW w:w="1491"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68 </w:t>
            </w:r>
          </w:p>
        </w:tc>
        <w:tc>
          <w:tcPr>
            <w:tcW w:w="166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5 </w:t>
            </w:r>
          </w:p>
        </w:tc>
        <w:tc>
          <w:tcPr>
            <w:tcW w:w="1756"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0 </w:t>
            </w:r>
          </w:p>
        </w:tc>
        <w:tc>
          <w:tcPr>
            <w:tcW w:w="2568" w:type="dxa"/>
            <w:tcMar>
              <w:top w:w="50" w:type="dxa"/>
              <w:left w:w="100" w:type="dxa"/>
            </w:tcMar>
            <w:vAlign w:val="center"/>
          </w:tcPr>
          <w:p w:rsidR="00EC5412" w:rsidRPr="008D56B4" w:rsidRDefault="00EC5412">
            <w:pPr>
              <w:rPr>
                <w:sz w:val="24"/>
                <w:szCs w:val="24"/>
              </w:rPr>
            </w:pPr>
          </w:p>
        </w:tc>
      </w:tr>
    </w:tbl>
    <w:p w:rsidR="00EC5412" w:rsidRPr="008D56B4" w:rsidRDefault="00EC5412">
      <w:pPr>
        <w:rPr>
          <w:sz w:val="24"/>
          <w:szCs w:val="24"/>
        </w:rPr>
        <w:sectPr w:rsidR="00EC5412" w:rsidRPr="008D56B4">
          <w:pgSz w:w="16383" w:h="11906" w:orient="landscape"/>
          <w:pgMar w:top="1134" w:right="850" w:bottom="1134" w:left="1701" w:header="720" w:footer="720" w:gutter="0"/>
          <w:cols w:space="720"/>
        </w:sectPr>
      </w:pPr>
    </w:p>
    <w:p w:rsidR="00EC5412" w:rsidRPr="008D56B4" w:rsidRDefault="0046764C">
      <w:pPr>
        <w:spacing w:after="0"/>
        <w:ind w:left="120"/>
        <w:rPr>
          <w:sz w:val="24"/>
          <w:szCs w:val="24"/>
        </w:rPr>
      </w:pPr>
      <w:r w:rsidRPr="008D56B4">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EC5412" w:rsidRPr="008D56B4">
        <w:trPr>
          <w:trHeight w:val="144"/>
          <w:tblCellSpacing w:w="20" w:type="nil"/>
        </w:trPr>
        <w:tc>
          <w:tcPr>
            <w:tcW w:w="485"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 п/п </w:t>
            </w:r>
          </w:p>
          <w:p w:rsidR="00EC5412" w:rsidRPr="008D56B4" w:rsidRDefault="00EC5412">
            <w:pPr>
              <w:spacing w:after="0"/>
              <w:ind w:left="135"/>
              <w:rPr>
                <w:sz w:val="24"/>
                <w:szCs w:val="24"/>
              </w:rPr>
            </w:pPr>
          </w:p>
        </w:tc>
        <w:tc>
          <w:tcPr>
            <w:tcW w:w="2640"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Наименование разделов и тем программы </w:t>
            </w:r>
          </w:p>
          <w:p w:rsidR="00EC5412" w:rsidRPr="008D56B4" w:rsidRDefault="00EC5412">
            <w:pPr>
              <w:spacing w:after="0"/>
              <w:ind w:left="135"/>
              <w:rPr>
                <w:sz w:val="24"/>
                <w:szCs w:val="24"/>
              </w:rPr>
            </w:pPr>
          </w:p>
        </w:tc>
        <w:tc>
          <w:tcPr>
            <w:tcW w:w="0" w:type="auto"/>
            <w:gridSpan w:val="3"/>
            <w:tcMar>
              <w:top w:w="50" w:type="dxa"/>
              <w:left w:w="100" w:type="dxa"/>
            </w:tcMar>
            <w:vAlign w:val="center"/>
          </w:tcPr>
          <w:p w:rsidR="00EC5412" w:rsidRPr="008D56B4" w:rsidRDefault="0046764C">
            <w:pPr>
              <w:spacing w:after="0"/>
              <w:rPr>
                <w:sz w:val="24"/>
                <w:szCs w:val="24"/>
              </w:rPr>
            </w:pPr>
            <w:r w:rsidRPr="008D56B4">
              <w:rPr>
                <w:rFonts w:ascii="Times New Roman" w:hAnsi="Times New Roman"/>
                <w:b/>
                <w:color w:val="000000"/>
                <w:sz w:val="24"/>
                <w:szCs w:val="24"/>
              </w:rPr>
              <w:t>Количество часов</w:t>
            </w:r>
          </w:p>
        </w:tc>
        <w:tc>
          <w:tcPr>
            <w:tcW w:w="2757"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Электронные (цифровые) образовательные ресурсы </w:t>
            </w:r>
          </w:p>
          <w:p w:rsidR="00EC5412" w:rsidRPr="008D56B4" w:rsidRDefault="00EC5412">
            <w:pPr>
              <w:spacing w:after="0"/>
              <w:ind w:left="135"/>
              <w:rPr>
                <w:sz w:val="24"/>
                <w:szCs w:val="24"/>
              </w:rPr>
            </w:pPr>
          </w:p>
        </w:tc>
      </w:tr>
      <w:tr w:rsidR="00EC5412" w:rsidRPr="008D56B4">
        <w:trPr>
          <w:trHeight w:val="144"/>
          <w:tblCellSpacing w:w="20" w:type="nil"/>
        </w:trPr>
        <w:tc>
          <w:tcPr>
            <w:tcW w:w="0" w:type="auto"/>
            <w:vMerge/>
            <w:tcBorders>
              <w:top w:val="nil"/>
            </w:tcBorders>
            <w:tcMar>
              <w:top w:w="50" w:type="dxa"/>
              <w:left w:w="100" w:type="dxa"/>
            </w:tcMar>
          </w:tcPr>
          <w:p w:rsidR="00EC5412" w:rsidRPr="008D56B4" w:rsidRDefault="00EC5412">
            <w:pPr>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c>
          <w:tcPr>
            <w:tcW w:w="1017"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Всего </w:t>
            </w:r>
          </w:p>
          <w:p w:rsidR="00EC5412" w:rsidRPr="008D56B4" w:rsidRDefault="00EC5412">
            <w:pPr>
              <w:spacing w:after="0"/>
              <w:ind w:left="135"/>
              <w:rPr>
                <w:sz w:val="24"/>
                <w:szCs w:val="24"/>
              </w:rPr>
            </w:pPr>
          </w:p>
        </w:tc>
        <w:tc>
          <w:tcPr>
            <w:tcW w:w="174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Контрольные работы </w:t>
            </w:r>
          </w:p>
          <w:p w:rsidR="00EC5412" w:rsidRPr="008D56B4" w:rsidRDefault="00EC5412">
            <w:pPr>
              <w:spacing w:after="0"/>
              <w:ind w:left="135"/>
              <w:rPr>
                <w:sz w:val="24"/>
                <w:szCs w:val="24"/>
              </w:rPr>
            </w:pPr>
          </w:p>
        </w:tc>
        <w:tc>
          <w:tcPr>
            <w:tcW w:w="1829"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Практические работы </w:t>
            </w:r>
          </w:p>
          <w:p w:rsidR="00EC5412" w:rsidRPr="008D56B4" w:rsidRDefault="00EC5412">
            <w:pPr>
              <w:spacing w:after="0"/>
              <w:ind w:left="135"/>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r>
      <w:tr w:rsidR="00EC5412" w:rsidRPr="008D56B4">
        <w:trPr>
          <w:trHeight w:val="144"/>
          <w:tblCellSpacing w:w="20" w:type="nil"/>
        </w:trPr>
        <w:tc>
          <w:tcPr>
            <w:tcW w:w="485"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w:t>
            </w:r>
          </w:p>
        </w:tc>
        <w:tc>
          <w:tcPr>
            <w:tcW w:w="264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Тела вращения</w:t>
            </w:r>
          </w:p>
        </w:tc>
        <w:tc>
          <w:tcPr>
            <w:tcW w:w="101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12 </w:t>
            </w:r>
          </w:p>
        </w:tc>
        <w:tc>
          <w:tcPr>
            <w:tcW w:w="1745" w:type="dxa"/>
            <w:tcMar>
              <w:top w:w="50" w:type="dxa"/>
              <w:left w:w="100" w:type="dxa"/>
            </w:tcMar>
            <w:vAlign w:val="center"/>
          </w:tcPr>
          <w:p w:rsidR="00EC5412" w:rsidRPr="008D56B4" w:rsidRDefault="00EC5412">
            <w:pPr>
              <w:spacing w:after="0"/>
              <w:ind w:left="135"/>
              <w:jc w:val="center"/>
              <w:rPr>
                <w:sz w:val="24"/>
                <w:szCs w:val="24"/>
              </w:rPr>
            </w:pPr>
          </w:p>
        </w:tc>
        <w:tc>
          <w:tcPr>
            <w:tcW w:w="1829" w:type="dxa"/>
            <w:tcMar>
              <w:top w:w="50" w:type="dxa"/>
              <w:left w:w="100" w:type="dxa"/>
            </w:tcMar>
            <w:vAlign w:val="center"/>
          </w:tcPr>
          <w:p w:rsidR="00EC5412" w:rsidRPr="008D56B4" w:rsidRDefault="00EC5412">
            <w:pPr>
              <w:spacing w:after="0"/>
              <w:ind w:left="135"/>
              <w:jc w:val="center"/>
              <w:rPr>
                <w:sz w:val="24"/>
                <w:szCs w:val="24"/>
              </w:rPr>
            </w:pPr>
          </w:p>
        </w:tc>
        <w:tc>
          <w:tcPr>
            <w:tcW w:w="275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485"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w:t>
            </w:r>
          </w:p>
        </w:tc>
        <w:tc>
          <w:tcPr>
            <w:tcW w:w="264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Объёмы тел</w:t>
            </w:r>
          </w:p>
        </w:tc>
        <w:tc>
          <w:tcPr>
            <w:tcW w:w="101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5 </w:t>
            </w:r>
          </w:p>
        </w:tc>
        <w:tc>
          <w:tcPr>
            <w:tcW w:w="1745"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829" w:type="dxa"/>
            <w:tcMar>
              <w:top w:w="50" w:type="dxa"/>
              <w:left w:w="100" w:type="dxa"/>
            </w:tcMar>
            <w:vAlign w:val="center"/>
          </w:tcPr>
          <w:p w:rsidR="00EC5412" w:rsidRPr="008D56B4" w:rsidRDefault="00EC5412">
            <w:pPr>
              <w:spacing w:after="0"/>
              <w:ind w:left="135"/>
              <w:jc w:val="center"/>
              <w:rPr>
                <w:sz w:val="24"/>
                <w:szCs w:val="24"/>
              </w:rPr>
            </w:pPr>
          </w:p>
        </w:tc>
        <w:tc>
          <w:tcPr>
            <w:tcW w:w="275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485"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w:t>
            </w:r>
          </w:p>
        </w:tc>
        <w:tc>
          <w:tcPr>
            <w:tcW w:w="264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Векторы и координаты в пространстве</w:t>
            </w:r>
          </w:p>
        </w:tc>
        <w:tc>
          <w:tcPr>
            <w:tcW w:w="101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10 </w:t>
            </w:r>
          </w:p>
        </w:tc>
        <w:tc>
          <w:tcPr>
            <w:tcW w:w="1745"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829" w:type="dxa"/>
            <w:tcMar>
              <w:top w:w="50" w:type="dxa"/>
              <w:left w:w="100" w:type="dxa"/>
            </w:tcMar>
            <w:vAlign w:val="center"/>
          </w:tcPr>
          <w:p w:rsidR="00EC5412" w:rsidRPr="008D56B4" w:rsidRDefault="00EC5412">
            <w:pPr>
              <w:spacing w:after="0"/>
              <w:ind w:left="135"/>
              <w:jc w:val="center"/>
              <w:rPr>
                <w:sz w:val="24"/>
                <w:szCs w:val="24"/>
              </w:rPr>
            </w:pPr>
          </w:p>
        </w:tc>
        <w:tc>
          <w:tcPr>
            <w:tcW w:w="275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485"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w:t>
            </w:r>
          </w:p>
        </w:tc>
        <w:tc>
          <w:tcPr>
            <w:tcW w:w="264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обобщение, систематизация знаний</w:t>
            </w:r>
          </w:p>
        </w:tc>
        <w:tc>
          <w:tcPr>
            <w:tcW w:w="1017"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7 </w:t>
            </w:r>
          </w:p>
        </w:tc>
        <w:tc>
          <w:tcPr>
            <w:tcW w:w="1745"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829" w:type="dxa"/>
            <w:tcMar>
              <w:top w:w="50" w:type="dxa"/>
              <w:left w:w="100" w:type="dxa"/>
            </w:tcMar>
            <w:vAlign w:val="center"/>
          </w:tcPr>
          <w:p w:rsidR="00EC5412" w:rsidRPr="008D56B4" w:rsidRDefault="00EC5412">
            <w:pPr>
              <w:spacing w:after="0"/>
              <w:ind w:left="135"/>
              <w:jc w:val="center"/>
              <w:rPr>
                <w:sz w:val="24"/>
                <w:szCs w:val="24"/>
              </w:rPr>
            </w:pPr>
          </w:p>
        </w:tc>
        <w:tc>
          <w:tcPr>
            <w:tcW w:w="275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0" w:type="auto"/>
            <w:gridSpan w:val="2"/>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ОБЩЕЕ КОЛИЧЕСТВО ЧАСОВ ПО ПРОГРАММЕ</w:t>
            </w:r>
          </w:p>
        </w:tc>
        <w:tc>
          <w:tcPr>
            <w:tcW w:w="1598"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34 </w:t>
            </w:r>
          </w:p>
        </w:tc>
        <w:tc>
          <w:tcPr>
            <w:tcW w:w="1745"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3 </w:t>
            </w:r>
          </w:p>
        </w:tc>
        <w:tc>
          <w:tcPr>
            <w:tcW w:w="182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0 </w:t>
            </w:r>
          </w:p>
        </w:tc>
        <w:tc>
          <w:tcPr>
            <w:tcW w:w="2757" w:type="dxa"/>
            <w:tcMar>
              <w:top w:w="50" w:type="dxa"/>
              <w:left w:w="100" w:type="dxa"/>
            </w:tcMar>
            <w:vAlign w:val="center"/>
          </w:tcPr>
          <w:p w:rsidR="00EC5412" w:rsidRPr="008D56B4" w:rsidRDefault="00EC5412">
            <w:pPr>
              <w:rPr>
                <w:sz w:val="24"/>
                <w:szCs w:val="24"/>
              </w:rPr>
            </w:pPr>
          </w:p>
        </w:tc>
      </w:tr>
    </w:tbl>
    <w:p w:rsidR="00EC5412" w:rsidRPr="008D56B4" w:rsidRDefault="00EC5412">
      <w:pPr>
        <w:rPr>
          <w:sz w:val="24"/>
          <w:szCs w:val="24"/>
        </w:rPr>
        <w:sectPr w:rsidR="00EC5412" w:rsidRPr="008D56B4">
          <w:pgSz w:w="16383" w:h="11906" w:orient="landscape"/>
          <w:pgMar w:top="1134" w:right="850" w:bottom="1134" w:left="1701" w:header="720" w:footer="720" w:gutter="0"/>
          <w:cols w:space="720"/>
        </w:sectPr>
      </w:pPr>
    </w:p>
    <w:p w:rsidR="00EC5412" w:rsidRPr="008D56B4" w:rsidRDefault="00EC5412">
      <w:pPr>
        <w:rPr>
          <w:sz w:val="24"/>
          <w:szCs w:val="24"/>
        </w:rPr>
        <w:sectPr w:rsidR="00EC5412" w:rsidRPr="008D56B4">
          <w:pgSz w:w="16383" w:h="11906" w:orient="landscape"/>
          <w:pgMar w:top="1134" w:right="850" w:bottom="1134" w:left="1701" w:header="720" w:footer="720" w:gutter="0"/>
          <w:cols w:space="720"/>
        </w:sectPr>
      </w:pPr>
    </w:p>
    <w:p w:rsidR="00EC5412" w:rsidRPr="008D56B4" w:rsidRDefault="0046764C">
      <w:pPr>
        <w:spacing w:after="0"/>
        <w:ind w:left="120"/>
        <w:rPr>
          <w:sz w:val="24"/>
          <w:szCs w:val="24"/>
        </w:rPr>
      </w:pPr>
      <w:bookmarkStart w:id="18" w:name="block-16796347"/>
      <w:bookmarkEnd w:id="17"/>
      <w:r w:rsidRPr="008D56B4">
        <w:rPr>
          <w:rFonts w:ascii="Times New Roman" w:hAnsi="Times New Roman"/>
          <w:b/>
          <w:color w:val="000000"/>
          <w:sz w:val="24"/>
          <w:szCs w:val="24"/>
        </w:rPr>
        <w:lastRenderedPageBreak/>
        <w:t xml:space="preserve"> ПОУРОЧНОЕ ПЛАНИРОВАНИЕ </w:t>
      </w:r>
    </w:p>
    <w:p w:rsidR="00EC5412" w:rsidRPr="008D56B4" w:rsidRDefault="0046764C">
      <w:pPr>
        <w:spacing w:after="0"/>
        <w:ind w:left="120"/>
        <w:rPr>
          <w:sz w:val="24"/>
          <w:szCs w:val="24"/>
        </w:rPr>
      </w:pPr>
      <w:r w:rsidRPr="008D56B4">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538"/>
        <w:gridCol w:w="1194"/>
        <w:gridCol w:w="1841"/>
        <w:gridCol w:w="1910"/>
        <w:gridCol w:w="1423"/>
        <w:gridCol w:w="2221"/>
      </w:tblGrid>
      <w:tr w:rsidR="00EC5412" w:rsidRPr="008D56B4">
        <w:trPr>
          <w:trHeight w:val="144"/>
          <w:tblCellSpacing w:w="20" w:type="nil"/>
        </w:trPr>
        <w:tc>
          <w:tcPr>
            <w:tcW w:w="347"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 п/п </w:t>
            </w:r>
          </w:p>
          <w:p w:rsidR="00EC5412" w:rsidRPr="008D56B4" w:rsidRDefault="00EC5412">
            <w:pPr>
              <w:spacing w:after="0"/>
              <w:ind w:left="135"/>
              <w:rPr>
                <w:sz w:val="24"/>
                <w:szCs w:val="24"/>
              </w:rPr>
            </w:pPr>
          </w:p>
        </w:tc>
        <w:tc>
          <w:tcPr>
            <w:tcW w:w="3488"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Тема урока </w:t>
            </w:r>
          </w:p>
          <w:p w:rsidR="00EC5412" w:rsidRPr="008D56B4" w:rsidRDefault="00EC5412">
            <w:pPr>
              <w:spacing w:after="0"/>
              <w:ind w:left="135"/>
              <w:rPr>
                <w:sz w:val="24"/>
                <w:szCs w:val="24"/>
              </w:rPr>
            </w:pPr>
          </w:p>
        </w:tc>
        <w:tc>
          <w:tcPr>
            <w:tcW w:w="0" w:type="auto"/>
            <w:gridSpan w:val="3"/>
            <w:tcMar>
              <w:top w:w="50" w:type="dxa"/>
              <w:left w:w="100" w:type="dxa"/>
            </w:tcMar>
            <w:vAlign w:val="center"/>
          </w:tcPr>
          <w:p w:rsidR="00EC5412" w:rsidRPr="008D56B4" w:rsidRDefault="0046764C">
            <w:pPr>
              <w:spacing w:after="0"/>
              <w:rPr>
                <w:sz w:val="24"/>
                <w:szCs w:val="24"/>
              </w:rPr>
            </w:pPr>
            <w:r w:rsidRPr="008D56B4">
              <w:rPr>
                <w:rFonts w:ascii="Times New Roman" w:hAnsi="Times New Roman"/>
                <w:b/>
                <w:color w:val="000000"/>
                <w:sz w:val="24"/>
                <w:szCs w:val="24"/>
              </w:rPr>
              <w:t>Количество часов</w:t>
            </w:r>
          </w:p>
        </w:tc>
        <w:tc>
          <w:tcPr>
            <w:tcW w:w="1210"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Дата изучения </w:t>
            </w:r>
          </w:p>
          <w:p w:rsidR="00EC5412" w:rsidRPr="008D56B4" w:rsidRDefault="00EC5412">
            <w:pPr>
              <w:spacing w:after="0"/>
              <w:ind w:left="135"/>
              <w:rPr>
                <w:sz w:val="24"/>
                <w:szCs w:val="24"/>
              </w:rPr>
            </w:pPr>
          </w:p>
        </w:tc>
        <w:tc>
          <w:tcPr>
            <w:tcW w:w="1917"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Электронные цифровые образовательные ресурсы </w:t>
            </w:r>
          </w:p>
          <w:p w:rsidR="00EC5412" w:rsidRPr="008D56B4" w:rsidRDefault="00EC5412">
            <w:pPr>
              <w:spacing w:after="0"/>
              <w:ind w:left="135"/>
              <w:rPr>
                <w:sz w:val="24"/>
                <w:szCs w:val="24"/>
              </w:rPr>
            </w:pPr>
          </w:p>
        </w:tc>
      </w:tr>
      <w:tr w:rsidR="00EC5412" w:rsidRPr="008D56B4">
        <w:trPr>
          <w:trHeight w:val="144"/>
          <w:tblCellSpacing w:w="20" w:type="nil"/>
        </w:trPr>
        <w:tc>
          <w:tcPr>
            <w:tcW w:w="0" w:type="auto"/>
            <w:vMerge/>
            <w:tcBorders>
              <w:top w:val="nil"/>
            </w:tcBorders>
            <w:tcMar>
              <w:top w:w="50" w:type="dxa"/>
              <w:left w:w="100" w:type="dxa"/>
            </w:tcMar>
          </w:tcPr>
          <w:p w:rsidR="00EC5412" w:rsidRPr="008D56B4" w:rsidRDefault="00EC5412">
            <w:pPr>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c>
          <w:tcPr>
            <w:tcW w:w="779"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Всего </w:t>
            </w:r>
          </w:p>
          <w:p w:rsidR="00EC5412" w:rsidRPr="008D56B4" w:rsidRDefault="00EC5412">
            <w:pPr>
              <w:spacing w:after="0"/>
              <w:ind w:left="135"/>
              <w:rPr>
                <w:sz w:val="24"/>
                <w:szCs w:val="24"/>
              </w:rPr>
            </w:pPr>
          </w:p>
        </w:tc>
        <w:tc>
          <w:tcPr>
            <w:tcW w:w="1469"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Контрольные работы </w:t>
            </w:r>
          </w:p>
          <w:p w:rsidR="00EC5412" w:rsidRPr="008D56B4" w:rsidRDefault="00EC5412">
            <w:pPr>
              <w:spacing w:after="0"/>
              <w:ind w:left="135"/>
              <w:rPr>
                <w:sz w:val="24"/>
                <w:szCs w:val="24"/>
              </w:rPr>
            </w:pPr>
          </w:p>
        </w:tc>
        <w:tc>
          <w:tcPr>
            <w:tcW w:w="157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Практические работы </w:t>
            </w:r>
          </w:p>
          <w:p w:rsidR="00EC5412" w:rsidRPr="008D56B4" w:rsidRDefault="00EC5412">
            <w:pPr>
              <w:spacing w:after="0"/>
              <w:ind w:left="135"/>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05.09.2023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Понятия: пересекающиеся плоскости, пересекающиеся прямая и плоскость</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07.09.2023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Понятия: пересекающиеся плоскости, пересекающиеся прямая и плоскость</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12.09.2023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Знакомство с многогранниками, изображение многогранников на рисунках, на проекционных чертежах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14.09.2023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Начальные сведения о кубе и пирамиде, их развёртки и модели. Сечения многогранников</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19.09.2023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Начальные сведения о кубе и пирамиде, их развёртки и модели. Сечения многогранников</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21.09.2023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7</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26.09.2023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lastRenderedPageBreak/>
              <w:t>8</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28.09.2023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9</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03.10.2023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10</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Понятие об аксиоматическом построении стереометрии: аксиомы стереометрии и следствия из них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05.10.2023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11</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Взаимное расположение прямых в пространстве: пересекающиеся, параллельные и скрещивающиеся прямые</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10.10.2023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12</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Параллельность прямых и плоскостей в пространстве: параллельные прямые в пространстве; параллельность трёх прямых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12.10.2023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13</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Параллельность прямых и плоскостей в пространстве: Параллельность прямой и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17.10.2023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14</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Углы с </w:t>
            </w:r>
            <w:proofErr w:type="spellStart"/>
            <w:r w:rsidRPr="008D56B4">
              <w:rPr>
                <w:rFonts w:ascii="Times New Roman" w:hAnsi="Times New Roman"/>
                <w:color w:val="000000"/>
                <w:sz w:val="24"/>
                <w:szCs w:val="24"/>
              </w:rPr>
              <w:t>сонаправленными</w:t>
            </w:r>
            <w:proofErr w:type="spellEnd"/>
            <w:r w:rsidRPr="008D56B4">
              <w:rPr>
                <w:rFonts w:ascii="Times New Roman" w:hAnsi="Times New Roman"/>
                <w:color w:val="000000"/>
                <w:sz w:val="24"/>
                <w:szCs w:val="24"/>
              </w:rPr>
              <w:t xml:space="preserve"> сторонами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19.10.2023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15</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Угол между прямыми в пространстве</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24.10.2023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16</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Угол между прямыми в пространстве</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26.10.2023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17</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Параллельность плоскостей: параллельные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09.11.2023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lastRenderedPageBreak/>
              <w:t>18</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Свойства параллельных плоскостей</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14.11.2023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19</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Простейшие пространственные фигуры на плоскости: тетраэдр, куб, параллелепипед</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16.11.2023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20</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Построение сечений</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21.11.2023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21</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Построение сечений</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23.11.2023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22</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Контрольная работа по теме "Прямые и плоскости в пространстве. Параллельность прямых и плоскостей"</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28.11.2023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23</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Перпендикулярность прямой и плоскости: перпендикулярные прямые в пространстве</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30.11.2023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24</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Прямые параллельные и перпендикулярные к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05.12.2023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25</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Прямые параллельные и перпендикулярные к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07.12.2023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26</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Признак перпендикулярности прямой и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12.12.2023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27</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Признак перпендикулярности прямой и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14.12.2023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28</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Теорема о прямой перпендикулярной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19.12.2023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29</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Теорема о прямой перпендикулярной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21.12.2023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30</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Теорема о прямой перпендикулярной </w:t>
            </w:r>
            <w:r w:rsidRPr="008D56B4">
              <w:rPr>
                <w:rFonts w:ascii="Times New Roman" w:hAnsi="Times New Roman"/>
                <w:color w:val="000000"/>
                <w:sz w:val="24"/>
                <w:szCs w:val="24"/>
              </w:rPr>
              <w:lastRenderedPageBreak/>
              <w:t>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lastRenderedPageBreak/>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w:t>
            </w:r>
            <w:r w:rsidRPr="008D56B4">
              <w:rPr>
                <w:rFonts w:ascii="Times New Roman" w:hAnsi="Times New Roman"/>
                <w:color w:val="000000"/>
                <w:sz w:val="24"/>
                <w:szCs w:val="24"/>
              </w:rPr>
              <w:lastRenderedPageBreak/>
              <w:t xml:space="preserve">26.12.2023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lastRenderedPageBreak/>
              <w:t>31</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28.12.2023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32</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09.01.2024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33</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11.01.2024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34</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Перпендикуляр и наклонные: расстояние от точки до плоскости, расстояние от прямой до плоскости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16.01.2024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35</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Углы в пространстве: угол между прямой и плоскостью</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18.01.2024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36</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Двугранный угол, линейный угол двугранного угла</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23.01.2024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37</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Двугранный угол, линейный угол двугранного угла</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25.01.2024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38</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30.01.2024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39</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01.02.2024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40</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Перпендикулярность плоскостей: признак перпендикулярности двух плоскостей</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06.02.2024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lastRenderedPageBreak/>
              <w:t>41</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Теорема о трёх перпендикулярах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08.02.2024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42</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Теорема о трёх перпендикулярах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13.02.2024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43</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Теорема о трёх перпендикулярах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15.02.2024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44</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Контрольная работа по темам "Перпендикулярность прямых и плоскостей" и "Углы между прямыми и плоскостями"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20.02.2024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45</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Понятие многогранника, основные элементы многогранника, выпуклые и невыпуклые многогранники; развёртка многогранника</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22.02.2024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46</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Призма: n-угольная призма; грани и основания призмы; прямая и наклонная призмы; боковая и полная поверхность призмы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27.02.2024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47</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Параллелепипед, прямоугольный параллелепипед и его свойства</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29.02.2024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48</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Пирамида: n-угольная пирамида, грани и основание пирамиды; боковая и полная поверхность пирамиды; правильная и усечённая пирамида</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05.03.2024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49</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Правильные многогранники: понятие правильного многогранника; правильная призма и правильная пирамида; правильная треугольная </w:t>
            </w:r>
            <w:r w:rsidRPr="008D56B4">
              <w:rPr>
                <w:rFonts w:ascii="Times New Roman" w:hAnsi="Times New Roman"/>
                <w:color w:val="000000"/>
                <w:sz w:val="24"/>
                <w:szCs w:val="24"/>
              </w:rPr>
              <w:lastRenderedPageBreak/>
              <w:t>пирамида и правильный тетраэдр; куб</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lastRenderedPageBreak/>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07.03.2024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lastRenderedPageBreak/>
              <w:t>50</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Представление о правильных многогранниках: октаэдр, додекаэдр и икосаэдр.</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12.03.2024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51</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14.03.2024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52</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Вычисление элементов многогранников: рёбра, диагонали, углы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19.03.2024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53</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Площадь боковой поверхности и полной поверхности прямой призмы, площадь оснований, теорема о боковой поверхности прямой призмы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21.03.2024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54</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Площадь боковой поверхности и поверхности правильной пирамиды, теорема о площади боковой поверхности усечённой пирамиды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02.04.2024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55</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Контрольная работа по теме "Многогранники"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04.04.2024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56</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Понятие об объёме</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09.04.2024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57</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 пирамиды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11.04.2024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58</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 пирамиды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16.04.2024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59</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 пирамиды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w:t>
            </w:r>
            <w:r w:rsidRPr="008D56B4">
              <w:rPr>
                <w:rFonts w:ascii="Times New Roman" w:hAnsi="Times New Roman"/>
                <w:color w:val="000000"/>
                <w:sz w:val="24"/>
                <w:szCs w:val="24"/>
              </w:rPr>
              <w:lastRenderedPageBreak/>
              <w:t xml:space="preserve">18.04.2024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lastRenderedPageBreak/>
              <w:t>60</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 пирамиды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23.04.2024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61</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 призмы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25.04.2024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62</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 призмы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30.04.2024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63</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 призмы</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02.05.2024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64</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Контрольная работа по теме "Объёмы многогранников"</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07.05.2024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65</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обобщение систематизация знаний. Построение сечений в многограннике</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14.05.2024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66</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16.05.2024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67</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Итоговая контрольная работа</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21.05.2024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47"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68</w:t>
            </w:r>
          </w:p>
        </w:tc>
        <w:tc>
          <w:tcPr>
            <w:tcW w:w="3488"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7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469" w:type="dxa"/>
            <w:tcMar>
              <w:top w:w="50" w:type="dxa"/>
              <w:left w:w="100" w:type="dxa"/>
            </w:tcMar>
            <w:vAlign w:val="center"/>
          </w:tcPr>
          <w:p w:rsidR="00EC5412" w:rsidRPr="008D56B4" w:rsidRDefault="00EC5412">
            <w:pPr>
              <w:spacing w:after="0"/>
              <w:ind w:left="135"/>
              <w:jc w:val="center"/>
              <w:rPr>
                <w:sz w:val="24"/>
                <w:szCs w:val="24"/>
              </w:rPr>
            </w:pPr>
          </w:p>
        </w:tc>
        <w:tc>
          <w:tcPr>
            <w:tcW w:w="1572" w:type="dxa"/>
            <w:tcMar>
              <w:top w:w="50" w:type="dxa"/>
              <w:left w:w="100" w:type="dxa"/>
            </w:tcMar>
            <w:vAlign w:val="center"/>
          </w:tcPr>
          <w:p w:rsidR="00EC5412" w:rsidRPr="008D56B4" w:rsidRDefault="00EC5412">
            <w:pPr>
              <w:spacing w:after="0"/>
              <w:ind w:left="135"/>
              <w:jc w:val="center"/>
              <w:rPr>
                <w:sz w:val="24"/>
                <w:szCs w:val="24"/>
              </w:rPr>
            </w:pPr>
          </w:p>
        </w:tc>
        <w:tc>
          <w:tcPr>
            <w:tcW w:w="1210"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23.05.2024 </w:t>
            </w:r>
          </w:p>
        </w:tc>
        <w:tc>
          <w:tcPr>
            <w:tcW w:w="1917"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0" w:type="auto"/>
            <w:gridSpan w:val="2"/>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ОБЩЕЕ КОЛИЧЕСТВО ЧАСОВ ПО ПРОГРАММЕ</w:t>
            </w:r>
          </w:p>
        </w:tc>
        <w:tc>
          <w:tcPr>
            <w:tcW w:w="1224"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68 </w:t>
            </w:r>
          </w:p>
        </w:tc>
        <w:tc>
          <w:tcPr>
            <w:tcW w:w="146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5 </w:t>
            </w:r>
          </w:p>
        </w:tc>
        <w:tc>
          <w:tcPr>
            <w:tcW w:w="1572"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0 </w:t>
            </w:r>
          </w:p>
        </w:tc>
        <w:tc>
          <w:tcPr>
            <w:tcW w:w="0" w:type="auto"/>
            <w:gridSpan w:val="2"/>
            <w:tcMar>
              <w:top w:w="50" w:type="dxa"/>
              <w:left w:w="100" w:type="dxa"/>
            </w:tcMar>
            <w:vAlign w:val="center"/>
          </w:tcPr>
          <w:p w:rsidR="00EC5412" w:rsidRPr="008D56B4" w:rsidRDefault="00EC5412">
            <w:pPr>
              <w:rPr>
                <w:sz w:val="24"/>
                <w:szCs w:val="24"/>
              </w:rPr>
            </w:pPr>
          </w:p>
        </w:tc>
      </w:tr>
    </w:tbl>
    <w:p w:rsidR="00EC5412" w:rsidRPr="008D56B4" w:rsidRDefault="00EC5412">
      <w:pPr>
        <w:rPr>
          <w:sz w:val="24"/>
          <w:szCs w:val="24"/>
        </w:rPr>
        <w:sectPr w:rsidR="00EC5412" w:rsidRPr="008D56B4">
          <w:pgSz w:w="16383" w:h="11906" w:orient="landscape"/>
          <w:pgMar w:top="1134" w:right="850" w:bottom="1134" w:left="1701" w:header="720" w:footer="720" w:gutter="0"/>
          <w:cols w:space="720"/>
        </w:sectPr>
      </w:pPr>
    </w:p>
    <w:p w:rsidR="00EC5412" w:rsidRPr="008D56B4" w:rsidRDefault="0046764C">
      <w:pPr>
        <w:spacing w:after="0"/>
        <w:ind w:left="120"/>
        <w:rPr>
          <w:sz w:val="24"/>
          <w:szCs w:val="24"/>
        </w:rPr>
      </w:pPr>
      <w:r w:rsidRPr="008D56B4">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359"/>
        <w:gridCol w:w="1265"/>
        <w:gridCol w:w="1841"/>
        <w:gridCol w:w="1910"/>
        <w:gridCol w:w="1423"/>
        <w:gridCol w:w="2221"/>
      </w:tblGrid>
      <w:tr w:rsidR="00EC5412" w:rsidRPr="008D56B4">
        <w:trPr>
          <w:trHeight w:val="144"/>
          <w:tblCellSpacing w:w="20" w:type="nil"/>
        </w:trPr>
        <w:tc>
          <w:tcPr>
            <w:tcW w:w="379"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 п/п </w:t>
            </w:r>
          </w:p>
          <w:p w:rsidR="00EC5412" w:rsidRPr="008D56B4" w:rsidRDefault="00EC5412">
            <w:pPr>
              <w:spacing w:after="0"/>
              <w:ind w:left="135"/>
              <w:rPr>
                <w:sz w:val="24"/>
                <w:szCs w:val="24"/>
              </w:rPr>
            </w:pPr>
          </w:p>
        </w:tc>
        <w:tc>
          <w:tcPr>
            <w:tcW w:w="2992"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Тема урока </w:t>
            </w:r>
          </w:p>
          <w:p w:rsidR="00EC5412" w:rsidRPr="008D56B4" w:rsidRDefault="00EC5412">
            <w:pPr>
              <w:spacing w:after="0"/>
              <w:ind w:left="135"/>
              <w:rPr>
                <w:sz w:val="24"/>
                <w:szCs w:val="24"/>
              </w:rPr>
            </w:pPr>
          </w:p>
        </w:tc>
        <w:tc>
          <w:tcPr>
            <w:tcW w:w="0" w:type="auto"/>
            <w:gridSpan w:val="3"/>
            <w:tcMar>
              <w:top w:w="50" w:type="dxa"/>
              <w:left w:w="100" w:type="dxa"/>
            </w:tcMar>
            <w:vAlign w:val="center"/>
          </w:tcPr>
          <w:p w:rsidR="00EC5412" w:rsidRPr="008D56B4" w:rsidRDefault="0046764C">
            <w:pPr>
              <w:spacing w:after="0"/>
              <w:rPr>
                <w:sz w:val="24"/>
                <w:szCs w:val="24"/>
              </w:rPr>
            </w:pPr>
            <w:r w:rsidRPr="008D56B4">
              <w:rPr>
                <w:rFonts w:ascii="Times New Roman" w:hAnsi="Times New Roman"/>
                <w:b/>
                <w:color w:val="000000"/>
                <w:sz w:val="24"/>
                <w:szCs w:val="24"/>
              </w:rPr>
              <w:t>Количество часов</w:t>
            </w:r>
          </w:p>
        </w:tc>
        <w:tc>
          <w:tcPr>
            <w:tcW w:w="1255"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Дата изучения </w:t>
            </w:r>
          </w:p>
          <w:p w:rsidR="00EC5412" w:rsidRPr="008D56B4" w:rsidRDefault="00EC5412">
            <w:pPr>
              <w:spacing w:after="0"/>
              <w:ind w:left="135"/>
              <w:rPr>
                <w:sz w:val="24"/>
                <w:szCs w:val="24"/>
              </w:rPr>
            </w:pPr>
          </w:p>
        </w:tc>
        <w:tc>
          <w:tcPr>
            <w:tcW w:w="1980" w:type="dxa"/>
            <w:vMerge w:val="restart"/>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Электронные цифровые образовательные ресурсы </w:t>
            </w:r>
          </w:p>
          <w:p w:rsidR="00EC5412" w:rsidRPr="008D56B4" w:rsidRDefault="00EC5412">
            <w:pPr>
              <w:spacing w:after="0"/>
              <w:ind w:left="135"/>
              <w:rPr>
                <w:sz w:val="24"/>
                <w:szCs w:val="24"/>
              </w:rPr>
            </w:pPr>
          </w:p>
        </w:tc>
      </w:tr>
      <w:tr w:rsidR="00EC5412" w:rsidRPr="008D56B4">
        <w:trPr>
          <w:trHeight w:val="144"/>
          <w:tblCellSpacing w:w="20" w:type="nil"/>
        </w:trPr>
        <w:tc>
          <w:tcPr>
            <w:tcW w:w="0" w:type="auto"/>
            <w:vMerge/>
            <w:tcBorders>
              <w:top w:val="nil"/>
            </w:tcBorders>
            <w:tcMar>
              <w:top w:w="50" w:type="dxa"/>
              <w:left w:w="100" w:type="dxa"/>
            </w:tcMar>
          </w:tcPr>
          <w:p w:rsidR="00EC5412" w:rsidRPr="008D56B4" w:rsidRDefault="00EC5412">
            <w:pPr>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c>
          <w:tcPr>
            <w:tcW w:w="833"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Всего </w:t>
            </w:r>
          </w:p>
          <w:p w:rsidR="00EC5412" w:rsidRPr="008D56B4" w:rsidRDefault="00EC5412">
            <w:pPr>
              <w:spacing w:after="0"/>
              <w:ind w:left="135"/>
              <w:rPr>
                <w:sz w:val="24"/>
                <w:szCs w:val="24"/>
              </w:rPr>
            </w:pPr>
          </w:p>
        </w:tc>
        <w:tc>
          <w:tcPr>
            <w:tcW w:w="153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Контрольные работы </w:t>
            </w:r>
          </w:p>
          <w:p w:rsidR="00EC5412" w:rsidRPr="008D56B4" w:rsidRDefault="00EC5412">
            <w:pPr>
              <w:spacing w:after="0"/>
              <w:ind w:left="135"/>
              <w:rPr>
                <w:sz w:val="24"/>
                <w:szCs w:val="24"/>
              </w:rPr>
            </w:pPr>
          </w:p>
        </w:tc>
        <w:tc>
          <w:tcPr>
            <w:tcW w:w="1631"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b/>
                <w:color w:val="000000"/>
                <w:sz w:val="24"/>
                <w:szCs w:val="24"/>
              </w:rPr>
              <w:t xml:space="preserve">Практические работы </w:t>
            </w:r>
          </w:p>
          <w:p w:rsidR="00EC5412" w:rsidRPr="008D56B4" w:rsidRDefault="00EC5412">
            <w:pPr>
              <w:spacing w:after="0"/>
              <w:ind w:left="135"/>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c>
          <w:tcPr>
            <w:tcW w:w="0" w:type="auto"/>
            <w:vMerge/>
            <w:tcBorders>
              <w:top w:val="nil"/>
            </w:tcBorders>
            <w:tcMar>
              <w:top w:w="50" w:type="dxa"/>
              <w:left w:w="100" w:type="dxa"/>
            </w:tcMar>
          </w:tcPr>
          <w:p w:rsidR="00EC5412" w:rsidRPr="008D56B4" w:rsidRDefault="00EC5412">
            <w:pPr>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Сфера и шар: центр, радиус, диаметр; площадь поверхности сферы</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05.09.2023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Взаимное расположение сферы и плоскости; касательная плоскость к сфере; площадь сферы</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12.09.2023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Изображение сферы, шара на плоскости. Сечения шара</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19.09.2023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4</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Цилиндрическая поверхность, образующие цилиндрической поверхности, ось цилиндрической поверхности</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26.09.2023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5</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Цилиндр: основания и боковая поверхность, образующая и ось; площадь боковой и полной поверхности</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03.10.2023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6</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10.10.2023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7</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Коническая поверхность, образующие конической поверхности, ось и вершина конической поверхности</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17.10.2023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lastRenderedPageBreak/>
              <w:t>8</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Конус: основание и вершина, образующая и ось; площадь боковой и полной поверхности</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24.10.2023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9</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Усечённый конус: образующие и высота; основания и боковая поверхность</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14.11.2023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10</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21.11.2023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11</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Комбинация тел вращения и многогранников</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28.11.2023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12</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Многогранник, описанный около сферы; сфера, вписанная в многогранник или в тело вращения</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05.12.2023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13</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Понятие об объёме. Основные свойства объёмов тел</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12.12.2023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14</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 цилиндра, конуса</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19.12.2023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15</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Объём шара и площадь сферы</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26.12.2023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16</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Подобные тела в пространстве. Соотношения между площадями поверхностей, объёмами подобных тел</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09.01.2024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17</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Контрольная работа по темам "Тела вращения" и "Объемы тел"</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16.01.2024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18</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Вектор на плоскости и в пространстве</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w:t>
            </w:r>
            <w:r w:rsidRPr="008D56B4">
              <w:rPr>
                <w:rFonts w:ascii="Times New Roman" w:hAnsi="Times New Roman"/>
                <w:color w:val="000000"/>
                <w:sz w:val="24"/>
                <w:szCs w:val="24"/>
              </w:rPr>
              <w:lastRenderedPageBreak/>
              <w:t xml:space="preserve">23.01.2024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lastRenderedPageBreak/>
              <w:t>19</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Сложение и вычитание векторов</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30.01.2024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20</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Умножение вектора на число</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06.02.2024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21</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Разложение вектора по трём некомпланарным векторам. Правило параллелепипеда</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13.02.2024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22</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Решение задач, связанных с применением правил действий с векторами</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20.02.2024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23</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Прямоугольная система координат в пространстве. Координаты вектора. Простейшие задачи в координатах</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27.02.2024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24</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Угол между векторами. Скалярное произведение векторов</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05.03.2024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25</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Вычисление углов между прямыми и плоскостями</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12.03.2024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26</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Координатно-векторный метод при решении геометрических задач</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19.03.2024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27</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Контрольная работа по теме "Векторы и координаты в пространстве"</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02.04.2024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28</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обобщение и систематизация знаний. Основные фигуры, факты, теоремы курса планиметрии</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09.04.2024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29</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Повторение, обобщение и систематизация знаний. Основные </w:t>
            </w:r>
            <w:r w:rsidRPr="008D56B4">
              <w:rPr>
                <w:rFonts w:ascii="Times New Roman" w:hAnsi="Times New Roman"/>
                <w:color w:val="000000"/>
                <w:sz w:val="24"/>
                <w:szCs w:val="24"/>
              </w:rPr>
              <w:lastRenderedPageBreak/>
              <w:t>фигуры, факты, теоремы курса планиметрии</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lastRenderedPageBreak/>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16.04.2024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lastRenderedPageBreak/>
              <w:t>30</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обобщение и систематизация знаний. Задачи планиметрии и методы их решения</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23.04.2024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31</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обобщение и систематизация знаний. Задачи планиметрии и методы их решения</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30.04.2024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32</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обобщение и систематизация знаний. Основные фигуры, факты, теоремы курса стереометрии</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07.05.2024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33</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Итоговая контрольная работа</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14.05.2024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379" w:type="dxa"/>
            <w:tcMar>
              <w:top w:w="50" w:type="dxa"/>
              <w:left w:w="100" w:type="dxa"/>
            </w:tcMar>
            <w:vAlign w:val="center"/>
          </w:tcPr>
          <w:p w:rsidR="00EC5412" w:rsidRPr="008D56B4" w:rsidRDefault="0046764C">
            <w:pPr>
              <w:spacing w:after="0"/>
              <w:rPr>
                <w:sz w:val="24"/>
                <w:szCs w:val="24"/>
              </w:rPr>
            </w:pPr>
            <w:r w:rsidRPr="008D56B4">
              <w:rPr>
                <w:rFonts w:ascii="Times New Roman" w:hAnsi="Times New Roman"/>
                <w:color w:val="000000"/>
                <w:sz w:val="24"/>
                <w:szCs w:val="24"/>
              </w:rPr>
              <w:t>34</w:t>
            </w:r>
          </w:p>
        </w:tc>
        <w:tc>
          <w:tcPr>
            <w:tcW w:w="2992"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Повторение, обобщение и систематизация знаний</w:t>
            </w:r>
          </w:p>
        </w:tc>
        <w:tc>
          <w:tcPr>
            <w:tcW w:w="833"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1 </w:t>
            </w:r>
          </w:p>
        </w:tc>
        <w:tc>
          <w:tcPr>
            <w:tcW w:w="1532" w:type="dxa"/>
            <w:tcMar>
              <w:top w:w="50" w:type="dxa"/>
              <w:left w:w="100" w:type="dxa"/>
            </w:tcMar>
            <w:vAlign w:val="center"/>
          </w:tcPr>
          <w:p w:rsidR="00EC5412" w:rsidRPr="008D56B4" w:rsidRDefault="00EC5412">
            <w:pPr>
              <w:spacing w:after="0"/>
              <w:ind w:left="135"/>
              <w:jc w:val="center"/>
              <w:rPr>
                <w:sz w:val="24"/>
                <w:szCs w:val="24"/>
              </w:rPr>
            </w:pPr>
          </w:p>
        </w:tc>
        <w:tc>
          <w:tcPr>
            <w:tcW w:w="1631" w:type="dxa"/>
            <w:tcMar>
              <w:top w:w="50" w:type="dxa"/>
              <w:left w:w="100" w:type="dxa"/>
            </w:tcMar>
            <w:vAlign w:val="center"/>
          </w:tcPr>
          <w:p w:rsidR="00EC5412" w:rsidRPr="008D56B4" w:rsidRDefault="00EC5412">
            <w:pPr>
              <w:spacing w:after="0"/>
              <w:ind w:left="135"/>
              <w:jc w:val="center"/>
              <w:rPr>
                <w:sz w:val="24"/>
                <w:szCs w:val="24"/>
              </w:rPr>
            </w:pPr>
          </w:p>
        </w:tc>
        <w:tc>
          <w:tcPr>
            <w:tcW w:w="1255" w:type="dxa"/>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 xml:space="preserve"> 21.05.2024 </w:t>
            </w:r>
          </w:p>
        </w:tc>
        <w:tc>
          <w:tcPr>
            <w:tcW w:w="1980" w:type="dxa"/>
            <w:tcMar>
              <w:top w:w="50" w:type="dxa"/>
              <w:left w:w="100" w:type="dxa"/>
            </w:tcMar>
            <w:vAlign w:val="center"/>
          </w:tcPr>
          <w:p w:rsidR="00EC5412" w:rsidRPr="008D56B4" w:rsidRDefault="00EC5412">
            <w:pPr>
              <w:spacing w:after="0"/>
              <w:ind w:left="135"/>
              <w:rPr>
                <w:sz w:val="24"/>
                <w:szCs w:val="24"/>
              </w:rPr>
            </w:pPr>
          </w:p>
        </w:tc>
      </w:tr>
      <w:tr w:rsidR="00EC5412" w:rsidRPr="008D56B4">
        <w:trPr>
          <w:trHeight w:val="144"/>
          <w:tblCellSpacing w:w="20" w:type="nil"/>
        </w:trPr>
        <w:tc>
          <w:tcPr>
            <w:tcW w:w="0" w:type="auto"/>
            <w:gridSpan w:val="2"/>
            <w:tcMar>
              <w:top w:w="50" w:type="dxa"/>
              <w:left w:w="100" w:type="dxa"/>
            </w:tcMar>
            <w:vAlign w:val="center"/>
          </w:tcPr>
          <w:p w:rsidR="00EC5412" w:rsidRPr="008D56B4" w:rsidRDefault="0046764C">
            <w:pPr>
              <w:spacing w:after="0"/>
              <w:ind w:left="135"/>
              <w:rPr>
                <w:sz w:val="24"/>
                <w:szCs w:val="24"/>
              </w:rPr>
            </w:pPr>
            <w:r w:rsidRPr="008D56B4">
              <w:rPr>
                <w:rFonts w:ascii="Times New Roman" w:hAnsi="Times New Roman"/>
                <w:color w:val="000000"/>
                <w:sz w:val="24"/>
                <w:szCs w:val="24"/>
              </w:rPr>
              <w:t>ОБЩЕЕ КОЛИЧЕСТВО ЧАСОВ ПО ПРОГРАММЕ</w:t>
            </w:r>
          </w:p>
        </w:tc>
        <w:tc>
          <w:tcPr>
            <w:tcW w:w="1309"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34 </w:t>
            </w:r>
          </w:p>
        </w:tc>
        <w:tc>
          <w:tcPr>
            <w:tcW w:w="1532"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3 </w:t>
            </w:r>
          </w:p>
        </w:tc>
        <w:tc>
          <w:tcPr>
            <w:tcW w:w="1631" w:type="dxa"/>
            <w:tcMar>
              <w:top w:w="50" w:type="dxa"/>
              <w:left w:w="100" w:type="dxa"/>
            </w:tcMar>
            <w:vAlign w:val="center"/>
          </w:tcPr>
          <w:p w:rsidR="00EC5412" w:rsidRPr="008D56B4" w:rsidRDefault="0046764C">
            <w:pPr>
              <w:spacing w:after="0"/>
              <w:ind w:left="135"/>
              <w:jc w:val="center"/>
              <w:rPr>
                <w:sz w:val="24"/>
                <w:szCs w:val="24"/>
              </w:rPr>
            </w:pPr>
            <w:r w:rsidRPr="008D56B4">
              <w:rPr>
                <w:rFonts w:ascii="Times New Roman" w:hAnsi="Times New Roman"/>
                <w:color w:val="000000"/>
                <w:sz w:val="24"/>
                <w:szCs w:val="24"/>
              </w:rPr>
              <w:t xml:space="preserve"> 0 </w:t>
            </w:r>
          </w:p>
        </w:tc>
        <w:tc>
          <w:tcPr>
            <w:tcW w:w="0" w:type="auto"/>
            <w:gridSpan w:val="2"/>
            <w:tcMar>
              <w:top w:w="50" w:type="dxa"/>
              <w:left w:w="100" w:type="dxa"/>
            </w:tcMar>
            <w:vAlign w:val="center"/>
          </w:tcPr>
          <w:p w:rsidR="00EC5412" w:rsidRPr="008D56B4" w:rsidRDefault="00EC5412">
            <w:pPr>
              <w:rPr>
                <w:sz w:val="24"/>
                <w:szCs w:val="24"/>
              </w:rPr>
            </w:pPr>
          </w:p>
        </w:tc>
      </w:tr>
    </w:tbl>
    <w:p w:rsidR="00EC5412" w:rsidRPr="008D56B4" w:rsidRDefault="00EC5412">
      <w:pPr>
        <w:rPr>
          <w:sz w:val="24"/>
          <w:szCs w:val="24"/>
        </w:rPr>
        <w:sectPr w:rsidR="00EC5412" w:rsidRPr="008D56B4">
          <w:pgSz w:w="16383" w:h="11906" w:orient="landscape"/>
          <w:pgMar w:top="1134" w:right="850" w:bottom="1134" w:left="1701" w:header="720" w:footer="720" w:gutter="0"/>
          <w:cols w:space="720"/>
        </w:sectPr>
      </w:pPr>
    </w:p>
    <w:p w:rsidR="00EC5412" w:rsidRPr="00D90B45" w:rsidRDefault="00EC5412">
      <w:pPr>
        <w:rPr>
          <w:sz w:val="24"/>
          <w:szCs w:val="24"/>
        </w:rPr>
        <w:sectPr w:rsidR="00EC5412" w:rsidRPr="00D90B45">
          <w:pgSz w:w="16383" w:h="11906" w:orient="landscape"/>
          <w:pgMar w:top="1134" w:right="850" w:bottom="1134" w:left="1701" w:header="720" w:footer="720" w:gutter="0"/>
          <w:cols w:space="720"/>
        </w:sectPr>
      </w:pPr>
    </w:p>
    <w:p w:rsidR="00EC5412" w:rsidRPr="008D56B4" w:rsidRDefault="0046764C">
      <w:pPr>
        <w:spacing w:after="0"/>
        <w:ind w:left="120"/>
        <w:rPr>
          <w:sz w:val="24"/>
          <w:szCs w:val="24"/>
        </w:rPr>
      </w:pPr>
      <w:bookmarkStart w:id="19" w:name="block-16796348"/>
      <w:bookmarkEnd w:id="18"/>
      <w:r w:rsidRPr="008D56B4">
        <w:rPr>
          <w:rFonts w:ascii="Times New Roman" w:hAnsi="Times New Roman"/>
          <w:b/>
          <w:color w:val="000000"/>
          <w:sz w:val="24"/>
          <w:szCs w:val="24"/>
        </w:rPr>
        <w:lastRenderedPageBreak/>
        <w:t>УЧЕБНО-МЕТОДИЧЕСКОЕ ОБЕСПЕЧЕНИЕ ОБРАЗОВАТЕЛЬНОГО ПРОЦЕССА</w:t>
      </w:r>
    </w:p>
    <w:p w:rsidR="00EC5412" w:rsidRPr="008D56B4" w:rsidRDefault="0046764C">
      <w:pPr>
        <w:spacing w:after="0" w:line="480" w:lineRule="auto"/>
        <w:ind w:left="120"/>
        <w:rPr>
          <w:sz w:val="24"/>
          <w:szCs w:val="24"/>
        </w:rPr>
      </w:pPr>
      <w:r w:rsidRPr="008D56B4">
        <w:rPr>
          <w:rFonts w:ascii="Times New Roman" w:hAnsi="Times New Roman"/>
          <w:b/>
          <w:color w:val="000000"/>
          <w:sz w:val="24"/>
          <w:szCs w:val="24"/>
        </w:rPr>
        <w:t>ОБЯЗАТЕЛЬНЫЕ УЧЕБНЫЕ МАТЕРИАЛЫ ДЛЯ УЧЕНИКА</w:t>
      </w:r>
    </w:p>
    <w:p w:rsidR="00EC5412" w:rsidRPr="008D56B4" w:rsidRDefault="00EC5412">
      <w:pPr>
        <w:spacing w:after="0" w:line="480" w:lineRule="auto"/>
        <w:ind w:left="120"/>
        <w:rPr>
          <w:sz w:val="24"/>
          <w:szCs w:val="24"/>
        </w:rPr>
      </w:pPr>
    </w:p>
    <w:p w:rsidR="00EC5412" w:rsidRPr="008D56B4" w:rsidRDefault="00EC5412">
      <w:pPr>
        <w:spacing w:after="0" w:line="480" w:lineRule="auto"/>
        <w:ind w:left="120"/>
        <w:rPr>
          <w:sz w:val="24"/>
          <w:szCs w:val="24"/>
        </w:rPr>
      </w:pPr>
    </w:p>
    <w:p w:rsidR="00EC5412" w:rsidRPr="008D56B4" w:rsidRDefault="00EC5412">
      <w:pPr>
        <w:spacing w:after="0"/>
        <w:ind w:left="120"/>
        <w:rPr>
          <w:sz w:val="24"/>
          <w:szCs w:val="24"/>
        </w:rPr>
      </w:pPr>
    </w:p>
    <w:p w:rsidR="00EC5412" w:rsidRPr="008D56B4" w:rsidRDefault="0046764C">
      <w:pPr>
        <w:spacing w:after="0" w:line="480" w:lineRule="auto"/>
        <w:ind w:left="120"/>
        <w:rPr>
          <w:sz w:val="24"/>
          <w:szCs w:val="24"/>
        </w:rPr>
      </w:pPr>
      <w:r w:rsidRPr="008D56B4">
        <w:rPr>
          <w:rFonts w:ascii="Times New Roman" w:hAnsi="Times New Roman"/>
          <w:b/>
          <w:color w:val="000000"/>
          <w:sz w:val="24"/>
          <w:szCs w:val="24"/>
        </w:rPr>
        <w:t>МЕТОДИЧЕСКИЕ МАТЕРИАЛЫ ДЛЯ УЧИТЕЛЯ</w:t>
      </w:r>
    </w:p>
    <w:p w:rsidR="00EC5412" w:rsidRPr="008D56B4" w:rsidRDefault="00EC5412">
      <w:pPr>
        <w:spacing w:after="0" w:line="480" w:lineRule="auto"/>
        <w:ind w:left="120"/>
        <w:rPr>
          <w:sz w:val="24"/>
          <w:szCs w:val="24"/>
        </w:rPr>
      </w:pPr>
    </w:p>
    <w:p w:rsidR="00EC5412" w:rsidRPr="008D56B4" w:rsidRDefault="00EC5412">
      <w:pPr>
        <w:spacing w:after="0"/>
        <w:ind w:left="120"/>
        <w:rPr>
          <w:sz w:val="24"/>
          <w:szCs w:val="24"/>
        </w:rPr>
      </w:pPr>
    </w:p>
    <w:p w:rsidR="00EC5412" w:rsidRPr="008D56B4" w:rsidRDefault="0046764C">
      <w:pPr>
        <w:spacing w:after="0" w:line="480" w:lineRule="auto"/>
        <w:ind w:left="120"/>
        <w:rPr>
          <w:sz w:val="24"/>
          <w:szCs w:val="24"/>
        </w:rPr>
      </w:pPr>
      <w:r w:rsidRPr="008D56B4">
        <w:rPr>
          <w:rFonts w:ascii="Times New Roman" w:hAnsi="Times New Roman"/>
          <w:b/>
          <w:color w:val="000000"/>
          <w:sz w:val="24"/>
          <w:szCs w:val="24"/>
        </w:rPr>
        <w:t>ЦИФРОВЫЕ ОБРАЗОВАТЕЛЬНЫЕ РЕСУРСЫ И РЕСУРСЫ СЕТИ ИНТЕРНЕТ</w:t>
      </w:r>
    </w:p>
    <w:p w:rsidR="00EC5412" w:rsidRPr="008D56B4" w:rsidRDefault="00EC5412">
      <w:pPr>
        <w:spacing w:after="0" w:line="480" w:lineRule="auto"/>
        <w:ind w:left="120"/>
        <w:rPr>
          <w:sz w:val="24"/>
          <w:szCs w:val="24"/>
        </w:rPr>
      </w:pPr>
    </w:p>
    <w:p w:rsidR="00EC5412" w:rsidRPr="008D56B4" w:rsidRDefault="00EC5412">
      <w:pPr>
        <w:rPr>
          <w:sz w:val="24"/>
          <w:szCs w:val="24"/>
        </w:rPr>
        <w:sectPr w:rsidR="00EC5412" w:rsidRPr="008D56B4">
          <w:pgSz w:w="11906" w:h="16383"/>
          <w:pgMar w:top="1134" w:right="850" w:bottom="1134" w:left="1701" w:header="720" w:footer="720" w:gutter="0"/>
          <w:cols w:space="720"/>
        </w:sectPr>
      </w:pPr>
    </w:p>
    <w:bookmarkEnd w:id="19"/>
    <w:p w:rsidR="0046764C" w:rsidRDefault="0046764C"/>
    <w:sectPr w:rsidR="0046764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D4B62"/>
    <w:multiLevelType w:val="multilevel"/>
    <w:tmpl w:val="7E4A7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93478A"/>
    <w:multiLevelType w:val="multilevel"/>
    <w:tmpl w:val="921262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D11D12"/>
    <w:multiLevelType w:val="multilevel"/>
    <w:tmpl w:val="C12E7A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B390C01"/>
    <w:multiLevelType w:val="multilevel"/>
    <w:tmpl w:val="8578BA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91B00AA"/>
    <w:multiLevelType w:val="multilevel"/>
    <w:tmpl w:val="2CFC28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90044A"/>
    <w:multiLevelType w:val="multilevel"/>
    <w:tmpl w:val="671863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35D0742"/>
    <w:multiLevelType w:val="multilevel"/>
    <w:tmpl w:val="2B8623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4D3078"/>
    <w:multiLevelType w:val="multilevel"/>
    <w:tmpl w:val="3AECC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4"/>
  </w:num>
  <w:num w:numId="4">
    <w:abstractNumId w:val="7"/>
  </w:num>
  <w:num w:numId="5">
    <w:abstractNumId w:val="5"/>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12"/>
    <w:rsid w:val="002B6198"/>
    <w:rsid w:val="0046764C"/>
    <w:rsid w:val="00686471"/>
    <w:rsid w:val="007E7203"/>
    <w:rsid w:val="008D56B4"/>
    <w:rsid w:val="00A00D3A"/>
    <w:rsid w:val="00C736A7"/>
    <w:rsid w:val="00D90B45"/>
    <w:rsid w:val="00EC5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3694"/>
  <w15:docId w15:val="{2D1BAB28-385A-48D0-AC52-5F1F82AA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00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29</Pages>
  <Words>5519</Words>
  <Characters>31462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Владимировна</dc:creator>
  <cp:lastModifiedBy>user</cp:lastModifiedBy>
  <cp:revision>5</cp:revision>
  <dcterms:created xsi:type="dcterms:W3CDTF">2023-09-24T18:27:00Z</dcterms:created>
  <dcterms:modified xsi:type="dcterms:W3CDTF">2023-09-25T07:51:00Z</dcterms:modified>
</cp:coreProperties>
</file>