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EF2" w:rsidRDefault="00BD1EF2" w:rsidP="00196961">
      <w:pPr>
        <w:jc w:val="center"/>
        <w:rPr>
          <w:b/>
          <w:sz w:val="28"/>
          <w:szCs w:val="28"/>
        </w:rPr>
      </w:pPr>
    </w:p>
    <w:p w:rsidR="00757777" w:rsidRPr="004B3753" w:rsidRDefault="00757777" w:rsidP="00757777">
      <w:pPr>
        <w:spacing w:line="408" w:lineRule="auto"/>
        <w:ind w:left="120"/>
        <w:jc w:val="center"/>
      </w:pPr>
      <w:r w:rsidRPr="004B3753">
        <w:rPr>
          <w:b/>
          <w:color w:val="000000"/>
        </w:rPr>
        <w:t>МИНИСТЕРСТВО ПРОСВЕЩЕНИЯ РОССИЙСКОЙ ФЕДЕРАЦИИ</w:t>
      </w:r>
    </w:p>
    <w:p w:rsidR="00757777" w:rsidRPr="004B3753" w:rsidRDefault="00757777" w:rsidP="00757777">
      <w:pPr>
        <w:spacing w:line="408" w:lineRule="auto"/>
        <w:ind w:left="120"/>
        <w:jc w:val="center"/>
      </w:pPr>
      <w:r w:rsidRPr="004B3753">
        <w:rPr>
          <w:b/>
          <w:color w:val="000000"/>
        </w:rPr>
        <w:t>‌</w:t>
      </w:r>
      <w:bookmarkStart w:id="0" w:name="ab394930-da1d-4ba0-ac4d-738f874a3916"/>
      <w:r w:rsidRPr="004B3753">
        <w:rPr>
          <w:b/>
          <w:color w:val="000000"/>
        </w:rPr>
        <w:t>Департамент образования Брянской области</w:t>
      </w:r>
      <w:bookmarkEnd w:id="0"/>
      <w:r w:rsidRPr="004B3753">
        <w:rPr>
          <w:b/>
          <w:color w:val="000000"/>
        </w:rPr>
        <w:t xml:space="preserve">‌‌ </w:t>
      </w:r>
    </w:p>
    <w:p w:rsidR="00757777" w:rsidRPr="004B3753" w:rsidRDefault="00757777" w:rsidP="00757777">
      <w:pPr>
        <w:spacing w:line="408" w:lineRule="auto"/>
        <w:ind w:left="120"/>
        <w:jc w:val="center"/>
      </w:pPr>
      <w:r w:rsidRPr="004B3753">
        <w:rPr>
          <w:b/>
          <w:color w:val="000000"/>
        </w:rPr>
        <w:t>‌</w:t>
      </w:r>
      <w:bookmarkStart w:id="1" w:name="7d574f4c-8143-48c3-8ad3-2fcc5bdbaf43"/>
      <w:r w:rsidRPr="004B3753">
        <w:rPr>
          <w:b/>
          <w:color w:val="000000"/>
        </w:rPr>
        <w:t>Управление образования администрации Жуковского муниципального округа</w:t>
      </w:r>
      <w:bookmarkEnd w:id="1"/>
      <w:r w:rsidRPr="004B3753">
        <w:rPr>
          <w:b/>
          <w:color w:val="000000"/>
        </w:rPr>
        <w:t>‌</w:t>
      </w:r>
      <w:r w:rsidRPr="004B3753">
        <w:rPr>
          <w:color w:val="000000"/>
        </w:rPr>
        <w:t>​</w:t>
      </w:r>
    </w:p>
    <w:p w:rsidR="00757777" w:rsidRPr="004B3753" w:rsidRDefault="00757777" w:rsidP="00757777">
      <w:pPr>
        <w:spacing w:line="408" w:lineRule="auto"/>
        <w:ind w:left="120"/>
        <w:jc w:val="center"/>
      </w:pPr>
      <w:r w:rsidRPr="004B3753">
        <w:rPr>
          <w:b/>
          <w:color w:val="000000"/>
        </w:rPr>
        <w:t>МБОУ Овстугская СОШ</w:t>
      </w:r>
    </w:p>
    <w:p w:rsidR="00C5410E" w:rsidRDefault="00C5410E" w:rsidP="00196961"/>
    <w:p w:rsidR="00C5410E" w:rsidRPr="000E3983" w:rsidRDefault="00C5410E" w:rsidP="00196961">
      <w:pPr>
        <w:rPr>
          <w:b/>
          <w:sz w:val="28"/>
          <w:szCs w:val="28"/>
        </w:rPr>
      </w:pPr>
    </w:p>
    <w:tbl>
      <w:tblPr>
        <w:tblW w:w="9039" w:type="dxa"/>
        <w:jc w:val="center"/>
        <w:tblLook w:val="04A0" w:firstRow="1" w:lastRow="0" w:firstColumn="1" w:lastColumn="0" w:noHBand="0" w:noVBand="1"/>
      </w:tblPr>
      <w:tblGrid>
        <w:gridCol w:w="3936"/>
        <w:gridCol w:w="1559"/>
        <w:gridCol w:w="3544"/>
      </w:tblGrid>
      <w:tr w:rsidR="00757777" w:rsidRPr="007A490E" w:rsidTr="00933AC3">
        <w:trPr>
          <w:jc w:val="center"/>
        </w:trPr>
        <w:tc>
          <w:tcPr>
            <w:tcW w:w="3936" w:type="dxa"/>
          </w:tcPr>
          <w:p w:rsidR="00757777" w:rsidRPr="007A490E" w:rsidRDefault="00757777" w:rsidP="00933AC3">
            <w:pPr>
              <w:autoSpaceDE w:val="0"/>
              <w:autoSpaceDN w:val="0"/>
              <w:spacing w:after="120"/>
              <w:jc w:val="both"/>
              <w:rPr>
                <w:color w:val="000000"/>
              </w:rPr>
            </w:pPr>
            <w:r w:rsidRPr="007A490E">
              <w:rPr>
                <w:color w:val="000000"/>
              </w:rPr>
              <w:t>РАССМОТРЕНО</w:t>
            </w:r>
          </w:p>
          <w:p w:rsidR="00757777" w:rsidRDefault="00757777" w:rsidP="00933AC3">
            <w:pPr>
              <w:autoSpaceDE w:val="0"/>
              <w:autoSpaceDN w:val="0"/>
              <w:spacing w:after="120"/>
              <w:rPr>
                <w:color w:val="000000"/>
              </w:rPr>
            </w:pPr>
            <w:r w:rsidRPr="007A490E">
              <w:rPr>
                <w:color w:val="000000"/>
              </w:rPr>
              <w:t>на методическом совете</w:t>
            </w:r>
          </w:p>
          <w:p w:rsidR="00757777" w:rsidRPr="007A490E" w:rsidRDefault="00757777" w:rsidP="00933AC3">
            <w:pPr>
              <w:autoSpaceDE w:val="0"/>
              <w:autoSpaceDN w:val="0"/>
              <w:spacing w:after="120"/>
              <w:rPr>
                <w:color w:val="000000"/>
              </w:rPr>
            </w:pPr>
            <w:r>
              <w:rPr>
                <w:color w:val="000000"/>
              </w:rPr>
              <w:t>Протокол №1 от 31.08.</w:t>
            </w:r>
            <w:r w:rsidRPr="007A490E">
              <w:rPr>
                <w:color w:val="000000"/>
              </w:rPr>
              <w:t>2023 г.</w:t>
            </w:r>
          </w:p>
          <w:p w:rsidR="00757777" w:rsidRPr="007A490E" w:rsidRDefault="00757777" w:rsidP="00933AC3">
            <w:pPr>
              <w:autoSpaceDE w:val="0"/>
              <w:autoSpaceDN w:val="0"/>
              <w:spacing w:after="120"/>
              <w:jc w:val="both"/>
              <w:rPr>
                <w:color w:val="000000"/>
              </w:rPr>
            </w:pPr>
          </w:p>
        </w:tc>
        <w:tc>
          <w:tcPr>
            <w:tcW w:w="1559" w:type="dxa"/>
          </w:tcPr>
          <w:p w:rsidR="00757777" w:rsidRPr="007A490E" w:rsidRDefault="00757777" w:rsidP="00933AC3">
            <w:pPr>
              <w:autoSpaceDE w:val="0"/>
              <w:autoSpaceDN w:val="0"/>
              <w:spacing w:after="120"/>
              <w:jc w:val="both"/>
              <w:rPr>
                <w:color w:val="000000"/>
              </w:rPr>
            </w:pPr>
          </w:p>
        </w:tc>
        <w:tc>
          <w:tcPr>
            <w:tcW w:w="3544" w:type="dxa"/>
          </w:tcPr>
          <w:p w:rsidR="00757777" w:rsidRPr="007A490E" w:rsidRDefault="00757777" w:rsidP="00933AC3">
            <w:pPr>
              <w:autoSpaceDE w:val="0"/>
              <w:autoSpaceDN w:val="0"/>
              <w:spacing w:after="120"/>
              <w:rPr>
                <w:color w:val="000000"/>
              </w:rPr>
            </w:pPr>
            <w:r w:rsidRPr="007A490E">
              <w:rPr>
                <w:color w:val="000000"/>
              </w:rPr>
              <w:t>УТВЕРЖДЕНО</w:t>
            </w:r>
          </w:p>
          <w:p w:rsidR="00757777" w:rsidRPr="007A490E" w:rsidRDefault="00757777" w:rsidP="00933AC3">
            <w:pPr>
              <w:autoSpaceDE w:val="0"/>
              <w:autoSpaceDN w:val="0"/>
              <w:spacing w:after="120"/>
              <w:rPr>
                <w:color w:val="000000"/>
              </w:rPr>
            </w:pPr>
            <w:r>
              <w:rPr>
                <w:color w:val="000000"/>
              </w:rPr>
              <w:t>Приказом</w:t>
            </w:r>
            <w:r w:rsidRPr="007A490E">
              <w:rPr>
                <w:color w:val="000000"/>
              </w:rPr>
              <w:t xml:space="preserve"> </w:t>
            </w:r>
            <w:r>
              <w:rPr>
                <w:color w:val="000000"/>
              </w:rPr>
              <w:t>д</w:t>
            </w:r>
            <w:r w:rsidRPr="007A490E">
              <w:rPr>
                <w:color w:val="000000"/>
              </w:rPr>
              <w:t>иректор</w:t>
            </w:r>
            <w:r>
              <w:rPr>
                <w:color w:val="000000"/>
              </w:rPr>
              <w:t>а</w:t>
            </w:r>
          </w:p>
          <w:p w:rsidR="00757777" w:rsidRPr="007A490E" w:rsidRDefault="00757777" w:rsidP="00933AC3">
            <w:pPr>
              <w:autoSpaceDE w:val="0"/>
              <w:autoSpaceDN w:val="0"/>
              <w:rPr>
                <w:color w:val="000000"/>
              </w:rPr>
            </w:pPr>
            <w:r>
              <w:rPr>
                <w:color w:val="000000"/>
              </w:rPr>
              <w:t>№170 от 01</w:t>
            </w:r>
            <w:r w:rsidRPr="007A490E">
              <w:rPr>
                <w:color w:val="000000"/>
              </w:rPr>
              <w:t xml:space="preserve"> 09</w:t>
            </w:r>
            <w:r>
              <w:rPr>
                <w:color w:val="000000"/>
              </w:rPr>
              <w:t>.</w:t>
            </w:r>
            <w:r w:rsidRPr="007A490E">
              <w:rPr>
                <w:color w:val="000000"/>
              </w:rPr>
              <w:t>2023 г.</w:t>
            </w:r>
          </w:p>
          <w:p w:rsidR="00757777" w:rsidRPr="007A490E" w:rsidRDefault="00757777" w:rsidP="00933AC3">
            <w:pPr>
              <w:autoSpaceDE w:val="0"/>
              <w:autoSpaceDN w:val="0"/>
              <w:spacing w:after="120"/>
              <w:jc w:val="both"/>
              <w:rPr>
                <w:color w:val="000000"/>
              </w:rPr>
            </w:pPr>
          </w:p>
        </w:tc>
      </w:tr>
    </w:tbl>
    <w:p w:rsidR="00C5410E" w:rsidRDefault="00C5410E" w:rsidP="00196961">
      <w:pPr>
        <w:rPr>
          <w:b/>
          <w:sz w:val="28"/>
          <w:szCs w:val="28"/>
        </w:rPr>
      </w:pPr>
    </w:p>
    <w:p w:rsidR="00757777" w:rsidRDefault="00757777" w:rsidP="00196961">
      <w:pPr>
        <w:rPr>
          <w:b/>
          <w:sz w:val="28"/>
          <w:szCs w:val="28"/>
        </w:rPr>
      </w:pPr>
    </w:p>
    <w:p w:rsidR="00757777" w:rsidRPr="00D92D27" w:rsidRDefault="00757777" w:rsidP="00757777">
      <w:pPr>
        <w:shd w:val="clear" w:color="auto" w:fill="FFFFFF"/>
        <w:jc w:val="center"/>
        <w:rPr>
          <w:b/>
          <w:color w:val="1A1A1A"/>
        </w:rPr>
      </w:pPr>
      <w:r w:rsidRPr="00D92D27">
        <w:rPr>
          <w:b/>
          <w:color w:val="1A1A1A"/>
        </w:rPr>
        <w:t>Выписка</w:t>
      </w:r>
    </w:p>
    <w:p w:rsidR="00757777" w:rsidRPr="00D92D27" w:rsidRDefault="00757777" w:rsidP="00757777">
      <w:pPr>
        <w:shd w:val="clear" w:color="auto" w:fill="FFFFFF"/>
        <w:jc w:val="center"/>
        <w:rPr>
          <w:b/>
          <w:color w:val="1A1A1A"/>
        </w:rPr>
      </w:pPr>
      <w:r w:rsidRPr="00D92D27">
        <w:rPr>
          <w:b/>
          <w:color w:val="1A1A1A"/>
        </w:rPr>
        <w:t xml:space="preserve">из основной образовательной программы </w:t>
      </w:r>
      <w:r w:rsidR="008F578D">
        <w:rPr>
          <w:b/>
          <w:color w:val="1A1A1A"/>
        </w:rPr>
        <w:t>средне</w:t>
      </w:r>
      <w:bookmarkStart w:id="2" w:name="_GoBack"/>
      <w:bookmarkEnd w:id="2"/>
      <w:r w:rsidRPr="00D92D27">
        <w:rPr>
          <w:b/>
          <w:color w:val="1A1A1A"/>
        </w:rPr>
        <w:t>го общего образования</w:t>
      </w:r>
    </w:p>
    <w:p w:rsidR="00C5410E" w:rsidRPr="000E3983" w:rsidRDefault="00C5410E" w:rsidP="00196961">
      <w:pPr>
        <w:keepNext/>
        <w:spacing w:before="240" w:after="60"/>
        <w:outlineLvl w:val="2"/>
        <w:rPr>
          <w:b/>
          <w:bCs/>
          <w:sz w:val="20"/>
          <w:szCs w:val="20"/>
        </w:rPr>
      </w:pPr>
    </w:p>
    <w:p w:rsidR="00C5410E" w:rsidRPr="000E3983" w:rsidRDefault="00C5410E" w:rsidP="00196961">
      <w:pPr>
        <w:keepNext/>
        <w:spacing w:before="240" w:after="60"/>
        <w:outlineLvl w:val="2"/>
        <w:rPr>
          <w:b/>
          <w:bCs/>
          <w:sz w:val="20"/>
          <w:szCs w:val="20"/>
        </w:rPr>
      </w:pPr>
    </w:p>
    <w:p w:rsidR="00C5410E" w:rsidRPr="003B0399" w:rsidRDefault="00C5410E" w:rsidP="00196961">
      <w:pPr>
        <w:keepNext/>
        <w:spacing w:before="240" w:after="60"/>
        <w:ind w:left="360"/>
        <w:jc w:val="center"/>
        <w:outlineLvl w:val="2"/>
        <w:rPr>
          <w:b/>
          <w:bCs/>
          <w:caps/>
          <w:sz w:val="32"/>
          <w:szCs w:val="32"/>
        </w:rPr>
      </w:pPr>
      <w:r w:rsidRPr="003B0399">
        <w:rPr>
          <w:b/>
          <w:bCs/>
          <w:caps/>
          <w:sz w:val="32"/>
          <w:szCs w:val="32"/>
        </w:rPr>
        <w:t xml:space="preserve">Рабочая программа </w:t>
      </w:r>
    </w:p>
    <w:p w:rsidR="00C5410E" w:rsidRDefault="00C5410E" w:rsidP="00196961">
      <w:pPr>
        <w:keepNext/>
        <w:spacing w:before="240" w:after="60"/>
        <w:ind w:left="360"/>
        <w:jc w:val="center"/>
        <w:outlineLvl w:val="2"/>
        <w:rPr>
          <w:b/>
          <w:bCs/>
          <w:sz w:val="32"/>
          <w:szCs w:val="32"/>
        </w:rPr>
      </w:pPr>
      <w:r w:rsidRPr="000E3983">
        <w:rPr>
          <w:b/>
          <w:bCs/>
          <w:sz w:val="32"/>
          <w:szCs w:val="32"/>
        </w:rPr>
        <w:t xml:space="preserve">по </w:t>
      </w:r>
      <w:r>
        <w:rPr>
          <w:b/>
          <w:bCs/>
          <w:sz w:val="32"/>
          <w:szCs w:val="32"/>
        </w:rPr>
        <w:t xml:space="preserve">учебному предмету </w:t>
      </w:r>
    </w:p>
    <w:p w:rsidR="00C5410E" w:rsidRDefault="00C5410E" w:rsidP="00196961">
      <w:pPr>
        <w:keepNext/>
        <w:spacing w:before="240" w:after="60"/>
        <w:ind w:left="360"/>
        <w:jc w:val="center"/>
        <w:outlineLvl w:val="2"/>
        <w:rPr>
          <w:b/>
          <w:bCs/>
          <w:sz w:val="32"/>
          <w:szCs w:val="32"/>
        </w:rPr>
      </w:pPr>
      <w:r>
        <w:rPr>
          <w:b/>
          <w:bCs/>
          <w:sz w:val="32"/>
          <w:szCs w:val="32"/>
        </w:rPr>
        <w:t>«</w:t>
      </w:r>
      <w:r w:rsidR="00C00EC8">
        <w:rPr>
          <w:b/>
          <w:bCs/>
          <w:sz w:val="32"/>
          <w:szCs w:val="32"/>
        </w:rPr>
        <w:t>АНГЛИЙСКИЙ ЯЗЫК</w:t>
      </w:r>
      <w:r>
        <w:rPr>
          <w:b/>
          <w:bCs/>
          <w:sz w:val="32"/>
          <w:szCs w:val="32"/>
        </w:rPr>
        <w:t>»</w:t>
      </w:r>
    </w:p>
    <w:p w:rsidR="00C5410E" w:rsidRPr="000E3983" w:rsidRDefault="00C5410E" w:rsidP="00196961">
      <w:pPr>
        <w:keepNext/>
        <w:spacing w:before="240" w:after="60"/>
        <w:ind w:left="360"/>
        <w:jc w:val="center"/>
        <w:outlineLvl w:val="2"/>
        <w:rPr>
          <w:b/>
          <w:bCs/>
          <w:sz w:val="32"/>
          <w:szCs w:val="32"/>
        </w:rPr>
      </w:pPr>
      <w:r>
        <w:rPr>
          <w:b/>
          <w:bCs/>
          <w:sz w:val="32"/>
          <w:szCs w:val="32"/>
        </w:rPr>
        <w:t>для обучающихся</w:t>
      </w:r>
      <w:r w:rsidR="00755687">
        <w:rPr>
          <w:b/>
          <w:bCs/>
          <w:sz w:val="32"/>
          <w:szCs w:val="32"/>
        </w:rPr>
        <w:t xml:space="preserve"> </w:t>
      </w:r>
      <w:r w:rsidR="00F614BF">
        <w:rPr>
          <w:b/>
          <w:bCs/>
          <w:sz w:val="32"/>
          <w:szCs w:val="32"/>
        </w:rPr>
        <w:t>1</w:t>
      </w:r>
      <w:r w:rsidR="003D6D14">
        <w:rPr>
          <w:b/>
          <w:bCs/>
          <w:sz w:val="32"/>
          <w:szCs w:val="32"/>
        </w:rPr>
        <w:t>1</w:t>
      </w:r>
      <w:r w:rsidR="00755687">
        <w:rPr>
          <w:b/>
          <w:bCs/>
          <w:sz w:val="32"/>
          <w:szCs w:val="32"/>
        </w:rPr>
        <w:t xml:space="preserve"> </w:t>
      </w:r>
      <w:r w:rsidRPr="000E3983">
        <w:rPr>
          <w:b/>
          <w:bCs/>
          <w:sz w:val="32"/>
          <w:szCs w:val="32"/>
        </w:rPr>
        <w:t>класс</w:t>
      </w:r>
      <w:r>
        <w:rPr>
          <w:b/>
          <w:bCs/>
          <w:sz w:val="32"/>
          <w:szCs w:val="32"/>
        </w:rPr>
        <w:t>а</w:t>
      </w:r>
    </w:p>
    <w:p w:rsidR="00C5410E" w:rsidRPr="000E3983" w:rsidRDefault="00C5410E" w:rsidP="00196961">
      <w:pPr>
        <w:autoSpaceDE w:val="0"/>
        <w:autoSpaceDN w:val="0"/>
        <w:rPr>
          <w:sz w:val="32"/>
          <w:szCs w:val="32"/>
        </w:rPr>
      </w:pPr>
    </w:p>
    <w:p w:rsidR="00C5410E" w:rsidRPr="000E3983" w:rsidRDefault="00C5410E" w:rsidP="00196961">
      <w:pPr>
        <w:autoSpaceDE w:val="0"/>
        <w:autoSpaceDN w:val="0"/>
        <w:ind w:left="5940"/>
        <w:jc w:val="both"/>
        <w:rPr>
          <w:sz w:val="32"/>
          <w:szCs w:val="32"/>
        </w:rPr>
      </w:pPr>
    </w:p>
    <w:p w:rsidR="00C5410E" w:rsidRDefault="00C5410E" w:rsidP="00196961">
      <w:pPr>
        <w:autoSpaceDE w:val="0"/>
        <w:autoSpaceDN w:val="0"/>
        <w:ind w:left="3969"/>
        <w:rPr>
          <w:b/>
          <w:sz w:val="28"/>
          <w:szCs w:val="28"/>
        </w:rPr>
      </w:pPr>
    </w:p>
    <w:p w:rsidR="00C5410E" w:rsidRDefault="00C5410E" w:rsidP="00196961">
      <w:pPr>
        <w:autoSpaceDE w:val="0"/>
        <w:autoSpaceDN w:val="0"/>
        <w:ind w:left="3969"/>
        <w:rPr>
          <w:b/>
          <w:sz w:val="28"/>
          <w:szCs w:val="28"/>
        </w:rPr>
      </w:pPr>
    </w:p>
    <w:p w:rsidR="00C5410E" w:rsidRPr="00DF4644" w:rsidRDefault="00C5410E" w:rsidP="00196961">
      <w:pPr>
        <w:autoSpaceDE w:val="0"/>
        <w:autoSpaceDN w:val="0"/>
        <w:ind w:left="3969" w:firstLine="1418"/>
        <w:rPr>
          <w:b/>
          <w:sz w:val="28"/>
          <w:szCs w:val="28"/>
        </w:rPr>
      </w:pPr>
      <w:r w:rsidRPr="00DF4644">
        <w:rPr>
          <w:b/>
          <w:sz w:val="28"/>
          <w:szCs w:val="28"/>
        </w:rPr>
        <w:t>Программа разработана</w:t>
      </w:r>
    </w:p>
    <w:p w:rsidR="00C5410E" w:rsidRDefault="00C00EC8" w:rsidP="00196961">
      <w:pPr>
        <w:autoSpaceDE w:val="0"/>
        <w:autoSpaceDN w:val="0"/>
        <w:ind w:left="3969" w:firstLine="1418"/>
        <w:rPr>
          <w:sz w:val="28"/>
          <w:szCs w:val="28"/>
        </w:rPr>
      </w:pPr>
      <w:r>
        <w:rPr>
          <w:sz w:val="28"/>
          <w:szCs w:val="28"/>
        </w:rPr>
        <w:t>Радченко Валентиной Васильевной</w:t>
      </w:r>
      <w:r w:rsidR="00C5410E" w:rsidRPr="009C3413">
        <w:rPr>
          <w:sz w:val="28"/>
          <w:szCs w:val="28"/>
        </w:rPr>
        <w:t>,</w:t>
      </w:r>
    </w:p>
    <w:p w:rsidR="00C5410E" w:rsidRPr="009C3413" w:rsidRDefault="00C5410E" w:rsidP="00196961">
      <w:pPr>
        <w:autoSpaceDE w:val="0"/>
        <w:autoSpaceDN w:val="0"/>
        <w:ind w:left="3969" w:firstLine="1418"/>
        <w:rPr>
          <w:sz w:val="28"/>
          <w:szCs w:val="28"/>
        </w:rPr>
      </w:pPr>
      <w:r>
        <w:rPr>
          <w:sz w:val="28"/>
          <w:szCs w:val="28"/>
        </w:rPr>
        <w:t xml:space="preserve">учителем </w:t>
      </w:r>
      <w:r w:rsidR="00C00EC8">
        <w:rPr>
          <w:sz w:val="28"/>
          <w:szCs w:val="28"/>
        </w:rPr>
        <w:t>иностранных языков</w:t>
      </w:r>
    </w:p>
    <w:p w:rsidR="00C5410E" w:rsidRPr="000E3983" w:rsidRDefault="00C5410E" w:rsidP="00196961">
      <w:pPr>
        <w:autoSpaceDE w:val="0"/>
        <w:autoSpaceDN w:val="0"/>
        <w:ind w:left="3969"/>
        <w:rPr>
          <w:sz w:val="20"/>
          <w:szCs w:val="20"/>
        </w:rPr>
      </w:pPr>
      <w:r w:rsidRPr="000B4BAE">
        <w:rPr>
          <w:i/>
          <w:sz w:val="28"/>
          <w:szCs w:val="28"/>
        </w:rPr>
        <w:br/>
      </w:r>
      <w:r w:rsidRPr="000E3983">
        <w:rPr>
          <w:sz w:val="28"/>
          <w:szCs w:val="28"/>
        </w:rPr>
        <w:t> </w:t>
      </w:r>
      <w:r w:rsidRPr="000E3983">
        <w:rPr>
          <w:sz w:val="28"/>
          <w:szCs w:val="28"/>
        </w:rPr>
        <w:br/>
      </w:r>
    </w:p>
    <w:p w:rsidR="00757777" w:rsidRPr="00D92D27" w:rsidRDefault="00757777" w:rsidP="00757777">
      <w:pPr>
        <w:shd w:val="clear" w:color="auto" w:fill="FFFFFF"/>
        <w:ind w:firstLine="851"/>
        <w:rPr>
          <w:color w:val="1A1A1A"/>
        </w:rPr>
      </w:pPr>
      <w:r w:rsidRPr="00D92D27">
        <w:rPr>
          <w:color w:val="1A1A1A"/>
        </w:rPr>
        <w:t>Выписка верна 01.09.2023</w:t>
      </w:r>
    </w:p>
    <w:p w:rsidR="00757777" w:rsidRPr="00D92D27" w:rsidRDefault="00757777" w:rsidP="00757777">
      <w:pPr>
        <w:shd w:val="clear" w:color="auto" w:fill="FFFFFF"/>
        <w:ind w:firstLine="851"/>
        <w:rPr>
          <w:color w:val="1A1A1A"/>
        </w:rPr>
      </w:pPr>
      <w:r w:rsidRPr="00D92D27">
        <w:rPr>
          <w:color w:val="1A1A1A"/>
        </w:rPr>
        <w:t>Директор Семичева Л.В</w:t>
      </w:r>
    </w:p>
    <w:p w:rsidR="00C5410E" w:rsidRPr="000E3983" w:rsidRDefault="00C5410E" w:rsidP="00196961">
      <w:pPr>
        <w:spacing w:before="100" w:beforeAutospacing="1" w:after="100" w:afterAutospacing="1"/>
        <w:rPr>
          <w:sz w:val="20"/>
          <w:szCs w:val="20"/>
        </w:rPr>
      </w:pPr>
    </w:p>
    <w:p w:rsidR="00C5410E" w:rsidRDefault="00C5410E" w:rsidP="00196961">
      <w:pPr>
        <w:spacing w:before="100" w:beforeAutospacing="1" w:after="100" w:afterAutospacing="1"/>
        <w:rPr>
          <w:sz w:val="20"/>
          <w:szCs w:val="20"/>
        </w:rPr>
      </w:pPr>
    </w:p>
    <w:p w:rsidR="00C00EC8" w:rsidRPr="000E3983" w:rsidRDefault="00C00EC8" w:rsidP="00196961">
      <w:pPr>
        <w:spacing w:before="100" w:beforeAutospacing="1" w:after="100" w:afterAutospacing="1"/>
        <w:rPr>
          <w:sz w:val="20"/>
          <w:szCs w:val="20"/>
        </w:rPr>
      </w:pPr>
    </w:p>
    <w:p w:rsidR="00C5410E" w:rsidRDefault="00C5410E" w:rsidP="00196961">
      <w:pPr>
        <w:jc w:val="center"/>
        <w:rPr>
          <w:sz w:val="28"/>
          <w:szCs w:val="28"/>
        </w:rPr>
      </w:pPr>
    </w:p>
    <w:p w:rsidR="00C5410E" w:rsidRDefault="00C5410E" w:rsidP="00196961">
      <w:pPr>
        <w:jc w:val="center"/>
        <w:rPr>
          <w:sz w:val="28"/>
          <w:szCs w:val="28"/>
        </w:rPr>
      </w:pPr>
    </w:p>
    <w:p w:rsidR="00C5410E" w:rsidRDefault="00C5410E" w:rsidP="00196961">
      <w:pPr>
        <w:jc w:val="center"/>
        <w:rPr>
          <w:sz w:val="28"/>
          <w:szCs w:val="28"/>
        </w:rPr>
      </w:pPr>
      <w:r>
        <w:rPr>
          <w:sz w:val="28"/>
          <w:szCs w:val="28"/>
        </w:rPr>
        <w:t xml:space="preserve">с. Овстуг, </w:t>
      </w:r>
      <w:r w:rsidRPr="000E3983">
        <w:rPr>
          <w:sz w:val="28"/>
          <w:szCs w:val="28"/>
        </w:rPr>
        <w:t>20</w:t>
      </w:r>
      <w:r w:rsidR="00AC043A">
        <w:rPr>
          <w:sz w:val="28"/>
          <w:szCs w:val="28"/>
        </w:rPr>
        <w:t>2</w:t>
      </w:r>
      <w:r w:rsidR="00757777">
        <w:rPr>
          <w:sz w:val="28"/>
          <w:szCs w:val="28"/>
        </w:rPr>
        <w:t>3</w:t>
      </w:r>
      <w:r>
        <w:rPr>
          <w:sz w:val="28"/>
          <w:szCs w:val="28"/>
        </w:rPr>
        <w:t xml:space="preserve"> </w:t>
      </w:r>
      <w:r w:rsidRPr="000E3983">
        <w:rPr>
          <w:sz w:val="28"/>
          <w:szCs w:val="28"/>
        </w:rPr>
        <w:t>г.</w:t>
      </w:r>
    </w:p>
    <w:p w:rsidR="00C5410E" w:rsidRDefault="00C5410E" w:rsidP="00196961">
      <w:pPr>
        <w:jc w:val="center"/>
        <w:rPr>
          <w:sz w:val="28"/>
          <w:szCs w:val="28"/>
        </w:rPr>
      </w:pPr>
    </w:p>
    <w:p w:rsidR="00C5410E" w:rsidRDefault="00C5410E" w:rsidP="00196961">
      <w:pPr>
        <w:jc w:val="center"/>
        <w:rPr>
          <w:b/>
        </w:rPr>
      </w:pPr>
      <w:r w:rsidRPr="0079140E">
        <w:rPr>
          <w:b/>
        </w:rPr>
        <w:t>ПОЯСНИТЕЛЬНАЯ ЗАПИСКА</w:t>
      </w:r>
    </w:p>
    <w:p w:rsidR="009B3A6E" w:rsidRPr="0079140E" w:rsidRDefault="009B3A6E" w:rsidP="00196961">
      <w:pPr>
        <w:jc w:val="both"/>
        <w:rPr>
          <w:b/>
        </w:rPr>
      </w:pPr>
      <w:r w:rsidRPr="0079140E">
        <w:t>Рабочая программа учебного предмета «</w:t>
      </w:r>
      <w:r>
        <w:t>Английский язык</w:t>
      </w:r>
      <w:r w:rsidRPr="0079140E">
        <w:t xml:space="preserve">» для обучающихся </w:t>
      </w:r>
      <w:r w:rsidR="00F614BF">
        <w:t>1</w:t>
      </w:r>
      <w:r w:rsidR="003D6D14">
        <w:t>1</w:t>
      </w:r>
      <w:r>
        <w:t xml:space="preserve"> </w:t>
      </w:r>
      <w:r w:rsidRPr="0079140E">
        <w:t>класса (далее Программа) разработана с учетом следующих нормативно-правовых документов:</w:t>
      </w:r>
    </w:p>
    <w:p w:rsidR="00721E3E" w:rsidRDefault="00721E3E" w:rsidP="00721E3E">
      <w:pPr>
        <w:pStyle w:val="a4"/>
        <w:numPr>
          <w:ilvl w:val="0"/>
          <w:numId w:val="2"/>
        </w:numPr>
        <w:spacing w:after="0" w:line="240" w:lineRule="auto"/>
        <w:ind w:left="284" w:hanging="284"/>
        <w:jc w:val="both"/>
        <w:rPr>
          <w:rFonts w:ascii="Times New Roman" w:hAnsi="Times New Roman"/>
          <w:sz w:val="24"/>
          <w:szCs w:val="24"/>
        </w:rPr>
      </w:pPr>
      <w:r>
        <w:rPr>
          <w:rFonts w:ascii="Times New Roman" w:hAnsi="Times New Roman"/>
          <w:sz w:val="24"/>
          <w:szCs w:val="24"/>
        </w:rPr>
        <w:t>Закон</w:t>
      </w:r>
      <w:r w:rsidRPr="00B31C03">
        <w:rPr>
          <w:rFonts w:ascii="Times New Roman" w:hAnsi="Times New Roman"/>
          <w:sz w:val="24"/>
          <w:szCs w:val="24"/>
        </w:rPr>
        <w:t xml:space="preserve"> Российской Федерации «Об образовании в Российской Федерации» </w:t>
      </w:r>
      <w:r>
        <w:rPr>
          <w:rFonts w:ascii="Times New Roman" w:hAnsi="Times New Roman"/>
          <w:sz w:val="24"/>
          <w:szCs w:val="24"/>
        </w:rPr>
        <w:t>от 29 декабря 2012 года №273-ФЗ (с изменениями и дополнениями);</w:t>
      </w:r>
    </w:p>
    <w:p w:rsidR="00721E3E" w:rsidRPr="00212EAF" w:rsidRDefault="00721E3E" w:rsidP="00721E3E">
      <w:pPr>
        <w:numPr>
          <w:ilvl w:val="0"/>
          <w:numId w:val="2"/>
        </w:numPr>
        <w:ind w:left="284" w:hanging="284"/>
        <w:contextualSpacing/>
        <w:jc w:val="both"/>
        <w:rPr>
          <w:rFonts w:eastAsia="Calibri"/>
        </w:rPr>
      </w:pPr>
      <w:r w:rsidRPr="00212EAF">
        <w:rPr>
          <w:rFonts w:eastAsia="Calibri"/>
          <w:bCs/>
          <w:iCs/>
        </w:rPr>
        <w:t xml:space="preserve">Приказ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(с изменениями и дополнениями от 29 декабря 2014 г., 31 декабря 2015 г., 29 июня 2017 г.); </w:t>
      </w:r>
    </w:p>
    <w:p w:rsidR="00721E3E" w:rsidRPr="00212EAF" w:rsidRDefault="00721E3E" w:rsidP="00721E3E">
      <w:pPr>
        <w:numPr>
          <w:ilvl w:val="0"/>
          <w:numId w:val="2"/>
        </w:numPr>
        <w:ind w:left="284" w:hanging="284"/>
        <w:contextualSpacing/>
        <w:jc w:val="both"/>
        <w:rPr>
          <w:rFonts w:eastAsia="Calibri"/>
        </w:rPr>
      </w:pPr>
      <w:r w:rsidRPr="00212EAF">
        <w:rPr>
          <w:rFonts w:eastAsia="Calibri"/>
        </w:rPr>
        <w:t>Приказ Минобрнауки от 30.08.2013 года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721E3E" w:rsidRPr="00721E3E" w:rsidRDefault="00721E3E" w:rsidP="00721E3E">
      <w:pPr>
        <w:numPr>
          <w:ilvl w:val="0"/>
          <w:numId w:val="1"/>
        </w:numPr>
        <w:ind w:left="284" w:hanging="284"/>
        <w:contextualSpacing/>
        <w:jc w:val="both"/>
        <w:rPr>
          <w:rFonts w:eastAsia="Calibri"/>
        </w:rPr>
      </w:pPr>
      <w:r w:rsidRPr="00582DDA">
        <w:rPr>
          <w:bCs/>
        </w:rPr>
        <w:t xml:space="preserve">Приказ Министерства </w:t>
      </w:r>
      <w:r>
        <w:rPr>
          <w:bCs/>
        </w:rPr>
        <w:t>просвещения</w:t>
      </w:r>
      <w:r w:rsidRPr="00582DDA">
        <w:rPr>
          <w:bCs/>
        </w:rPr>
        <w:t xml:space="preserve"> РФ от </w:t>
      </w:r>
      <w:r>
        <w:rPr>
          <w:bCs/>
        </w:rPr>
        <w:t>20</w:t>
      </w:r>
      <w:r w:rsidRPr="00582DDA">
        <w:rPr>
          <w:bCs/>
        </w:rPr>
        <w:t>.0</w:t>
      </w:r>
      <w:r>
        <w:rPr>
          <w:bCs/>
        </w:rPr>
        <w:t>5</w:t>
      </w:r>
      <w:r w:rsidRPr="00582DDA">
        <w:rPr>
          <w:bCs/>
        </w:rPr>
        <w:t>.20</w:t>
      </w:r>
      <w:r>
        <w:rPr>
          <w:bCs/>
        </w:rPr>
        <w:t>20</w:t>
      </w:r>
      <w:r w:rsidRPr="00582DDA">
        <w:rPr>
          <w:bCs/>
        </w:rPr>
        <w:t xml:space="preserve"> № 25</w:t>
      </w:r>
      <w:r>
        <w:rPr>
          <w:bCs/>
        </w:rPr>
        <w:t>4</w:t>
      </w:r>
      <w:r w:rsidRPr="00582DDA">
        <w:rPr>
          <w:bCs/>
        </w:rPr>
        <w:t xml:space="preserve">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w:history="1">
        <w:r w:rsidRPr="00721E3E">
          <w:rPr>
            <w:rStyle w:val="a5"/>
            <w:color w:val="auto"/>
            <w:u w:val="none"/>
          </w:rPr>
          <w:t>приказа  Министерства просвещения РФ от 23.12.2020 № 766 «О внесении изменений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hyperlink>
      <w:r w:rsidRPr="00721E3E">
        <w:t>;</w:t>
      </w:r>
    </w:p>
    <w:p w:rsidR="00721E3E" w:rsidRPr="00212EAF" w:rsidRDefault="00721E3E" w:rsidP="00721E3E">
      <w:pPr>
        <w:numPr>
          <w:ilvl w:val="0"/>
          <w:numId w:val="1"/>
        </w:numPr>
        <w:ind w:left="284" w:hanging="284"/>
        <w:contextualSpacing/>
        <w:jc w:val="both"/>
        <w:rPr>
          <w:rFonts w:eastAsia="Calibri"/>
        </w:rPr>
      </w:pPr>
      <w:r w:rsidRPr="00212EAF">
        <w:rPr>
          <w:rFonts w:eastAsia="Calibri"/>
        </w:rPr>
        <w:t>Письмо Минобрнауки России от 01.04.2005 № 03-417 «О перечне учебного и компьютерного оборудования для оснащения образовательных учреждений»;</w:t>
      </w:r>
    </w:p>
    <w:p w:rsidR="00721E3E" w:rsidRPr="00212EAF" w:rsidRDefault="00757777" w:rsidP="00721E3E">
      <w:pPr>
        <w:numPr>
          <w:ilvl w:val="0"/>
          <w:numId w:val="1"/>
        </w:numPr>
        <w:tabs>
          <w:tab w:val="left" w:pos="426"/>
        </w:tabs>
        <w:ind w:left="284" w:hanging="284"/>
        <w:contextualSpacing/>
        <w:jc w:val="both"/>
        <w:rPr>
          <w:rFonts w:eastAsia="Calibri"/>
        </w:rPr>
      </w:pPr>
      <w:r>
        <w:rPr>
          <w:rFonts w:eastAsia="Calibri"/>
        </w:rPr>
        <w:t>ООП СОО (ФГОС) на 2020</w:t>
      </w:r>
      <w:r w:rsidR="00721E3E" w:rsidRPr="00212EAF">
        <w:rPr>
          <w:rFonts w:eastAsia="Calibri"/>
        </w:rPr>
        <w:t xml:space="preserve"> – 2025 гг. (принята решением педсовета 27.08.2020 года, протокол № 1, утв. приказом директора № 167 от 01.09.3020 г.);</w:t>
      </w:r>
    </w:p>
    <w:p w:rsidR="00721E3E" w:rsidRPr="00212EAF" w:rsidRDefault="00721E3E" w:rsidP="00721E3E">
      <w:pPr>
        <w:numPr>
          <w:ilvl w:val="0"/>
          <w:numId w:val="1"/>
        </w:numPr>
        <w:tabs>
          <w:tab w:val="left" w:pos="426"/>
        </w:tabs>
        <w:ind w:left="284" w:hanging="284"/>
        <w:contextualSpacing/>
        <w:jc w:val="both"/>
        <w:rPr>
          <w:rFonts w:eastAsia="Calibri"/>
        </w:rPr>
      </w:pPr>
      <w:r w:rsidRPr="00212EAF">
        <w:rPr>
          <w:rFonts w:eastAsia="Calibri"/>
        </w:rPr>
        <w:t>Учебный план МБОУ Овстугской СОШ на 202</w:t>
      </w:r>
      <w:r w:rsidR="00757777">
        <w:rPr>
          <w:rFonts w:eastAsia="Calibri"/>
        </w:rPr>
        <w:t>3</w:t>
      </w:r>
      <w:r w:rsidRPr="00212EAF">
        <w:rPr>
          <w:rFonts w:eastAsia="Calibri"/>
        </w:rPr>
        <w:t xml:space="preserve"> – 202</w:t>
      </w:r>
      <w:r w:rsidR="00757777">
        <w:rPr>
          <w:rFonts w:eastAsia="Calibri"/>
        </w:rPr>
        <w:t>4</w:t>
      </w:r>
      <w:r w:rsidRPr="00212EAF">
        <w:rPr>
          <w:rFonts w:eastAsia="Calibri"/>
        </w:rPr>
        <w:t xml:space="preserve"> уч. </w:t>
      </w:r>
      <w:r>
        <w:rPr>
          <w:rFonts w:eastAsia="Calibri"/>
        </w:rPr>
        <w:t>г</w:t>
      </w:r>
      <w:r w:rsidRPr="00212EAF">
        <w:rPr>
          <w:rFonts w:eastAsia="Calibri"/>
        </w:rPr>
        <w:t>од</w:t>
      </w:r>
      <w:r>
        <w:rPr>
          <w:rFonts w:eastAsia="Calibri"/>
        </w:rPr>
        <w:t>;</w:t>
      </w:r>
    </w:p>
    <w:p w:rsidR="00721E3E" w:rsidRPr="00212EAF" w:rsidRDefault="00721E3E" w:rsidP="00721E3E">
      <w:pPr>
        <w:numPr>
          <w:ilvl w:val="0"/>
          <w:numId w:val="1"/>
        </w:numPr>
        <w:ind w:left="284" w:hanging="284"/>
        <w:contextualSpacing/>
        <w:jc w:val="both"/>
        <w:rPr>
          <w:rFonts w:eastAsia="Calibri"/>
          <w:b/>
        </w:rPr>
      </w:pPr>
      <w:r w:rsidRPr="00212EAF">
        <w:rPr>
          <w:rFonts w:eastAsia="Calibri"/>
        </w:rPr>
        <w:t>Календарный учебный график МБОУ Овстугской СОШ на 202</w:t>
      </w:r>
      <w:r w:rsidR="00757777">
        <w:rPr>
          <w:rFonts w:eastAsia="Calibri"/>
        </w:rPr>
        <w:t>3</w:t>
      </w:r>
      <w:r w:rsidRPr="00212EAF">
        <w:rPr>
          <w:rFonts w:eastAsia="Calibri"/>
        </w:rPr>
        <w:t xml:space="preserve"> –202</w:t>
      </w:r>
      <w:r w:rsidR="00757777">
        <w:rPr>
          <w:rFonts w:eastAsia="Calibri"/>
        </w:rPr>
        <w:t>4</w:t>
      </w:r>
      <w:r w:rsidRPr="00212EAF">
        <w:rPr>
          <w:rFonts w:eastAsia="Calibri"/>
        </w:rPr>
        <w:t xml:space="preserve"> уч. год</w:t>
      </w:r>
      <w:r>
        <w:rPr>
          <w:rFonts w:eastAsia="Calibri"/>
        </w:rPr>
        <w:t>;</w:t>
      </w:r>
    </w:p>
    <w:p w:rsidR="00721E3E" w:rsidRPr="00FD0FD0" w:rsidRDefault="00721E3E" w:rsidP="00721E3E">
      <w:pPr>
        <w:pStyle w:val="a4"/>
        <w:numPr>
          <w:ilvl w:val="0"/>
          <w:numId w:val="1"/>
        </w:numPr>
        <w:spacing w:after="0" w:line="240" w:lineRule="auto"/>
        <w:ind w:left="284" w:hanging="284"/>
        <w:jc w:val="both"/>
        <w:rPr>
          <w:rFonts w:ascii="Times New Roman" w:hAnsi="Times New Roman"/>
          <w:b/>
          <w:sz w:val="24"/>
          <w:szCs w:val="24"/>
        </w:rPr>
      </w:pPr>
      <w:r w:rsidRPr="00B31C03">
        <w:rPr>
          <w:rFonts w:ascii="Times New Roman" w:hAnsi="Times New Roman"/>
          <w:sz w:val="24"/>
          <w:szCs w:val="24"/>
        </w:rPr>
        <w:t xml:space="preserve">Положение </w:t>
      </w:r>
      <w:r w:rsidRPr="00B31C03">
        <w:rPr>
          <w:rFonts w:ascii="Times New Roman" w:hAnsi="Times New Roman"/>
          <w:bCs/>
          <w:iCs/>
          <w:sz w:val="24"/>
          <w:szCs w:val="24"/>
        </w:rPr>
        <w:t xml:space="preserve">о рабочей программе </w:t>
      </w:r>
      <w:r w:rsidRPr="00B31C03">
        <w:rPr>
          <w:rFonts w:ascii="Times New Roman" w:hAnsi="Times New Roman"/>
          <w:sz w:val="24"/>
          <w:szCs w:val="24"/>
        </w:rPr>
        <w:t xml:space="preserve">учебных предметов, курсов, в том числе внеурочной деятельности </w:t>
      </w:r>
      <w:r w:rsidRPr="00B31C03">
        <w:rPr>
          <w:rFonts w:ascii="Times New Roman" w:hAnsi="Times New Roman"/>
          <w:bCs/>
          <w:iCs/>
          <w:sz w:val="24"/>
          <w:szCs w:val="24"/>
        </w:rPr>
        <w:t xml:space="preserve">МБОУ </w:t>
      </w:r>
      <w:r>
        <w:rPr>
          <w:rFonts w:ascii="Times New Roman" w:hAnsi="Times New Roman"/>
          <w:bCs/>
          <w:iCs/>
          <w:sz w:val="24"/>
          <w:szCs w:val="24"/>
        </w:rPr>
        <w:t>Овстугс</w:t>
      </w:r>
      <w:r w:rsidRPr="00B31C03">
        <w:rPr>
          <w:rFonts w:ascii="Times New Roman" w:hAnsi="Times New Roman"/>
          <w:bCs/>
          <w:iCs/>
          <w:sz w:val="24"/>
          <w:szCs w:val="24"/>
        </w:rPr>
        <w:t>кой ООШ</w:t>
      </w:r>
      <w:r>
        <w:rPr>
          <w:rFonts w:ascii="Times New Roman" w:hAnsi="Times New Roman"/>
          <w:bCs/>
          <w:iCs/>
          <w:sz w:val="24"/>
          <w:szCs w:val="24"/>
        </w:rPr>
        <w:t>, утв. Приказом по МБОУ Овстугской СОШ № 62/1 от 01.06.2016 г.</w:t>
      </w:r>
    </w:p>
    <w:p w:rsidR="009B3A6E" w:rsidRDefault="009B3A6E" w:rsidP="00196961">
      <w:pPr>
        <w:ind w:firstLine="709"/>
        <w:jc w:val="both"/>
        <w:rPr>
          <w:bCs/>
          <w:iCs/>
        </w:rPr>
      </w:pPr>
    </w:p>
    <w:p w:rsidR="00F614BF" w:rsidRDefault="009B3A6E" w:rsidP="00196961">
      <w:pPr>
        <w:autoSpaceDE w:val="0"/>
        <w:autoSpaceDN w:val="0"/>
        <w:adjustRightInd w:val="0"/>
        <w:ind w:firstLine="709"/>
        <w:jc w:val="both"/>
        <w:rPr>
          <w:rFonts w:eastAsiaTheme="minorHAnsi"/>
          <w:lang w:eastAsia="en-US"/>
        </w:rPr>
      </w:pPr>
      <w:r w:rsidRPr="00A12808">
        <w:rPr>
          <w:bCs/>
          <w:iCs/>
        </w:rPr>
        <w:t xml:space="preserve">Программа разработана на основе </w:t>
      </w:r>
      <w:r w:rsidRPr="00F86E49">
        <w:rPr>
          <w:bCs/>
          <w:iCs/>
        </w:rPr>
        <w:t xml:space="preserve">авторской </w:t>
      </w:r>
      <w:r w:rsidRPr="00A12808">
        <w:rPr>
          <w:bCs/>
          <w:iCs/>
        </w:rPr>
        <w:t>программы</w:t>
      </w:r>
      <w:r>
        <w:rPr>
          <w:bCs/>
          <w:iCs/>
        </w:rPr>
        <w:t xml:space="preserve">: </w:t>
      </w:r>
      <w:r w:rsidR="00F614BF" w:rsidRPr="00F614BF">
        <w:rPr>
          <w:rFonts w:eastAsiaTheme="minorHAnsi"/>
          <w:bCs/>
          <w:lang w:eastAsia="en-US"/>
        </w:rPr>
        <w:t xml:space="preserve">Английский </w:t>
      </w:r>
      <w:r w:rsidR="00F614BF" w:rsidRPr="00F614BF">
        <w:rPr>
          <w:rFonts w:eastAsiaTheme="minorHAnsi"/>
          <w:lang w:eastAsia="en-US"/>
        </w:rPr>
        <w:t>язык. Рабочие программы. Предметная линия учебников О. В. Афанасьевой, И. В. Михеевой. 10—11 классы: учеб. пособие</w:t>
      </w:r>
      <w:r w:rsidR="00F614BF">
        <w:rPr>
          <w:rFonts w:eastAsiaTheme="minorHAnsi"/>
          <w:lang w:eastAsia="en-US"/>
        </w:rPr>
        <w:t xml:space="preserve"> </w:t>
      </w:r>
      <w:r w:rsidR="00F614BF" w:rsidRPr="00F614BF">
        <w:rPr>
          <w:rFonts w:eastAsiaTheme="minorHAnsi"/>
          <w:lang w:eastAsia="en-US"/>
        </w:rPr>
        <w:t>для общеобразоват</w:t>
      </w:r>
      <w:r w:rsidR="00F614BF">
        <w:rPr>
          <w:rFonts w:eastAsiaTheme="minorHAnsi"/>
          <w:lang w:eastAsia="en-US"/>
        </w:rPr>
        <w:t>ельных</w:t>
      </w:r>
      <w:r w:rsidR="00F614BF" w:rsidRPr="00F614BF">
        <w:rPr>
          <w:rFonts w:eastAsiaTheme="minorHAnsi"/>
          <w:lang w:eastAsia="en-US"/>
        </w:rPr>
        <w:t xml:space="preserve"> организаций и шк</w:t>
      </w:r>
      <w:r w:rsidR="00F614BF">
        <w:rPr>
          <w:rFonts w:eastAsiaTheme="minorHAnsi"/>
          <w:lang w:eastAsia="en-US"/>
        </w:rPr>
        <w:t>ол</w:t>
      </w:r>
      <w:r w:rsidR="00F614BF" w:rsidRPr="00F614BF">
        <w:rPr>
          <w:rFonts w:eastAsiaTheme="minorHAnsi"/>
          <w:lang w:eastAsia="en-US"/>
        </w:rPr>
        <w:t xml:space="preserve"> с углубл</w:t>
      </w:r>
      <w:r w:rsidR="00F614BF">
        <w:rPr>
          <w:rFonts w:eastAsiaTheme="minorHAnsi"/>
          <w:lang w:eastAsia="en-US"/>
        </w:rPr>
        <w:t>енным</w:t>
      </w:r>
      <w:r w:rsidR="00F614BF" w:rsidRPr="00F614BF">
        <w:rPr>
          <w:rFonts w:eastAsiaTheme="minorHAnsi"/>
          <w:lang w:eastAsia="en-US"/>
        </w:rPr>
        <w:t xml:space="preserve"> изучением англ</w:t>
      </w:r>
      <w:r w:rsidR="00F614BF">
        <w:rPr>
          <w:rFonts w:eastAsiaTheme="minorHAnsi"/>
          <w:lang w:eastAsia="en-US"/>
        </w:rPr>
        <w:t>ийского</w:t>
      </w:r>
      <w:r w:rsidR="00F614BF" w:rsidRPr="00F614BF">
        <w:rPr>
          <w:rFonts w:eastAsiaTheme="minorHAnsi"/>
          <w:lang w:eastAsia="en-US"/>
        </w:rPr>
        <w:t xml:space="preserve"> яз</w:t>
      </w:r>
      <w:r w:rsidR="00F614BF">
        <w:rPr>
          <w:rFonts w:eastAsiaTheme="minorHAnsi"/>
          <w:lang w:eastAsia="en-US"/>
        </w:rPr>
        <w:t>ыка</w:t>
      </w:r>
      <w:r w:rsidR="00F614BF" w:rsidRPr="00F614BF">
        <w:rPr>
          <w:rFonts w:eastAsiaTheme="minorHAnsi"/>
          <w:lang w:eastAsia="en-US"/>
        </w:rPr>
        <w:t xml:space="preserve"> /</w:t>
      </w:r>
      <w:r w:rsidR="00F614BF">
        <w:rPr>
          <w:rFonts w:eastAsiaTheme="minorHAnsi"/>
          <w:lang w:eastAsia="en-US"/>
        </w:rPr>
        <w:t xml:space="preserve"> </w:t>
      </w:r>
      <w:r w:rsidR="00F614BF" w:rsidRPr="00F614BF">
        <w:rPr>
          <w:rFonts w:eastAsiaTheme="minorHAnsi"/>
          <w:lang w:eastAsia="en-US"/>
        </w:rPr>
        <w:t xml:space="preserve">[О. В. Афанасьева, И. В. Михеева, С. Н. Макеева, Н. А. Спичко]. </w:t>
      </w:r>
      <w:r w:rsidR="00F614BF">
        <w:rPr>
          <w:rFonts w:eastAsiaTheme="minorHAnsi"/>
          <w:lang w:eastAsia="en-US"/>
        </w:rPr>
        <w:t xml:space="preserve">- </w:t>
      </w:r>
      <w:r w:rsidR="00F614BF" w:rsidRPr="00F614BF">
        <w:rPr>
          <w:rFonts w:eastAsiaTheme="minorHAnsi"/>
          <w:lang w:eastAsia="en-US"/>
        </w:rPr>
        <w:t>М</w:t>
      </w:r>
      <w:r w:rsidR="00F614BF">
        <w:rPr>
          <w:rFonts w:eastAsiaTheme="minorHAnsi"/>
          <w:lang w:eastAsia="en-US"/>
        </w:rPr>
        <w:t>.</w:t>
      </w:r>
      <w:r w:rsidR="00F614BF" w:rsidRPr="00F614BF">
        <w:rPr>
          <w:rFonts w:eastAsiaTheme="minorHAnsi"/>
          <w:lang w:eastAsia="en-US"/>
        </w:rPr>
        <w:t>: Просвещение, 2019.</w:t>
      </w:r>
    </w:p>
    <w:p w:rsidR="009B3A6E" w:rsidRPr="00F614BF" w:rsidRDefault="009B3A6E" w:rsidP="00196961">
      <w:pPr>
        <w:autoSpaceDE w:val="0"/>
        <w:autoSpaceDN w:val="0"/>
        <w:adjustRightInd w:val="0"/>
        <w:ind w:firstLine="709"/>
        <w:jc w:val="both"/>
        <w:rPr>
          <w:rFonts w:eastAsiaTheme="minorHAnsi"/>
          <w:lang w:eastAsia="en-US"/>
        </w:rPr>
      </w:pPr>
      <w:r w:rsidRPr="00A12808">
        <w:t>На изучение учебного предмета</w:t>
      </w:r>
      <w:r>
        <w:t xml:space="preserve"> </w:t>
      </w:r>
      <w:r w:rsidRPr="00F86E49">
        <w:t>«</w:t>
      </w:r>
      <w:r>
        <w:t>Английский язык</w:t>
      </w:r>
      <w:r w:rsidRPr="00F86E49">
        <w:t xml:space="preserve">» в </w:t>
      </w:r>
      <w:r w:rsidR="00F614BF">
        <w:t>10</w:t>
      </w:r>
      <w:r w:rsidRPr="00F86E49">
        <w:t xml:space="preserve"> классе отводится</w:t>
      </w:r>
      <w:r>
        <w:t xml:space="preserve"> 3 часа</w:t>
      </w:r>
      <w:r w:rsidRPr="00F86E49">
        <w:t xml:space="preserve"> в неделю</w:t>
      </w:r>
      <w:r>
        <w:t xml:space="preserve"> </w:t>
      </w:r>
      <w:r w:rsidRPr="00F86E49">
        <w:t>(</w:t>
      </w:r>
      <w:r>
        <w:t>10</w:t>
      </w:r>
      <w:r w:rsidR="009A4E49">
        <w:t>2</w:t>
      </w:r>
      <w:r>
        <w:t xml:space="preserve"> ча</w:t>
      </w:r>
      <w:r w:rsidR="00757777">
        <w:t>с</w:t>
      </w:r>
      <w:r w:rsidR="009A4E49">
        <w:t>а</w:t>
      </w:r>
      <w:r>
        <w:t xml:space="preserve"> за учебный год).</w:t>
      </w:r>
    </w:p>
    <w:p w:rsidR="009B3A6E" w:rsidRPr="00C00EC8" w:rsidRDefault="009B3A6E" w:rsidP="00196961">
      <w:pPr>
        <w:ind w:firstLine="709"/>
        <w:jc w:val="both"/>
        <w:rPr>
          <w:i/>
        </w:rPr>
      </w:pPr>
      <w:r w:rsidRPr="0079140E">
        <w:t>Программа соответствует учебник</w:t>
      </w:r>
      <w:r>
        <w:t>у</w:t>
      </w:r>
      <w:r w:rsidRPr="00C82DEE">
        <w:t xml:space="preserve">: </w:t>
      </w:r>
      <w:r w:rsidRPr="00C00EC8">
        <w:rPr>
          <w:i/>
        </w:rPr>
        <w:t xml:space="preserve">Афанасьева  О.В. </w:t>
      </w:r>
      <w:r w:rsidR="00FC0E3D">
        <w:rPr>
          <w:i/>
        </w:rPr>
        <w:t>Английский язык. 1</w:t>
      </w:r>
      <w:r w:rsidR="003D6D14">
        <w:rPr>
          <w:i/>
        </w:rPr>
        <w:t>1</w:t>
      </w:r>
      <w:r>
        <w:rPr>
          <w:i/>
        </w:rPr>
        <w:t xml:space="preserve"> класс: учебник для общеобразовательных организаций и школ с углубленным изучением английского языка / </w:t>
      </w:r>
      <w:r w:rsidRPr="00C00EC8">
        <w:rPr>
          <w:i/>
        </w:rPr>
        <w:t>О.В. Афанасьева</w:t>
      </w:r>
      <w:r>
        <w:rPr>
          <w:i/>
        </w:rPr>
        <w:t xml:space="preserve">, И.В. Михеева– </w:t>
      </w:r>
      <w:r w:rsidRPr="00C00EC8">
        <w:rPr>
          <w:i/>
        </w:rPr>
        <w:t>Москва</w:t>
      </w:r>
      <w:r>
        <w:rPr>
          <w:i/>
        </w:rPr>
        <w:t>,</w:t>
      </w:r>
      <w:r w:rsidRPr="00C00EC8">
        <w:rPr>
          <w:i/>
        </w:rPr>
        <w:t xml:space="preserve"> «Просвещение»</w:t>
      </w:r>
      <w:r>
        <w:rPr>
          <w:i/>
        </w:rPr>
        <w:t>,</w:t>
      </w:r>
      <w:r w:rsidRPr="00C00EC8">
        <w:rPr>
          <w:i/>
        </w:rPr>
        <w:t xml:space="preserve"> 20</w:t>
      </w:r>
      <w:r w:rsidR="00FC0E3D">
        <w:rPr>
          <w:i/>
        </w:rPr>
        <w:t>2</w:t>
      </w:r>
      <w:r w:rsidR="003D6D14">
        <w:rPr>
          <w:i/>
        </w:rPr>
        <w:t>1</w:t>
      </w:r>
      <w:r>
        <w:rPr>
          <w:i/>
        </w:rPr>
        <w:t>.</w:t>
      </w:r>
    </w:p>
    <w:p w:rsidR="009B3A6E" w:rsidRDefault="009B3A6E" w:rsidP="00196961">
      <w:pPr>
        <w:spacing w:before="120"/>
        <w:ind w:firstLine="709"/>
        <w:jc w:val="both"/>
      </w:pPr>
      <w:r w:rsidRPr="0079140E">
        <w:t xml:space="preserve">Срок реализации рабочей программы – </w:t>
      </w:r>
      <w:r w:rsidRPr="0079140E">
        <w:rPr>
          <w:b/>
        </w:rPr>
        <w:t>1 учебный год</w:t>
      </w:r>
      <w:r w:rsidRPr="0079140E">
        <w:t>.</w:t>
      </w:r>
    </w:p>
    <w:p w:rsidR="00014165" w:rsidRDefault="00014165" w:rsidP="00014165">
      <w:pPr>
        <w:pStyle w:val="Default"/>
        <w:ind w:firstLine="567"/>
        <w:jc w:val="both"/>
      </w:pPr>
      <w:r>
        <w:t xml:space="preserve">Курс английского языка в 10–11 классах направлен на реализацию средствами предмета «Иностранный язык» </w:t>
      </w:r>
      <w:r w:rsidRPr="00014165">
        <w:rPr>
          <w:b/>
        </w:rPr>
        <w:t>задач</w:t>
      </w:r>
      <w:r>
        <w:t>, стоящих в предметной области «Филология». Иностранный язык (английский), наряду с родным языком и литературой, делает вклад в филологическое образование учащихся, формирует их коммуникативную культуру.</w:t>
      </w:r>
    </w:p>
    <w:p w:rsidR="00014165" w:rsidRDefault="00014165" w:rsidP="00014165">
      <w:pPr>
        <w:pStyle w:val="Default"/>
        <w:ind w:firstLine="567"/>
        <w:jc w:val="both"/>
      </w:pPr>
      <w:r>
        <w:t>В соответствии с ФГОС среднего (полного) общего образования данный курс обеспечивает:</w:t>
      </w:r>
    </w:p>
    <w:p w:rsidR="00014165" w:rsidRDefault="00014165" w:rsidP="00014165">
      <w:pPr>
        <w:pStyle w:val="Default"/>
        <w:ind w:firstLine="567"/>
        <w:jc w:val="both"/>
      </w:pPr>
      <w:r>
        <w:t>1) сформированность иноязычной коммуникативной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014165" w:rsidRDefault="00014165" w:rsidP="00014165">
      <w:pPr>
        <w:pStyle w:val="Default"/>
        <w:ind w:firstLine="567"/>
        <w:jc w:val="both"/>
      </w:pPr>
      <w:r>
        <w:t>2) владение знаниями о социокультурной специфике страны/стран изучаемого языка и умение строить своё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014165" w:rsidRDefault="00014165" w:rsidP="00014165">
      <w:pPr>
        <w:pStyle w:val="Default"/>
        <w:ind w:firstLine="567"/>
        <w:jc w:val="both"/>
      </w:pPr>
      <w:r>
        <w:t>3) достижение уровня  владения иностранным языком, превышающего пороговый, позволяющего выпускникам общаться в устной и письменной форме как с носителями изучаемого иностранного языка, так и с представителями других стран, использующими данный язык как средство коммуникации, достаточное для делового общения в рамках выбранного профиля;</w:t>
      </w:r>
    </w:p>
    <w:p w:rsidR="00014165" w:rsidRDefault="00014165" w:rsidP="00014165">
      <w:pPr>
        <w:pStyle w:val="Default"/>
        <w:ind w:firstLine="567"/>
        <w:jc w:val="both"/>
      </w:pPr>
      <w:r>
        <w:t>4) сформированность умения перевода с иностранного языка на русский при работе с несложными текстами в русле  выбранного профиля;</w:t>
      </w:r>
    </w:p>
    <w:p w:rsidR="00014165" w:rsidRDefault="00014165" w:rsidP="00014165">
      <w:pPr>
        <w:pStyle w:val="Default"/>
        <w:ind w:firstLine="567"/>
        <w:jc w:val="both"/>
      </w:pPr>
      <w:r>
        <w:lastRenderedPageBreak/>
        <w:t>5)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rsidR="00014165" w:rsidRDefault="00014165" w:rsidP="00014165">
      <w:pPr>
        <w:pStyle w:val="Default"/>
        <w:ind w:firstLine="567"/>
        <w:jc w:val="both"/>
      </w:pPr>
      <w:r>
        <w:t>6)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014165" w:rsidRDefault="00014165" w:rsidP="00014165">
      <w:pPr>
        <w:pStyle w:val="Default"/>
        <w:ind w:firstLine="567"/>
        <w:jc w:val="both"/>
      </w:pPr>
      <w:r>
        <w:t>Важнейшей целью современного образования является воспитание нравственного, ответственного, инициативного и компетентного гражданина. Поэтому процесс формирования и развития иноязычной коммуникативной компетенции у учащихся понимается также как процесс развития личности, принятия духовно-нравственных, социальных, семейных и других ценностей. Спецификой предметной области «Иностранные языки» является то, что она обладает значительным потенциалом, позволяющим использовать изучение иностранного языка в 10–11 классах в целях развития личности учащихся.</w:t>
      </w:r>
    </w:p>
    <w:p w:rsidR="00014165" w:rsidRDefault="00014165" w:rsidP="00014165">
      <w:pPr>
        <w:pStyle w:val="Default"/>
        <w:ind w:firstLine="567"/>
        <w:jc w:val="both"/>
      </w:pPr>
      <w:r>
        <w:t>В ходе изучения курса иностранного языка решаются ключевые воспитательные задачи, отражающие основные направления развития личности: личностная культура, семейная культура, социальная культура; делается существенный вклад в формирование базовых национальных ценностей. Данный курс имеет большой потенциал для:</w:t>
      </w:r>
    </w:p>
    <w:p w:rsidR="00014165" w:rsidRDefault="00014165" w:rsidP="00014165">
      <w:pPr>
        <w:pStyle w:val="Default"/>
        <w:ind w:firstLine="567"/>
        <w:jc w:val="both"/>
      </w:pPr>
      <w:r>
        <w:t>— формирования у учащихся потребности в изучении иностранного языка и овладении им как средством общения, познания, самореализации и социальной адаптации в поликультурном мире;</w:t>
      </w:r>
    </w:p>
    <w:p w:rsidR="00014165" w:rsidRDefault="00014165" w:rsidP="00014165">
      <w:pPr>
        <w:pStyle w:val="Default"/>
        <w:ind w:firstLine="567"/>
        <w:jc w:val="both"/>
      </w:pPr>
      <w:r>
        <w:t>— формирования базовых национальных ценностей, готовности и способности к самосовершенствованию, самооценке, пониманию смысла жизни, способности открыто выражать и отстаивать свою общественную позицию, принятию ответственности за результаты своих поступков, целеустремлённости и настойчивости в достижении результата;</w:t>
      </w:r>
    </w:p>
    <w:p w:rsidR="00014165" w:rsidRDefault="00014165" w:rsidP="00014165">
      <w:pPr>
        <w:pStyle w:val="Default"/>
        <w:ind w:firstLine="567"/>
        <w:jc w:val="both"/>
      </w:pPr>
      <w:r>
        <w:t>— формирования гражданской идентичности личности, воспитания качеств гражданина, патриота, готового противостоять глобальным вызовам современной эпохи, делать вклад в поддержание межэтнического мира и согласия;</w:t>
      </w:r>
    </w:p>
    <w:p w:rsidR="00014165" w:rsidRDefault="00014165" w:rsidP="00014165">
      <w:pPr>
        <w:pStyle w:val="Default"/>
        <w:ind w:firstLine="567"/>
        <w:jc w:val="both"/>
      </w:pPr>
      <w:r>
        <w:t>— развития стремления к осознанию своей собственной культуры, к овладению основами мировой культуры средствами иностранного языка, национального самосознания, стремления к взаимопониманию между людьми разных сообществ, толерантного отношения к проявлениям иной культуры;</w:t>
      </w:r>
    </w:p>
    <w:p w:rsidR="00014165" w:rsidRDefault="00014165" w:rsidP="00014165">
      <w:pPr>
        <w:pStyle w:val="Default"/>
        <w:ind w:firstLine="567"/>
        <w:jc w:val="both"/>
      </w:pPr>
      <w:r>
        <w:t>— формирования способности к сознательному личностному и профессиональному самоопределению.</w:t>
      </w:r>
    </w:p>
    <w:p w:rsidR="00014165" w:rsidRPr="00014165" w:rsidRDefault="00014165" w:rsidP="00014165">
      <w:pPr>
        <w:pStyle w:val="Default"/>
        <w:ind w:firstLine="567"/>
        <w:jc w:val="both"/>
      </w:pPr>
      <w:r w:rsidRPr="00014165">
        <w:t>Таким образом, курс английского языка в 10–11 классах, будучи направленным на развитие иноязычной коммуникативной компетенции, т. е.способности и реальной готовности учащихся осуществлять иноязычное общение и добиваться взаимопонимания с носителями иностранного языка, их развитие и воспитание средствами учебного предмета, реализует потенциал для становления личности, принятия духовно-нравственных, социальных, семейных и других ценностей.</w:t>
      </w:r>
    </w:p>
    <w:p w:rsidR="00014165" w:rsidRDefault="00014165" w:rsidP="00014165">
      <w:pPr>
        <w:pStyle w:val="Default"/>
        <w:ind w:firstLine="567"/>
        <w:jc w:val="both"/>
      </w:pPr>
      <w:r w:rsidRPr="00014165">
        <w:t>Иноязычная коммуникативная компетенция включает следующие составляющие:</w:t>
      </w:r>
      <w:r>
        <w:t xml:space="preserve"> </w:t>
      </w:r>
    </w:p>
    <w:p w:rsidR="00014165" w:rsidRDefault="00014165" w:rsidP="00014165">
      <w:pPr>
        <w:pStyle w:val="Default"/>
        <w:ind w:firstLine="567"/>
        <w:jc w:val="both"/>
      </w:pPr>
      <w:r>
        <w:t xml:space="preserve">- </w:t>
      </w:r>
      <w:r w:rsidRPr="00014165">
        <w:t>речевая компетенция  — функциональное использование изучаемого языка как средства общения и познавательной деятельности: умение понимать аутентичные иноязычные тексты (аудирование и чтение), в том числе ориентированные на выбранный профиль, передавать информацию в связных аргументированных высказыв</w:t>
      </w:r>
      <w:r>
        <w:t>аниях (говорение и письмо), пла</w:t>
      </w:r>
      <w:r w:rsidRPr="00014165">
        <w:t>нировать своё речевое и неречевое пов</w:t>
      </w:r>
      <w:r>
        <w:t>едение с учётом специфики ситу</w:t>
      </w:r>
      <w:r w:rsidRPr="00014165">
        <w:t>ации общения;</w:t>
      </w:r>
      <w:r>
        <w:t xml:space="preserve"> </w:t>
      </w:r>
    </w:p>
    <w:p w:rsidR="00014165" w:rsidRPr="00014165" w:rsidRDefault="00014165" w:rsidP="00014165">
      <w:pPr>
        <w:pStyle w:val="Default"/>
        <w:ind w:firstLine="567"/>
        <w:jc w:val="both"/>
      </w:pPr>
      <w:r>
        <w:t xml:space="preserve">- </w:t>
      </w:r>
      <w:r w:rsidRPr="00014165">
        <w:t>языковая компетенция — овладение новыми языковыми средствами в соответствии с темами и сферами общения, навыками оперирования этими средствами в коммуникативных целях; систематизация языковых знаний, полученных в основной школе</w:t>
      </w:r>
      <w:r>
        <w:t>, а также увеличение объёма зна</w:t>
      </w:r>
      <w:r w:rsidRPr="00014165">
        <w:t>ний за счёт информации профильно ориентированного характера;</w:t>
      </w:r>
    </w:p>
    <w:p w:rsidR="00014165" w:rsidRPr="00014165" w:rsidRDefault="00014165" w:rsidP="00014165">
      <w:pPr>
        <w:pStyle w:val="Default"/>
        <w:ind w:firstLine="567"/>
        <w:jc w:val="both"/>
      </w:pPr>
      <w:r>
        <w:t xml:space="preserve">- </w:t>
      </w:r>
      <w:r w:rsidRPr="00014165">
        <w:t xml:space="preserve">социокультурная компетенция </w:t>
      </w:r>
      <w:r>
        <w:t>— расширение объёма знаний о со</w:t>
      </w:r>
      <w:r w:rsidRPr="00014165">
        <w:t>циокультурной специфике страны/стран</w:t>
      </w:r>
      <w:r>
        <w:t xml:space="preserve"> изучаемого языка, совершенство</w:t>
      </w:r>
      <w:r w:rsidRPr="00014165">
        <w:t>вание умений строить своё речевое и неречевое поведение адекватно этой специфике, умений адекватно п</w:t>
      </w:r>
      <w:r>
        <w:t>онимать и интерпретировать линг</w:t>
      </w:r>
      <w:r w:rsidRPr="00014165">
        <w:t>вокультурные факты;</w:t>
      </w:r>
    </w:p>
    <w:p w:rsidR="00014165" w:rsidRPr="00014165" w:rsidRDefault="00014165" w:rsidP="00014165">
      <w:pPr>
        <w:pStyle w:val="Default"/>
        <w:ind w:firstLine="567"/>
        <w:jc w:val="both"/>
      </w:pPr>
      <w:r>
        <w:t xml:space="preserve">- </w:t>
      </w:r>
      <w:r w:rsidRPr="00014165">
        <w:t xml:space="preserve">компенсаторная компетенция </w:t>
      </w:r>
      <w:r>
        <w:t>— совершенствование умений выхо</w:t>
      </w:r>
      <w:r w:rsidRPr="00014165">
        <w:t>дить из положения в условиях дефицита языковых средств в процессе иноязычного общения;</w:t>
      </w:r>
    </w:p>
    <w:p w:rsidR="00014165" w:rsidRPr="00014165" w:rsidRDefault="00014165" w:rsidP="00014165">
      <w:pPr>
        <w:pStyle w:val="Default"/>
        <w:ind w:firstLine="567"/>
        <w:jc w:val="both"/>
      </w:pPr>
      <w:r>
        <w:t xml:space="preserve">- </w:t>
      </w:r>
      <w:r w:rsidRPr="00014165">
        <w:t>учебно-познавательная компетен</w:t>
      </w:r>
      <w:r>
        <w:t>ция — дальнейшее развитие специа</w:t>
      </w:r>
      <w:r w:rsidRPr="00014165">
        <w:t>льных учебных умений, позволяющ</w:t>
      </w:r>
      <w:r>
        <w:t>их совершенствовать учебную дея</w:t>
      </w:r>
      <w:r w:rsidRPr="00014165">
        <w:t>тельность по овладению иностранны</w:t>
      </w:r>
      <w:r>
        <w:t>м языком, повышать её продуктив</w:t>
      </w:r>
      <w:r w:rsidRPr="00014165">
        <w:t>ность, а также использовать изучаемый язык в целях продолжения образования и самообразования.</w:t>
      </w:r>
    </w:p>
    <w:p w:rsidR="00196961" w:rsidRDefault="00196961" w:rsidP="00014165">
      <w:pPr>
        <w:jc w:val="both"/>
        <w:rPr>
          <w:b/>
          <w:bCs/>
          <w:i/>
          <w:iCs/>
          <w:sz w:val="23"/>
          <w:szCs w:val="23"/>
        </w:rPr>
      </w:pPr>
    </w:p>
    <w:p w:rsidR="00D63B3D" w:rsidRPr="00051ED0" w:rsidRDefault="009B3A6E" w:rsidP="00D63B3D">
      <w:pPr>
        <w:ind w:firstLine="709"/>
        <w:jc w:val="both"/>
      </w:pPr>
      <w:r w:rsidRPr="0079140E">
        <w:t xml:space="preserve">Промежуточная аттестация </w:t>
      </w:r>
      <w:r>
        <w:t>об</w:t>
      </w:r>
      <w:r w:rsidRPr="0079140E">
        <w:t>уча</w:t>
      </w:r>
      <w:r>
        <w:t>ю</w:t>
      </w:r>
      <w:r w:rsidRPr="0079140E">
        <w:t xml:space="preserve">щихся </w:t>
      </w:r>
      <w:r w:rsidR="00196961">
        <w:t>1</w:t>
      </w:r>
      <w:r w:rsidR="003D6D14">
        <w:t>1</w:t>
      </w:r>
      <w:r>
        <w:t xml:space="preserve"> </w:t>
      </w:r>
      <w:r w:rsidRPr="0079140E">
        <w:t xml:space="preserve">класса </w:t>
      </w:r>
      <w:r w:rsidRPr="00005727">
        <w:t xml:space="preserve">по </w:t>
      </w:r>
      <w:r>
        <w:t>английскому языку</w:t>
      </w:r>
      <w:r w:rsidR="00196961">
        <w:t xml:space="preserve"> </w:t>
      </w:r>
      <w:r w:rsidRPr="0079140E">
        <w:t>осуществляется на основании</w:t>
      </w:r>
      <w:r>
        <w:t xml:space="preserve"> </w:t>
      </w:r>
      <w:r w:rsidR="00D63B3D" w:rsidRPr="00D63B3D">
        <w:rPr>
          <w:rStyle w:val="31"/>
          <w:b w:val="0"/>
          <w:sz w:val="24"/>
          <w:szCs w:val="24"/>
        </w:rPr>
        <w:t xml:space="preserve">Положения о формах, периодичности и порядке текущего контроля успеваемости, </w:t>
      </w:r>
      <w:r w:rsidR="00D63B3D" w:rsidRPr="00D63B3D">
        <w:rPr>
          <w:rStyle w:val="31"/>
          <w:b w:val="0"/>
          <w:sz w:val="24"/>
          <w:szCs w:val="24"/>
        </w:rPr>
        <w:lastRenderedPageBreak/>
        <w:t>промежуточной и итоговой аттестации обучающихся МБОУ Овстугской СОШ,</w:t>
      </w:r>
      <w:r w:rsidR="00D63B3D" w:rsidRPr="00051ED0">
        <w:t xml:space="preserve"> утвержденного приказом </w:t>
      </w:r>
      <w:r w:rsidR="00D63B3D">
        <w:t>директора</w:t>
      </w:r>
      <w:r w:rsidR="00D63B3D" w:rsidRPr="00051ED0">
        <w:t xml:space="preserve">  </w:t>
      </w:r>
      <w:r w:rsidR="00D63B3D">
        <w:t xml:space="preserve">№ 8 </w:t>
      </w:r>
      <w:r w:rsidR="00D63B3D" w:rsidRPr="00051ED0">
        <w:t xml:space="preserve">от </w:t>
      </w:r>
      <w:r w:rsidR="00D63B3D">
        <w:t>11</w:t>
      </w:r>
      <w:r w:rsidR="00D63B3D" w:rsidRPr="00051ED0">
        <w:t>.0</w:t>
      </w:r>
      <w:r w:rsidR="00D63B3D">
        <w:t>1</w:t>
      </w:r>
      <w:r w:rsidR="00D63B3D" w:rsidRPr="00051ED0">
        <w:t>.20</w:t>
      </w:r>
      <w:r w:rsidR="00D63B3D">
        <w:t>21г.</w:t>
      </w:r>
    </w:p>
    <w:p w:rsidR="009B3A6E" w:rsidRPr="00005727" w:rsidRDefault="009B3A6E" w:rsidP="00D63B3D">
      <w:pPr>
        <w:ind w:firstLine="567"/>
        <w:jc w:val="both"/>
      </w:pPr>
      <w:r w:rsidRPr="0079140E">
        <w:t>Формами промежуточной аттестации и текущего контроля являются:</w:t>
      </w:r>
      <w:r w:rsidRPr="00005727">
        <w:t xml:space="preserve"> проектная работа, контрольная работа, контрольная работа с элементами тестирования, тестовая работа, самостоятельная работа, работа у доски, письменные ответы на вопросы теста</w:t>
      </w:r>
      <w:r>
        <w:t>; сообщение, устный опрос</w:t>
      </w:r>
      <w:r w:rsidRPr="00005727">
        <w:t>.</w:t>
      </w:r>
    </w:p>
    <w:p w:rsidR="009B3A6E" w:rsidRPr="0079140E" w:rsidRDefault="009B3A6E" w:rsidP="00196961"/>
    <w:p w:rsidR="009B3A6E" w:rsidRPr="00E106D1" w:rsidRDefault="009B3A6E" w:rsidP="00196961">
      <w:pPr>
        <w:jc w:val="center"/>
        <w:rPr>
          <w:rFonts w:eastAsia="Calibri"/>
          <w:b/>
          <w:caps/>
        </w:rPr>
      </w:pPr>
      <w:r w:rsidRPr="0079140E">
        <w:rPr>
          <w:rStyle w:val="dash041e005f0431005f044b005f0447005f043d005f044b005f0439005f005fchar1char1"/>
          <w:rFonts w:eastAsia="Calibri"/>
          <w:b/>
          <w:caps/>
        </w:rPr>
        <w:t>Планируемые результаты изучения учебного предмета</w:t>
      </w:r>
    </w:p>
    <w:p w:rsidR="009B3A6E" w:rsidRPr="005276EF" w:rsidRDefault="009B3A6E" w:rsidP="00196961">
      <w:pPr>
        <w:ind w:firstLine="709"/>
        <w:jc w:val="both"/>
        <w:rPr>
          <w:b/>
          <w:i/>
          <w:iCs/>
        </w:rPr>
      </w:pPr>
      <w:r w:rsidRPr="005276EF">
        <w:rPr>
          <w:b/>
          <w:i/>
          <w:iCs/>
        </w:rPr>
        <w:t>Личностными результатами являются:</w:t>
      </w:r>
    </w:p>
    <w:p w:rsidR="00FC0E3D" w:rsidRPr="00FC0E3D" w:rsidRDefault="00FC0E3D" w:rsidP="00196961">
      <w:pPr>
        <w:autoSpaceDE w:val="0"/>
        <w:autoSpaceDN w:val="0"/>
        <w:adjustRightInd w:val="0"/>
        <w:jc w:val="both"/>
        <w:rPr>
          <w:rFonts w:eastAsiaTheme="minorHAnsi"/>
          <w:i/>
          <w:iCs/>
          <w:lang w:eastAsia="en-US"/>
        </w:rPr>
      </w:pPr>
      <w:r w:rsidRPr="00FC0E3D">
        <w:rPr>
          <w:rFonts w:eastAsiaTheme="minorHAnsi"/>
          <w:i/>
          <w:iCs/>
          <w:lang w:eastAsia="en-US"/>
        </w:rPr>
        <w:t>Личностные результаты в сфере отношения обучающихся к себе, к</w:t>
      </w:r>
      <w:r>
        <w:rPr>
          <w:rFonts w:eastAsiaTheme="minorHAnsi"/>
          <w:i/>
          <w:iCs/>
          <w:lang w:eastAsia="en-US"/>
        </w:rPr>
        <w:t xml:space="preserve"> </w:t>
      </w:r>
      <w:r w:rsidRPr="00FC0E3D">
        <w:rPr>
          <w:rFonts w:eastAsiaTheme="minorHAnsi"/>
          <w:i/>
          <w:iCs/>
          <w:lang w:eastAsia="en-US"/>
        </w:rPr>
        <w:t>своему здоровью, к познанию себя:</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ориентация обучающихся на достижение личного счастья, реализацию позитивных жизненных перспектив, инициативность, креативность,</w:t>
      </w:r>
      <w:r>
        <w:rPr>
          <w:rFonts w:eastAsiaTheme="minorHAnsi"/>
          <w:lang w:eastAsia="en-US"/>
        </w:rPr>
        <w:t xml:space="preserve"> </w:t>
      </w:r>
      <w:r w:rsidRPr="00FC0E3D">
        <w:rPr>
          <w:rFonts w:eastAsiaTheme="minorHAnsi"/>
          <w:lang w:eastAsia="en-US"/>
        </w:rPr>
        <w:t>готовность и способность к личностному самоопределению, способность</w:t>
      </w:r>
      <w:r>
        <w:rPr>
          <w:rFonts w:eastAsiaTheme="minorHAnsi"/>
          <w:lang w:eastAsia="en-US"/>
        </w:rPr>
        <w:t xml:space="preserve"> </w:t>
      </w:r>
      <w:r w:rsidRPr="00FC0E3D">
        <w:rPr>
          <w:rFonts w:eastAsiaTheme="minorHAnsi"/>
          <w:lang w:eastAsia="en-US"/>
        </w:rPr>
        <w:t>ставить цели и строить жизненные планы;</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готовность и способность обеспечить себе и своим близким достойную жизнь в процессе</w:t>
      </w:r>
      <w:r>
        <w:rPr>
          <w:rFonts w:eastAsiaTheme="minorHAnsi"/>
          <w:lang w:eastAsia="en-US"/>
        </w:rPr>
        <w:t xml:space="preserve"> с</w:t>
      </w:r>
      <w:r w:rsidRPr="00FC0E3D">
        <w:rPr>
          <w:rFonts w:eastAsiaTheme="minorHAnsi"/>
          <w:lang w:eastAsia="en-US"/>
        </w:rPr>
        <w:t>амостоятельной, творческой и ответственной деятельности;</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готовность и способность обучающихся к отстаиванию личного достоинства, собственного мнения, готовность и способность вырабатывать</w:t>
      </w:r>
      <w:r>
        <w:rPr>
          <w:rFonts w:eastAsiaTheme="minorHAnsi"/>
          <w:lang w:eastAsia="en-US"/>
        </w:rPr>
        <w:t xml:space="preserve"> </w:t>
      </w:r>
      <w:r w:rsidRPr="00FC0E3D">
        <w:rPr>
          <w:rFonts w:eastAsiaTheme="minorHAnsi"/>
          <w:lang w:eastAsia="en-US"/>
        </w:rPr>
        <w:t>собственную позицию по отношению к общественно-политическим событиям прошлого и настоящего на основе осознания и осмысления</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lang w:eastAsia="en-US"/>
        </w:rPr>
        <w:t>истории, духовных ценностей и достижений нашей страны;</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готовность и способность обучающихся к саморазвитию и самовоспитанию в соответствии с общечеловеческими ценностями и идеалами</w:t>
      </w:r>
      <w:r>
        <w:rPr>
          <w:rFonts w:eastAsiaTheme="minorHAnsi"/>
          <w:lang w:eastAsia="en-US"/>
        </w:rPr>
        <w:t xml:space="preserve"> </w:t>
      </w:r>
      <w:r w:rsidRPr="00FC0E3D">
        <w:rPr>
          <w:rFonts w:eastAsiaTheme="minorHAnsi"/>
          <w:lang w:eastAsia="en-US"/>
        </w:rPr>
        <w:t>гражданского общества, потребность в физическом самосовершенствовании, занятиях спортивно-оздоровительной деятельностью;</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принятие и реализация ценностей здорового и безопасного образа</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lang w:eastAsia="en-US"/>
        </w:rPr>
        <w:t>жизни, бережное, ответственное и компетентное отношение к собственному физическому и психологическому здоровью;</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неприятие вредных привычек: курения, употребления алкоголя, наркотиков.</w:t>
      </w:r>
    </w:p>
    <w:p w:rsidR="00FC0E3D" w:rsidRPr="00FC0E3D" w:rsidRDefault="00FC0E3D" w:rsidP="00196961">
      <w:pPr>
        <w:autoSpaceDE w:val="0"/>
        <w:autoSpaceDN w:val="0"/>
        <w:adjustRightInd w:val="0"/>
        <w:jc w:val="both"/>
        <w:rPr>
          <w:rFonts w:eastAsiaTheme="minorHAnsi"/>
          <w:i/>
          <w:iCs/>
          <w:lang w:eastAsia="en-US"/>
        </w:rPr>
      </w:pPr>
      <w:r w:rsidRPr="00FC0E3D">
        <w:rPr>
          <w:rFonts w:eastAsiaTheme="minorHAnsi"/>
          <w:i/>
          <w:iCs/>
          <w:lang w:eastAsia="en-US"/>
        </w:rPr>
        <w:t>Личностные результаты в сфере отношения обучающихся к России</w:t>
      </w:r>
      <w:r>
        <w:rPr>
          <w:rFonts w:eastAsiaTheme="minorHAnsi"/>
          <w:i/>
          <w:iCs/>
          <w:lang w:eastAsia="en-US"/>
        </w:rPr>
        <w:t xml:space="preserve"> </w:t>
      </w:r>
      <w:r w:rsidRPr="00FC0E3D">
        <w:rPr>
          <w:rFonts w:eastAsiaTheme="minorHAnsi"/>
          <w:i/>
          <w:iCs/>
          <w:lang w:eastAsia="en-US"/>
        </w:rPr>
        <w:t>как к Родине (Отечеству):</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российская идентичность, способность к осознанию российской</w:t>
      </w:r>
      <w:r>
        <w:rPr>
          <w:rFonts w:eastAsiaTheme="minorHAnsi"/>
          <w:lang w:eastAsia="en-US"/>
        </w:rPr>
        <w:t xml:space="preserve"> </w:t>
      </w:r>
      <w:r w:rsidRPr="00FC0E3D">
        <w:rPr>
          <w:rFonts w:eastAsiaTheme="minorHAnsi"/>
          <w:lang w:eastAsia="en-US"/>
        </w:rPr>
        <w:t>идентичности в поликультурном социуме, чувство причастности к исто</w:t>
      </w:r>
      <w:r>
        <w:rPr>
          <w:rFonts w:ascii="NewtonCSanPin-Regular" w:eastAsiaTheme="minorHAnsi" w:hAnsi="NewtonCSanPin-Regular" w:cs="NewtonCSanPin-Regular"/>
          <w:sz w:val="20"/>
          <w:szCs w:val="20"/>
          <w:lang w:eastAsia="en-US"/>
        </w:rPr>
        <w:t>р</w:t>
      </w:r>
      <w:r w:rsidRPr="00FC0E3D">
        <w:rPr>
          <w:rFonts w:eastAsiaTheme="minorHAnsi"/>
          <w:lang w:eastAsia="en-US"/>
        </w:rPr>
        <w:t>ико-культурной общности российского</w:t>
      </w:r>
      <w:r>
        <w:rPr>
          <w:rFonts w:eastAsiaTheme="minorHAnsi"/>
          <w:lang w:eastAsia="en-US"/>
        </w:rPr>
        <w:t xml:space="preserve"> народа и судьбе России, патрио</w:t>
      </w:r>
      <w:r w:rsidRPr="00FC0E3D">
        <w:rPr>
          <w:rFonts w:eastAsiaTheme="minorHAnsi"/>
          <w:lang w:eastAsia="en-US"/>
        </w:rPr>
        <w:t>тизм, готовность к служению Отечеству, его защите;</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уважение к своему народу, чувство ответственности перед Родиной,</w:t>
      </w:r>
      <w:r>
        <w:rPr>
          <w:rFonts w:eastAsiaTheme="minorHAnsi"/>
          <w:lang w:eastAsia="en-US"/>
        </w:rPr>
        <w:t xml:space="preserve"> </w:t>
      </w:r>
      <w:r w:rsidRPr="00FC0E3D">
        <w:rPr>
          <w:rFonts w:eastAsiaTheme="minorHAnsi"/>
          <w:lang w:eastAsia="en-US"/>
        </w:rPr>
        <w:t>гордости за свой край, свою Родину,</w:t>
      </w:r>
      <w:r>
        <w:rPr>
          <w:rFonts w:eastAsiaTheme="minorHAnsi"/>
          <w:lang w:eastAsia="en-US"/>
        </w:rPr>
        <w:t xml:space="preserve"> прошлое и настоящее многонацио</w:t>
      </w:r>
      <w:r w:rsidRPr="00FC0E3D">
        <w:rPr>
          <w:rFonts w:eastAsiaTheme="minorHAnsi"/>
          <w:lang w:eastAsia="en-US"/>
        </w:rPr>
        <w:t>нального народа России, уважение к государственным символам (герб,</w:t>
      </w:r>
      <w:r>
        <w:rPr>
          <w:rFonts w:eastAsiaTheme="minorHAnsi"/>
          <w:lang w:eastAsia="en-US"/>
        </w:rPr>
        <w:t xml:space="preserve"> </w:t>
      </w:r>
      <w:r w:rsidRPr="00FC0E3D">
        <w:rPr>
          <w:rFonts w:eastAsiaTheme="minorHAnsi"/>
          <w:lang w:eastAsia="en-US"/>
        </w:rPr>
        <w:t>флаг, гимн);</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формирование уважения к русскому языку как государственному</w:t>
      </w:r>
      <w:r>
        <w:rPr>
          <w:rFonts w:eastAsiaTheme="minorHAnsi"/>
          <w:lang w:eastAsia="en-US"/>
        </w:rPr>
        <w:t xml:space="preserve"> </w:t>
      </w:r>
      <w:r w:rsidRPr="00FC0E3D">
        <w:rPr>
          <w:rFonts w:eastAsiaTheme="minorHAnsi"/>
          <w:lang w:eastAsia="en-US"/>
        </w:rPr>
        <w:t>языку Российской Федерации, явля</w:t>
      </w:r>
      <w:r>
        <w:rPr>
          <w:rFonts w:eastAsiaTheme="minorHAnsi"/>
          <w:lang w:eastAsia="en-US"/>
        </w:rPr>
        <w:t>ющемуся основой российской иден</w:t>
      </w:r>
      <w:r w:rsidRPr="00FC0E3D">
        <w:rPr>
          <w:rFonts w:eastAsiaTheme="minorHAnsi"/>
          <w:lang w:eastAsia="en-US"/>
        </w:rPr>
        <w:t>тичности и главным фактором национального самоопределения;</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воспитание уважения к культуре,</w:t>
      </w:r>
      <w:r>
        <w:rPr>
          <w:rFonts w:eastAsiaTheme="minorHAnsi"/>
          <w:lang w:eastAsia="en-US"/>
        </w:rPr>
        <w:t xml:space="preserve"> языкам, традициям и обычаям на</w:t>
      </w:r>
      <w:r w:rsidRPr="00FC0E3D">
        <w:rPr>
          <w:rFonts w:eastAsiaTheme="minorHAnsi"/>
          <w:lang w:eastAsia="en-US"/>
        </w:rPr>
        <w:t>родов, проживающих в Российской Федерации.</w:t>
      </w:r>
    </w:p>
    <w:p w:rsidR="00FC0E3D" w:rsidRPr="00FC0E3D" w:rsidRDefault="00FC0E3D" w:rsidP="00196961">
      <w:pPr>
        <w:autoSpaceDE w:val="0"/>
        <w:autoSpaceDN w:val="0"/>
        <w:adjustRightInd w:val="0"/>
        <w:jc w:val="both"/>
        <w:rPr>
          <w:rFonts w:eastAsiaTheme="minorHAnsi"/>
          <w:i/>
          <w:iCs/>
          <w:lang w:eastAsia="en-US"/>
        </w:rPr>
      </w:pPr>
      <w:r w:rsidRPr="00FC0E3D">
        <w:rPr>
          <w:rFonts w:eastAsiaTheme="minorHAnsi"/>
          <w:i/>
          <w:iCs/>
          <w:lang w:eastAsia="en-US"/>
        </w:rPr>
        <w:t>Личностные результаты в сфе</w:t>
      </w:r>
      <w:r>
        <w:rPr>
          <w:rFonts w:eastAsiaTheme="minorHAnsi"/>
          <w:i/>
          <w:iCs/>
          <w:lang w:eastAsia="en-US"/>
        </w:rPr>
        <w:t>ре отношения обучающихся к зако</w:t>
      </w:r>
      <w:r w:rsidRPr="00FC0E3D">
        <w:rPr>
          <w:rFonts w:eastAsiaTheme="minorHAnsi"/>
          <w:i/>
          <w:iCs/>
          <w:lang w:eastAsia="en-US"/>
        </w:rPr>
        <w:t>ну, государству и к гражданскому обществу:</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гражданственность, гражданская п</w:t>
      </w:r>
      <w:r>
        <w:rPr>
          <w:rFonts w:eastAsiaTheme="minorHAnsi"/>
          <w:lang w:eastAsia="en-US"/>
        </w:rPr>
        <w:t>озиция активного и ответственно</w:t>
      </w:r>
      <w:r w:rsidRPr="00FC0E3D">
        <w:rPr>
          <w:rFonts w:eastAsiaTheme="minorHAnsi"/>
          <w:lang w:eastAsia="en-US"/>
        </w:rPr>
        <w:t>го члена российского общества, осознающего свои конституционные</w:t>
      </w:r>
      <w:r>
        <w:rPr>
          <w:rFonts w:eastAsiaTheme="minorHAnsi"/>
          <w:lang w:eastAsia="en-US"/>
        </w:rPr>
        <w:t xml:space="preserve"> </w:t>
      </w:r>
      <w:r w:rsidRPr="00FC0E3D">
        <w:rPr>
          <w:rFonts w:eastAsiaTheme="minorHAnsi"/>
          <w:lang w:eastAsia="en-US"/>
        </w:rPr>
        <w:t>права и обязанности, уважающего закон и правопорядок, осознанно</w:t>
      </w:r>
      <w:r>
        <w:rPr>
          <w:rFonts w:eastAsiaTheme="minorHAnsi"/>
          <w:lang w:eastAsia="en-US"/>
        </w:rPr>
        <w:t xml:space="preserve"> </w:t>
      </w:r>
      <w:r w:rsidRPr="00FC0E3D">
        <w:rPr>
          <w:rFonts w:eastAsiaTheme="minorHAnsi"/>
          <w:lang w:eastAsia="en-US"/>
        </w:rPr>
        <w:t>принимающего традиционные нацио</w:t>
      </w:r>
      <w:r>
        <w:rPr>
          <w:rFonts w:eastAsiaTheme="minorHAnsi"/>
          <w:lang w:eastAsia="en-US"/>
        </w:rPr>
        <w:t>нальные и общечеловеческие гума</w:t>
      </w:r>
      <w:r w:rsidRPr="00FC0E3D">
        <w:rPr>
          <w:rFonts w:eastAsiaTheme="minorHAnsi"/>
          <w:lang w:eastAsia="en-US"/>
        </w:rPr>
        <w:t>нистические и демократические ценности, готового к участию в общ</w:t>
      </w:r>
      <w:r>
        <w:rPr>
          <w:rFonts w:eastAsiaTheme="minorHAnsi"/>
          <w:lang w:eastAsia="en-US"/>
        </w:rPr>
        <w:t>е</w:t>
      </w:r>
      <w:r w:rsidRPr="00FC0E3D">
        <w:rPr>
          <w:rFonts w:eastAsiaTheme="minorHAnsi"/>
          <w:lang w:eastAsia="en-US"/>
        </w:rPr>
        <w:t>ственной жизни;</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признание неотчуждаемости осно</w:t>
      </w:r>
      <w:r>
        <w:rPr>
          <w:rFonts w:eastAsiaTheme="minorHAnsi"/>
          <w:lang w:eastAsia="en-US"/>
        </w:rPr>
        <w:t>вных прав и свобод человека, ко</w:t>
      </w:r>
      <w:r w:rsidRPr="00FC0E3D">
        <w:rPr>
          <w:rFonts w:eastAsiaTheme="minorHAnsi"/>
          <w:lang w:eastAsia="en-US"/>
        </w:rPr>
        <w:t>торые принадлежат каждому от рождения, готовность к осуществлению</w:t>
      </w:r>
      <w:r>
        <w:rPr>
          <w:rFonts w:eastAsiaTheme="minorHAnsi"/>
          <w:lang w:eastAsia="en-US"/>
        </w:rPr>
        <w:t xml:space="preserve"> </w:t>
      </w:r>
      <w:r w:rsidRPr="00FC0E3D">
        <w:rPr>
          <w:rFonts w:eastAsiaTheme="minorHAnsi"/>
          <w:lang w:eastAsia="en-US"/>
        </w:rPr>
        <w:t>собственных прав и свобод без нарушения прав и свобод других лиц,</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lang w:eastAsia="en-US"/>
        </w:rPr>
        <w:t xml:space="preserve">готовность отстаивать собственные права </w:t>
      </w:r>
      <w:r>
        <w:rPr>
          <w:rFonts w:eastAsiaTheme="minorHAnsi"/>
          <w:lang w:eastAsia="en-US"/>
        </w:rPr>
        <w:t>и свободы человека и гражда</w:t>
      </w:r>
      <w:r w:rsidRPr="00FC0E3D">
        <w:rPr>
          <w:rFonts w:eastAsiaTheme="minorHAnsi"/>
          <w:lang w:eastAsia="en-US"/>
        </w:rPr>
        <w:t>нина согласно общепризнанным принципам и нормам международного</w:t>
      </w:r>
      <w:r>
        <w:rPr>
          <w:rFonts w:eastAsiaTheme="minorHAnsi"/>
          <w:lang w:eastAsia="en-US"/>
        </w:rPr>
        <w:t xml:space="preserve"> </w:t>
      </w:r>
      <w:r w:rsidRPr="00FC0E3D">
        <w:rPr>
          <w:rFonts w:eastAsiaTheme="minorHAnsi"/>
          <w:lang w:eastAsia="en-US"/>
        </w:rPr>
        <w:t>права и в соответствии с Конституц</w:t>
      </w:r>
      <w:r>
        <w:rPr>
          <w:rFonts w:eastAsiaTheme="minorHAnsi"/>
          <w:lang w:eastAsia="en-US"/>
        </w:rPr>
        <w:t>ией Российской Федерации, право</w:t>
      </w:r>
      <w:r w:rsidRPr="00FC0E3D">
        <w:rPr>
          <w:rFonts w:eastAsiaTheme="minorHAnsi"/>
          <w:lang w:eastAsia="en-US"/>
        </w:rPr>
        <w:t>вая и политическая грамотность;</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мировоззрение, соответствующее современному уровню развития</w:t>
      </w:r>
      <w:r>
        <w:rPr>
          <w:rFonts w:eastAsiaTheme="minorHAnsi"/>
          <w:lang w:eastAsia="en-US"/>
        </w:rPr>
        <w:t xml:space="preserve"> </w:t>
      </w:r>
      <w:r w:rsidRPr="00FC0E3D">
        <w:rPr>
          <w:rFonts w:eastAsiaTheme="minorHAnsi"/>
          <w:lang w:eastAsia="en-US"/>
        </w:rPr>
        <w:t>науки и общественной практики, основ</w:t>
      </w:r>
      <w:r>
        <w:rPr>
          <w:rFonts w:eastAsiaTheme="minorHAnsi"/>
          <w:lang w:eastAsia="en-US"/>
        </w:rPr>
        <w:t>анное на диалоге культур, а так</w:t>
      </w:r>
      <w:r w:rsidRPr="00FC0E3D">
        <w:rPr>
          <w:rFonts w:eastAsiaTheme="minorHAnsi"/>
          <w:lang w:eastAsia="en-US"/>
        </w:rPr>
        <w:t>же различных форм общественного сознания, осознание своего места в</w:t>
      </w:r>
      <w:r>
        <w:rPr>
          <w:rFonts w:eastAsiaTheme="minorHAnsi"/>
          <w:lang w:eastAsia="en-US"/>
        </w:rPr>
        <w:t xml:space="preserve"> </w:t>
      </w:r>
      <w:r w:rsidRPr="00FC0E3D">
        <w:rPr>
          <w:rFonts w:eastAsiaTheme="minorHAnsi"/>
          <w:lang w:eastAsia="en-US"/>
        </w:rPr>
        <w:t>поликультурном мире;</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интериоризация ценностей демократии и социальной солидарности,</w:t>
      </w:r>
      <w:r>
        <w:rPr>
          <w:rFonts w:eastAsiaTheme="minorHAnsi"/>
          <w:lang w:eastAsia="en-US"/>
        </w:rPr>
        <w:t xml:space="preserve"> </w:t>
      </w:r>
      <w:r w:rsidRPr="00FC0E3D">
        <w:rPr>
          <w:rFonts w:eastAsiaTheme="minorHAnsi"/>
          <w:lang w:eastAsia="en-US"/>
        </w:rPr>
        <w:t>готовность к договорному регулировани</w:t>
      </w:r>
      <w:r>
        <w:rPr>
          <w:rFonts w:eastAsiaTheme="minorHAnsi"/>
          <w:lang w:eastAsia="en-US"/>
        </w:rPr>
        <w:t>ю отношений в группе или соци</w:t>
      </w:r>
      <w:r w:rsidRPr="00FC0E3D">
        <w:rPr>
          <w:rFonts w:eastAsiaTheme="minorHAnsi"/>
          <w:lang w:eastAsia="en-US"/>
        </w:rPr>
        <w:t>альной организации;</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готовность обучающихся к конструктивному участию в принятии</w:t>
      </w:r>
      <w:r>
        <w:rPr>
          <w:rFonts w:eastAsiaTheme="minorHAnsi"/>
          <w:lang w:eastAsia="en-US"/>
        </w:rPr>
        <w:t xml:space="preserve"> </w:t>
      </w:r>
      <w:r w:rsidRPr="00FC0E3D">
        <w:rPr>
          <w:rFonts w:eastAsiaTheme="minorHAnsi"/>
          <w:lang w:eastAsia="en-US"/>
        </w:rPr>
        <w:t>решений, затрагивающих их права и интересы, в том числе в различных</w:t>
      </w:r>
      <w:r>
        <w:rPr>
          <w:rFonts w:eastAsiaTheme="minorHAnsi"/>
          <w:lang w:eastAsia="en-US"/>
        </w:rPr>
        <w:t xml:space="preserve"> </w:t>
      </w:r>
      <w:r w:rsidRPr="00FC0E3D">
        <w:rPr>
          <w:rFonts w:eastAsiaTheme="minorHAnsi"/>
          <w:lang w:eastAsia="en-US"/>
        </w:rPr>
        <w:t>формах общественной самоорганизации, самоуправления, общественно</w:t>
      </w:r>
      <w:r>
        <w:rPr>
          <w:rFonts w:eastAsiaTheme="minorHAnsi"/>
          <w:lang w:eastAsia="en-US"/>
        </w:rPr>
        <w:t xml:space="preserve"> </w:t>
      </w:r>
      <w:r w:rsidRPr="00FC0E3D">
        <w:rPr>
          <w:rFonts w:eastAsiaTheme="minorHAnsi"/>
          <w:lang w:eastAsia="en-US"/>
        </w:rPr>
        <w:t>значимой деятельности;</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lastRenderedPageBreak/>
        <w:t xml:space="preserve">• </w:t>
      </w:r>
      <w:r w:rsidRPr="00FC0E3D">
        <w:rPr>
          <w:rFonts w:eastAsiaTheme="minorHAnsi"/>
          <w:lang w:eastAsia="en-US"/>
        </w:rPr>
        <w:t>приверженность идеям интернацио</w:t>
      </w:r>
      <w:r>
        <w:rPr>
          <w:rFonts w:eastAsiaTheme="minorHAnsi"/>
          <w:lang w:eastAsia="en-US"/>
        </w:rPr>
        <w:t>нализма, дружбы, равенства, вза</w:t>
      </w:r>
      <w:r w:rsidRPr="00FC0E3D">
        <w:rPr>
          <w:rFonts w:eastAsiaTheme="minorHAnsi"/>
          <w:lang w:eastAsia="en-US"/>
        </w:rPr>
        <w:t>имопомощи народов; воспитание уваж</w:t>
      </w:r>
      <w:r>
        <w:rPr>
          <w:rFonts w:eastAsiaTheme="minorHAnsi"/>
          <w:lang w:eastAsia="en-US"/>
        </w:rPr>
        <w:t>ительного отношения к националь</w:t>
      </w:r>
      <w:r w:rsidRPr="00FC0E3D">
        <w:rPr>
          <w:rFonts w:eastAsiaTheme="minorHAnsi"/>
          <w:lang w:eastAsia="en-US"/>
        </w:rPr>
        <w:t>ному достоинству людей, их чувствам, религиозным убеждениям;</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 xml:space="preserve">готовность обучающихся противостоять идеологии </w:t>
      </w:r>
      <w:r>
        <w:rPr>
          <w:rFonts w:eastAsiaTheme="minorHAnsi"/>
          <w:lang w:eastAsia="en-US"/>
        </w:rPr>
        <w:t>экстремизма, на</w:t>
      </w:r>
      <w:r w:rsidRPr="00FC0E3D">
        <w:rPr>
          <w:rFonts w:eastAsiaTheme="minorHAnsi"/>
          <w:lang w:eastAsia="en-US"/>
        </w:rPr>
        <w:t>ционализма, ксенофобии; коррупции; дискриминации по социальным,</w:t>
      </w:r>
      <w:r>
        <w:rPr>
          <w:rFonts w:eastAsiaTheme="minorHAnsi"/>
          <w:lang w:eastAsia="en-US"/>
        </w:rPr>
        <w:t xml:space="preserve"> </w:t>
      </w:r>
      <w:r w:rsidRPr="00FC0E3D">
        <w:rPr>
          <w:rFonts w:eastAsiaTheme="minorHAnsi"/>
          <w:lang w:eastAsia="en-US"/>
        </w:rPr>
        <w:t>религиозным, расовым, национальным признакам и другим негативным</w:t>
      </w:r>
      <w:r>
        <w:rPr>
          <w:rFonts w:eastAsiaTheme="minorHAnsi"/>
          <w:lang w:eastAsia="en-US"/>
        </w:rPr>
        <w:t xml:space="preserve"> </w:t>
      </w:r>
      <w:r w:rsidRPr="00FC0E3D">
        <w:rPr>
          <w:rFonts w:eastAsiaTheme="minorHAnsi"/>
          <w:lang w:eastAsia="en-US"/>
        </w:rPr>
        <w:t>социальным явлениям.</w:t>
      </w:r>
    </w:p>
    <w:p w:rsidR="00FC0E3D" w:rsidRPr="00FC0E3D" w:rsidRDefault="00FC0E3D" w:rsidP="00196961">
      <w:pPr>
        <w:autoSpaceDE w:val="0"/>
        <w:autoSpaceDN w:val="0"/>
        <w:adjustRightInd w:val="0"/>
        <w:jc w:val="both"/>
        <w:rPr>
          <w:rFonts w:eastAsiaTheme="minorHAnsi"/>
          <w:i/>
          <w:iCs/>
          <w:lang w:eastAsia="en-US"/>
        </w:rPr>
      </w:pPr>
      <w:r w:rsidRPr="00FC0E3D">
        <w:rPr>
          <w:rFonts w:eastAsiaTheme="minorHAnsi"/>
          <w:i/>
          <w:iCs/>
          <w:lang w:eastAsia="en-US"/>
        </w:rPr>
        <w:t>Личностные результаты в сфе</w:t>
      </w:r>
      <w:r>
        <w:rPr>
          <w:rFonts w:eastAsiaTheme="minorHAnsi"/>
          <w:i/>
          <w:iCs/>
          <w:lang w:eastAsia="en-US"/>
        </w:rPr>
        <w:t>ре отношений обучающихся с окру</w:t>
      </w:r>
      <w:r w:rsidRPr="00FC0E3D">
        <w:rPr>
          <w:rFonts w:eastAsiaTheme="minorHAnsi"/>
          <w:i/>
          <w:iCs/>
          <w:lang w:eastAsia="en-US"/>
        </w:rPr>
        <w:t>жающими людьми:</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нравственное сознание и поведе</w:t>
      </w:r>
      <w:r>
        <w:rPr>
          <w:rFonts w:eastAsiaTheme="minorHAnsi"/>
          <w:lang w:eastAsia="en-US"/>
        </w:rPr>
        <w:t>ние на основе усвоения общечело</w:t>
      </w:r>
      <w:r w:rsidRPr="00FC0E3D">
        <w:rPr>
          <w:rFonts w:eastAsiaTheme="minorHAnsi"/>
          <w:lang w:eastAsia="en-US"/>
        </w:rPr>
        <w:t>веческих ценностей, толерантного соз</w:t>
      </w:r>
      <w:r>
        <w:rPr>
          <w:rFonts w:eastAsiaTheme="minorHAnsi"/>
          <w:lang w:eastAsia="en-US"/>
        </w:rPr>
        <w:t>нания и поведения в поликультур</w:t>
      </w:r>
      <w:r w:rsidRPr="00FC0E3D">
        <w:rPr>
          <w:rFonts w:eastAsiaTheme="minorHAnsi"/>
          <w:lang w:eastAsia="en-US"/>
        </w:rPr>
        <w:t>ном мире, готовности и способности вести диалог с другими людьми,</w:t>
      </w:r>
      <w:r>
        <w:rPr>
          <w:rFonts w:eastAsiaTheme="minorHAnsi"/>
          <w:lang w:eastAsia="en-US"/>
        </w:rPr>
        <w:t xml:space="preserve"> </w:t>
      </w:r>
      <w:r w:rsidRPr="00FC0E3D">
        <w:rPr>
          <w:rFonts w:eastAsiaTheme="minorHAnsi"/>
          <w:lang w:eastAsia="en-US"/>
        </w:rPr>
        <w:t>достигать в нём взаимопонимания, находить общие цели и сотрудничать</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lang w:eastAsia="en-US"/>
        </w:rPr>
        <w:t>для их достижения;</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принятие гуманистических ценностей, осознанное, уважительное и</w:t>
      </w:r>
      <w:r>
        <w:rPr>
          <w:rFonts w:eastAsiaTheme="minorHAnsi"/>
          <w:lang w:eastAsia="en-US"/>
        </w:rPr>
        <w:t xml:space="preserve"> </w:t>
      </w:r>
      <w:r w:rsidRPr="00FC0E3D">
        <w:rPr>
          <w:rFonts w:eastAsiaTheme="minorHAnsi"/>
          <w:lang w:eastAsia="en-US"/>
        </w:rPr>
        <w:t>доброжелательное отношение к другом</w:t>
      </w:r>
      <w:r>
        <w:rPr>
          <w:rFonts w:eastAsiaTheme="minorHAnsi"/>
          <w:lang w:eastAsia="en-US"/>
        </w:rPr>
        <w:t>у человеку, его мнению, мировоз</w:t>
      </w:r>
      <w:r w:rsidRPr="00FC0E3D">
        <w:rPr>
          <w:rFonts w:eastAsiaTheme="minorHAnsi"/>
          <w:lang w:eastAsia="en-US"/>
        </w:rPr>
        <w:t>зрению;</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 xml:space="preserve">способность к сопереживанию </w:t>
      </w:r>
      <w:r>
        <w:rPr>
          <w:rFonts w:eastAsiaTheme="minorHAnsi"/>
          <w:lang w:eastAsia="en-US"/>
        </w:rPr>
        <w:t>и формирование позитивного отно</w:t>
      </w:r>
      <w:r w:rsidRPr="00FC0E3D">
        <w:rPr>
          <w:rFonts w:eastAsiaTheme="minorHAnsi"/>
          <w:lang w:eastAsia="en-US"/>
        </w:rPr>
        <w:t>шения к людям, в том числе к лицам с ограниченными возможностями</w:t>
      </w:r>
      <w:r>
        <w:rPr>
          <w:rFonts w:eastAsiaTheme="minorHAnsi"/>
          <w:lang w:eastAsia="en-US"/>
        </w:rPr>
        <w:t xml:space="preserve"> </w:t>
      </w:r>
      <w:r w:rsidRPr="00FC0E3D">
        <w:rPr>
          <w:rFonts w:eastAsiaTheme="minorHAnsi"/>
          <w:lang w:eastAsia="en-US"/>
        </w:rPr>
        <w:t>здоровья и инвалидам; бережное, отве</w:t>
      </w:r>
      <w:r>
        <w:rPr>
          <w:rFonts w:eastAsiaTheme="minorHAnsi"/>
          <w:lang w:eastAsia="en-US"/>
        </w:rPr>
        <w:t>тственное и компетентное отноше</w:t>
      </w:r>
      <w:r w:rsidRPr="00FC0E3D">
        <w:rPr>
          <w:rFonts w:eastAsiaTheme="minorHAnsi"/>
          <w:lang w:eastAsia="en-US"/>
        </w:rPr>
        <w:t>ние к физическому и психологическому здоровью других людей, умение</w:t>
      </w:r>
      <w:r>
        <w:rPr>
          <w:rFonts w:eastAsiaTheme="minorHAnsi"/>
          <w:lang w:eastAsia="en-US"/>
        </w:rPr>
        <w:t xml:space="preserve"> </w:t>
      </w:r>
      <w:r w:rsidRPr="00FC0E3D">
        <w:rPr>
          <w:rFonts w:eastAsiaTheme="minorHAnsi"/>
          <w:lang w:eastAsia="en-US"/>
        </w:rPr>
        <w:t>оказывать первую помощь;</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формирование выраженной в поведении нравственной позиции, в</w:t>
      </w:r>
      <w:r>
        <w:rPr>
          <w:rFonts w:eastAsiaTheme="minorHAnsi"/>
          <w:lang w:eastAsia="en-US"/>
        </w:rPr>
        <w:t xml:space="preserve"> </w:t>
      </w:r>
      <w:r w:rsidRPr="00FC0E3D">
        <w:rPr>
          <w:rFonts w:eastAsiaTheme="minorHAnsi"/>
          <w:lang w:eastAsia="en-US"/>
        </w:rPr>
        <w:t xml:space="preserve">том числе способности к </w:t>
      </w:r>
      <w:r w:rsidR="00EA6BD8">
        <w:rPr>
          <w:rFonts w:eastAsiaTheme="minorHAnsi"/>
          <w:lang w:eastAsia="en-US"/>
        </w:rPr>
        <w:t>с</w:t>
      </w:r>
      <w:r w:rsidRPr="00FC0E3D">
        <w:rPr>
          <w:rFonts w:eastAsiaTheme="minorHAnsi"/>
          <w:lang w:eastAsia="en-US"/>
        </w:rPr>
        <w:t>ознательному</w:t>
      </w:r>
      <w:r w:rsidR="00EA6BD8">
        <w:rPr>
          <w:rFonts w:eastAsiaTheme="minorHAnsi"/>
          <w:lang w:eastAsia="en-US"/>
        </w:rPr>
        <w:t xml:space="preserve"> выбору добра, нравственного со</w:t>
      </w:r>
      <w:r w:rsidRPr="00FC0E3D">
        <w:rPr>
          <w:rFonts w:eastAsiaTheme="minorHAnsi"/>
          <w:lang w:eastAsia="en-US"/>
        </w:rPr>
        <w:t>знания и поведения на основе усвоения общечеловеческих ценностей и</w:t>
      </w:r>
      <w:r w:rsidR="00EA6BD8">
        <w:rPr>
          <w:rFonts w:eastAsiaTheme="minorHAnsi"/>
          <w:lang w:eastAsia="en-US"/>
        </w:rPr>
        <w:t xml:space="preserve"> </w:t>
      </w:r>
      <w:r w:rsidRPr="00FC0E3D">
        <w:rPr>
          <w:rFonts w:eastAsiaTheme="minorHAnsi"/>
          <w:lang w:eastAsia="en-US"/>
        </w:rPr>
        <w:t>нравственных чувств (чести, долга, спр</w:t>
      </w:r>
      <w:r w:rsidR="00EA6BD8">
        <w:rPr>
          <w:rFonts w:eastAsiaTheme="minorHAnsi"/>
          <w:lang w:eastAsia="en-US"/>
        </w:rPr>
        <w:t>аведливости, милосердия и друже</w:t>
      </w:r>
      <w:r w:rsidRPr="00FC0E3D">
        <w:rPr>
          <w:rFonts w:eastAsiaTheme="minorHAnsi"/>
          <w:lang w:eastAsia="en-US"/>
        </w:rPr>
        <w:t>любия);</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развитие компетенций сотрудничества со сверстниками, детьми</w:t>
      </w:r>
      <w:r w:rsidR="00EA6BD8">
        <w:rPr>
          <w:rFonts w:eastAsiaTheme="minorHAnsi"/>
          <w:lang w:eastAsia="en-US"/>
        </w:rPr>
        <w:t xml:space="preserve"> </w:t>
      </w:r>
      <w:r w:rsidRPr="00FC0E3D">
        <w:rPr>
          <w:rFonts w:eastAsiaTheme="minorHAnsi"/>
          <w:lang w:eastAsia="en-US"/>
        </w:rPr>
        <w:t>младшего возраста, взрослыми в обр</w:t>
      </w:r>
      <w:r w:rsidR="00EA6BD8">
        <w:rPr>
          <w:rFonts w:eastAsiaTheme="minorHAnsi"/>
          <w:lang w:eastAsia="en-US"/>
        </w:rPr>
        <w:t>азовательной, общественно полез</w:t>
      </w:r>
      <w:r w:rsidRPr="00FC0E3D">
        <w:rPr>
          <w:rFonts w:eastAsiaTheme="minorHAnsi"/>
          <w:lang w:eastAsia="en-US"/>
        </w:rPr>
        <w:t>ной, учебно-исследовательской, проектной и других видах деятельности.</w:t>
      </w:r>
    </w:p>
    <w:p w:rsidR="00FC0E3D" w:rsidRPr="00FC0E3D" w:rsidRDefault="00FC0E3D" w:rsidP="00196961">
      <w:pPr>
        <w:autoSpaceDE w:val="0"/>
        <w:autoSpaceDN w:val="0"/>
        <w:adjustRightInd w:val="0"/>
        <w:jc w:val="both"/>
        <w:rPr>
          <w:rFonts w:eastAsiaTheme="minorHAnsi"/>
          <w:i/>
          <w:iCs/>
          <w:lang w:eastAsia="en-US"/>
        </w:rPr>
      </w:pPr>
      <w:r w:rsidRPr="00FC0E3D">
        <w:rPr>
          <w:rFonts w:eastAsiaTheme="minorHAnsi"/>
          <w:i/>
          <w:iCs/>
          <w:lang w:eastAsia="en-US"/>
        </w:rPr>
        <w:t>Личностные результаты в сфере отношения обучающихся к окружающему миру, живой природе, художественной культуре:</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мировоззрение, соответствующее современному уровню развития</w:t>
      </w:r>
      <w:r w:rsidR="00EA6BD8">
        <w:rPr>
          <w:rFonts w:eastAsiaTheme="minorHAnsi"/>
          <w:lang w:eastAsia="en-US"/>
        </w:rPr>
        <w:t xml:space="preserve"> </w:t>
      </w:r>
      <w:r w:rsidRPr="00FC0E3D">
        <w:rPr>
          <w:rFonts w:eastAsiaTheme="minorHAnsi"/>
          <w:lang w:eastAsia="en-US"/>
        </w:rPr>
        <w:t>науки, значимости науки, готовность к научно-техническому творчеству,</w:t>
      </w:r>
      <w:r w:rsidR="00EA6BD8">
        <w:rPr>
          <w:rFonts w:eastAsiaTheme="minorHAnsi"/>
          <w:lang w:eastAsia="en-US"/>
        </w:rPr>
        <w:t xml:space="preserve"> </w:t>
      </w:r>
      <w:r w:rsidRPr="00FC0E3D">
        <w:rPr>
          <w:rFonts w:eastAsiaTheme="minorHAnsi"/>
          <w:lang w:eastAsia="en-US"/>
        </w:rPr>
        <w:t xml:space="preserve">владение достоверной информацией </w:t>
      </w:r>
      <w:r w:rsidR="00EA6BD8">
        <w:rPr>
          <w:rFonts w:eastAsiaTheme="minorHAnsi"/>
          <w:lang w:eastAsia="en-US"/>
        </w:rPr>
        <w:t>о передовых достижениях и откры</w:t>
      </w:r>
      <w:r w:rsidRPr="00FC0E3D">
        <w:rPr>
          <w:rFonts w:eastAsiaTheme="minorHAnsi"/>
          <w:lang w:eastAsia="en-US"/>
        </w:rPr>
        <w:t>тиях мировой и отечественной науки, заинтере</w:t>
      </w:r>
      <w:r w:rsidR="00EA6BD8">
        <w:rPr>
          <w:rFonts w:eastAsiaTheme="minorHAnsi"/>
          <w:lang w:eastAsia="en-US"/>
        </w:rPr>
        <w:t>сованность в научных зна</w:t>
      </w:r>
      <w:r w:rsidRPr="00FC0E3D">
        <w:rPr>
          <w:rFonts w:eastAsiaTheme="minorHAnsi"/>
          <w:lang w:eastAsia="en-US"/>
        </w:rPr>
        <w:t>ниях об устройстве мира и общества;</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готовность и способность к обра</w:t>
      </w:r>
      <w:r w:rsidR="00EA6BD8">
        <w:rPr>
          <w:rFonts w:eastAsiaTheme="minorHAnsi"/>
          <w:lang w:eastAsia="en-US"/>
        </w:rPr>
        <w:t>зованию, в том числе самообразо</w:t>
      </w:r>
      <w:r w:rsidRPr="00FC0E3D">
        <w:rPr>
          <w:rFonts w:eastAsiaTheme="minorHAnsi"/>
          <w:lang w:eastAsia="en-US"/>
        </w:rPr>
        <w:t>ванию, на протяжении всей жизни; со</w:t>
      </w:r>
      <w:r w:rsidR="00EA6BD8">
        <w:rPr>
          <w:rFonts w:eastAsiaTheme="minorHAnsi"/>
          <w:lang w:eastAsia="en-US"/>
        </w:rPr>
        <w:t>знательное отношение к непрерыв</w:t>
      </w:r>
      <w:r w:rsidRPr="00FC0E3D">
        <w:rPr>
          <w:rFonts w:eastAsiaTheme="minorHAnsi"/>
          <w:lang w:eastAsia="en-US"/>
        </w:rPr>
        <w:t>ному образованию как условию успешной профессиональной и общ</w:t>
      </w:r>
      <w:r w:rsidR="00EA6BD8">
        <w:rPr>
          <w:rFonts w:eastAsiaTheme="minorHAnsi"/>
          <w:lang w:eastAsia="en-US"/>
        </w:rPr>
        <w:t>е</w:t>
      </w:r>
      <w:r w:rsidRPr="00FC0E3D">
        <w:rPr>
          <w:rFonts w:eastAsiaTheme="minorHAnsi"/>
          <w:lang w:eastAsia="en-US"/>
        </w:rPr>
        <w:t>ственной деятельности;</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экологическая культура, бережно</w:t>
      </w:r>
      <w:r w:rsidR="00EA6BD8">
        <w:rPr>
          <w:rFonts w:eastAsiaTheme="minorHAnsi"/>
          <w:lang w:eastAsia="en-US"/>
        </w:rPr>
        <w:t>е отношение к родной земле, при</w:t>
      </w:r>
      <w:r w:rsidRPr="00FC0E3D">
        <w:rPr>
          <w:rFonts w:eastAsiaTheme="minorHAnsi"/>
          <w:lang w:eastAsia="en-US"/>
        </w:rPr>
        <w:t xml:space="preserve">родным богатствам России и мира; </w:t>
      </w:r>
      <w:r w:rsidR="00EA6BD8">
        <w:rPr>
          <w:rFonts w:eastAsiaTheme="minorHAnsi"/>
          <w:lang w:eastAsia="en-US"/>
        </w:rPr>
        <w:t>понимание влияния социально-эко</w:t>
      </w:r>
      <w:r w:rsidRPr="00FC0E3D">
        <w:rPr>
          <w:rFonts w:eastAsiaTheme="minorHAnsi"/>
          <w:lang w:eastAsia="en-US"/>
        </w:rPr>
        <w:t>номических процессов на состояние п</w:t>
      </w:r>
      <w:r w:rsidR="00EA6BD8">
        <w:rPr>
          <w:rFonts w:eastAsiaTheme="minorHAnsi"/>
          <w:lang w:eastAsia="en-US"/>
        </w:rPr>
        <w:t>риродной и социальной среды, от</w:t>
      </w:r>
      <w:r w:rsidRPr="00FC0E3D">
        <w:rPr>
          <w:rFonts w:eastAsiaTheme="minorHAnsi"/>
          <w:lang w:eastAsia="en-US"/>
        </w:rPr>
        <w:t>ветственность за состояние природных ресурсов; умения и навыки</w:t>
      </w:r>
      <w:r w:rsidR="00EA6BD8">
        <w:rPr>
          <w:rFonts w:eastAsiaTheme="minorHAnsi"/>
          <w:lang w:eastAsia="en-US"/>
        </w:rPr>
        <w:t xml:space="preserve"> </w:t>
      </w:r>
      <w:r w:rsidRPr="00FC0E3D">
        <w:rPr>
          <w:rFonts w:eastAsiaTheme="minorHAnsi"/>
          <w:lang w:eastAsia="en-US"/>
        </w:rPr>
        <w:t>разумного природопользования, нетерпимое отношение к действиям,</w:t>
      </w:r>
      <w:r w:rsidR="00EA6BD8">
        <w:rPr>
          <w:rFonts w:eastAsiaTheme="minorHAnsi"/>
          <w:lang w:eastAsia="en-US"/>
        </w:rPr>
        <w:t xml:space="preserve"> </w:t>
      </w:r>
      <w:r w:rsidRPr="00FC0E3D">
        <w:rPr>
          <w:rFonts w:eastAsiaTheme="minorHAnsi"/>
          <w:lang w:eastAsia="en-US"/>
        </w:rPr>
        <w:t>приносящим вред экологии; приобретение опыта эколого-направленной</w:t>
      </w:r>
      <w:r w:rsidR="00EA6BD8">
        <w:rPr>
          <w:rFonts w:eastAsiaTheme="minorHAnsi"/>
          <w:lang w:eastAsia="en-US"/>
        </w:rPr>
        <w:t xml:space="preserve"> </w:t>
      </w:r>
      <w:r w:rsidRPr="00FC0E3D">
        <w:rPr>
          <w:rFonts w:eastAsiaTheme="minorHAnsi"/>
          <w:lang w:eastAsia="en-US"/>
        </w:rPr>
        <w:t>деятельности;</w:t>
      </w:r>
    </w:p>
    <w:p w:rsidR="00FC0E3D" w:rsidRPr="00FC0E3D" w:rsidRDefault="00FC0E3D" w:rsidP="00196961">
      <w:pPr>
        <w:autoSpaceDE w:val="0"/>
        <w:autoSpaceDN w:val="0"/>
        <w:adjustRightInd w:val="0"/>
        <w:jc w:val="both"/>
        <w:rPr>
          <w:rFonts w:eastAsiaTheme="minorHAnsi"/>
          <w:lang w:eastAsia="en-US"/>
        </w:rPr>
      </w:pPr>
      <w:r w:rsidRPr="00FC0E3D">
        <w:rPr>
          <w:rFonts w:eastAsiaTheme="minorHAnsi"/>
          <w:b/>
          <w:bCs/>
          <w:lang w:eastAsia="en-US"/>
        </w:rPr>
        <w:t xml:space="preserve">• </w:t>
      </w:r>
      <w:r w:rsidRPr="00FC0E3D">
        <w:rPr>
          <w:rFonts w:eastAsiaTheme="minorHAnsi"/>
          <w:lang w:eastAsia="en-US"/>
        </w:rPr>
        <w:t>эстетическое отношение к миру,</w:t>
      </w:r>
      <w:r w:rsidR="00EA6BD8">
        <w:rPr>
          <w:rFonts w:eastAsiaTheme="minorHAnsi"/>
          <w:lang w:eastAsia="en-US"/>
        </w:rPr>
        <w:t xml:space="preserve"> готовность к эстетическому обу</w:t>
      </w:r>
      <w:r w:rsidRPr="00FC0E3D">
        <w:rPr>
          <w:rFonts w:eastAsiaTheme="minorHAnsi"/>
          <w:lang w:eastAsia="en-US"/>
        </w:rPr>
        <w:t>стройству собственного быта.</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i/>
          <w:iCs/>
          <w:lang w:eastAsia="en-US"/>
        </w:rPr>
        <w:t>Личностные результаты в сфере отношения обучающихся к семье</w:t>
      </w:r>
      <w:r w:rsidR="00EA6BD8">
        <w:rPr>
          <w:rFonts w:eastAsiaTheme="minorHAnsi"/>
          <w:i/>
          <w:iCs/>
          <w:lang w:eastAsia="en-US"/>
        </w:rPr>
        <w:t xml:space="preserve"> </w:t>
      </w:r>
      <w:r w:rsidRPr="00FC0E3D">
        <w:rPr>
          <w:rFonts w:eastAsiaTheme="minorHAnsi"/>
          <w:i/>
          <w:iCs/>
          <w:lang w:eastAsia="en-US"/>
        </w:rPr>
        <w:t>и родителям, в том числе подготовке к семейной жизни:</w:t>
      </w:r>
      <w:r w:rsidRPr="00FC0E3D">
        <w:rPr>
          <w:rFonts w:eastAsiaTheme="minorHAnsi"/>
          <w:b/>
          <w:bCs/>
          <w:color w:val="000000"/>
          <w:lang w:eastAsia="en-US"/>
        </w:rPr>
        <w:t xml:space="preserve"> • </w:t>
      </w:r>
      <w:r w:rsidRPr="00FC0E3D">
        <w:rPr>
          <w:rFonts w:eastAsiaTheme="minorHAnsi"/>
          <w:color w:val="000000"/>
          <w:lang w:eastAsia="en-US"/>
        </w:rPr>
        <w:t>ответственное отношение к созданию семьи на основе осознанного</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color w:val="000000"/>
          <w:lang w:eastAsia="en-US"/>
        </w:rPr>
        <w:t>принятия ценностей семейной жизни;</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положительный образ семьи, ро</w:t>
      </w:r>
      <w:r w:rsidR="00EA6BD8">
        <w:rPr>
          <w:rFonts w:eastAsiaTheme="minorHAnsi"/>
          <w:color w:val="000000"/>
          <w:lang w:eastAsia="en-US"/>
        </w:rPr>
        <w:t>дительства (отцовства и материн</w:t>
      </w:r>
      <w:r w:rsidRPr="00FC0E3D">
        <w:rPr>
          <w:rFonts w:eastAsiaTheme="minorHAnsi"/>
          <w:color w:val="000000"/>
          <w:lang w:eastAsia="en-US"/>
        </w:rPr>
        <w:t>ства), интериоризация традиционных семейных ценностей.</w:t>
      </w:r>
    </w:p>
    <w:p w:rsidR="00FC0E3D" w:rsidRPr="00FC0E3D" w:rsidRDefault="00FC0E3D" w:rsidP="00196961">
      <w:pPr>
        <w:autoSpaceDE w:val="0"/>
        <w:autoSpaceDN w:val="0"/>
        <w:adjustRightInd w:val="0"/>
        <w:jc w:val="both"/>
        <w:rPr>
          <w:rFonts w:eastAsiaTheme="minorHAnsi"/>
          <w:i/>
          <w:iCs/>
          <w:color w:val="000000"/>
          <w:lang w:eastAsia="en-US"/>
        </w:rPr>
      </w:pPr>
      <w:r w:rsidRPr="00FC0E3D">
        <w:rPr>
          <w:rFonts w:eastAsiaTheme="minorHAnsi"/>
          <w:i/>
          <w:iCs/>
          <w:color w:val="000000"/>
          <w:lang w:eastAsia="en-US"/>
        </w:rPr>
        <w:t>Личностные результаты в сфере отношения обучающихся к труду,</w:t>
      </w:r>
      <w:r w:rsidR="00EA6BD8">
        <w:rPr>
          <w:rFonts w:eastAsiaTheme="minorHAnsi"/>
          <w:i/>
          <w:iCs/>
          <w:color w:val="000000"/>
          <w:lang w:eastAsia="en-US"/>
        </w:rPr>
        <w:t xml:space="preserve"> </w:t>
      </w:r>
      <w:r w:rsidRPr="00FC0E3D">
        <w:rPr>
          <w:rFonts w:eastAsiaTheme="minorHAnsi"/>
          <w:i/>
          <w:iCs/>
          <w:color w:val="000000"/>
          <w:lang w:eastAsia="en-US"/>
        </w:rPr>
        <w:t>в сфере социально-экономических отношений:</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уважение ко всем формам собственности, готовность к защите</w:t>
      </w:r>
      <w:r w:rsidR="00EA6BD8">
        <w:rPr>
          <w:rFonts w:eastAsiaTheme="minorHAnsi"/>
          <w:color w:val="000000"/>
          <w:lang w:eastAsia="en-US"/>
        </w:rPr>
        <w:t xml:space="preserve"> сво</w:t>
      </w:r>
      <w:r w:rsidRPr="00FC0E3D">
        <w:rPr>
          <w:rFonts w:eastAsiaTheme="minorHAnsi"/>
          <w:color w:val="000000"/>
          <w:lang w:eastAsia="en-US"/>
        </w:rPr>
        <w:t>ей собственности;</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осознанный выбор будущей профе</w:t>
      </w:r>
      <w:r w:rsidR="00EA6BD8">
        <w:rPr>
          <w:rFonts w:eastAsiaTheme="minorHAnsi"/>
          <w:color w:val="000000"/>
          <w:lang w:eastAsia="en-US"/>
        </w:rPr>
        <w:t>ссии как пути и способа реализа</w:t>
      </w:r>
      <w:r w:rsidRPr="00FC0E3D">
        <w:rPr>
          <w:rFonts w:eastAsiaTheme="minorHAnsi"/>
          <w:color w:val="000000"/>
          <w:lang w:eastAsia="en-US"/>
        </w:rPr>
        <w:t>ции собственных жизненных планов;</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готовность обучающихся к труд</w:t>
      </w:r>
      <w:r w:rsidR="00EA6BD8">
        <w:rPr>
          <w:rFonts w:eastAsiaTheme="minorHAnsi"/>
          <w:color w:val="000000"/>
          <w:lang w:eastAsia="en-US"/>
        </w:rPr>
        <w:t>овой профессиональной деятельно</w:t>
      </w:r>
      <w:r w:rsidRPr="00FC0E3D">
        <w:rPr>
          <w:rFonts w:eastAsiaTheme="minorHAnsi"/>
          <w:color w:val="000000"/>
          <w:lang w:eastAsia="en-US"/>
        </w:rPr>
        <w:t>сти как к возможности участия в реш</w:t>
      </w:r>
      <w:r w:rsidR="00EA6BD8">
        <w:rPr>
          <w:rFonts w:eastAsiaTheme="minorHAnsi"/>
          <w:color w:val="000000"/>
          <w:lang w:eastAsia="en-US"/>
        </w:rPr>
        <w:t>ении личных, общественных, госу</w:t>
      </w:r>
      <w:r w:rsidRPr="00FC0E3D">
        <w:rPr>
          <w:rFonts w:eastAsiaTheme="minorHAnsi"/>
          <w:color w:val="000000"/>
          <w:lang w:eastAsia="en-US"/>
        </w:rPr>
        <w:t>дарственных, общенациональных проблем;</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потребность трудиться, уважение к труду и людям труда, трудовым</w:t>
      </w:r>
      <w:r w:rsidR="00EA6BD8">
        <w:rPr>
          <w:rFonts w:eastAsiaTheme="minorHAnsi"/>
          <w:color w:val="000000"/>
          <w:lang w:eastAsia="en-US"/>
        </w:rPr>
        <w:t xml:space="preserve"> </w:t>
      </w:r>
      <w:r w:rsidRPr="00FC0E3D">
        <w:rPr>
          <w:rFonts w:eastAsiaTheme="minorHAnsi"/>
          <w:color w:val="000000"/>
          <w:lang w:eastAsia="en-US"/>
        </w:rPr>
        <w:t>достижениям, добросовестное, ответственное и творческое отношение к</w:t>
      </w:r>
      <w:r w:rsidR="00EA6BD8">
        <w:rPr>
          <w:rFonts w:eastAsiaTheme="minorHAnsi"/>
          <w:color w:val="000000"/>
          <w:lang w:eastAsia="en-US"/>
        </w:rPr>
        <w:t xml:space="preserve"> </w:t>
      </w:r>
      <w:r w:rsidRPr="00FC0E3D">
        <w:rPr>
          <w:rFonts w:eastAsiaTheme="minorHAnsi"/>
          <w:color w:val="000000"/>
          <w:lang w:eastAsia="en-US"/>
        </w:rPr>
        <w:t>разным видам трудовой деятельности;</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готовность к самообслуживанию, включая обучение и выполнение</w:t>
      </w:r>
      <w:r w:rsidR="00EA6BD8">
        <w:rPr>
          <w:rFonts w:eastAsiaTheme="minorHAnsi"/>
          <w:color w:val="000000"/>
          <w:lang w:eastAsia="en-US"/>
        </w:rPr>
        <w:t xml:space="preserve"> </w:t>
      </w:r>
      <w:r w:rsidRPr="00FC0E3D">
        <w:rPr>
          <w:rFonts w:eastAsiaTheme="minorHAnsi"/>
          <w:color w:val="000000"/>
          <w:lang w:eastAsia="en-US"/>
        </w:rPr>
        <w:t>домашних обязанностей.</w:t>
      </w:r>
    </w:p>
    <w:p w:rsidR="00FC0E3D" w:rsidRPr="00FC0E3D" w:rsidRDefault="00FC0E3D" w:rsidP="00196961">
      <w:pPr>
        <w:autoSpaceDE w:val="0"/>
        <w:autoSpaceDN w:val="0"/>
        <w:adjustRightInd w:val="0"/>
        <w:jc w:val="both"/>
        <w:rPr>
          <w:rFonts w:eastAsiaTheme="minorHAnsi"/>
          <w:i/>
          <w:iCs/>
          <w:color w:val="000000"/>
          <w:lang w:eastAsia="en-US"/>
        </w:rPr>
      </w:pPr>
      <w:r w:rsidRPr="00FC0E3D">
        <w:rPr>
          <w:rFonts w:eastAsiaTheme="minorHAnsi"/>
          <w:i/>
          <w:iCs/>
          <w:color w:val="000000"/>
          <w:lang w:eastAsia="en-US"/>
        </w:rPr>
        <w:t>Личностные результаты в сфере фи</w:t>
      </w:r>
      <w:r w:rsidR="00EA6BD8">
        <w:rPr>
          <w:rFonts w:eastAsiaTheme="minorHAnsi"/>
          <w:i/>
          <w:iCs/>
          <w:color w:val="000000"/>
          <w:lang w:eastAsia="en-US"/>
        </w:rPr>
        <w:t>зического, психологического, со</w:t>
      </w:r>
      <w:r w:rsidRPr="00FC0E3D">
        <w:rPr>
          <w:rFonts w:eastAsiaTheme="minorHAnsi"/>
          <w:i/>
          <w:iCs/>
          <w:color w:val="000000"/>
          <w:lang w:eastAsia="en-US"/>
        </w:rPr>
        <w:t>циального и академического благополучия обучающихся:</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физическое, эмоционально-психол</w:t>
      </w:r>
      <w:r w:rsidR="00EA6BD8">
        <w:rPr>
          <w:rFonts w:eastAsiaTheme="minorHAnsi"/>
          <w:color w:val="000000"/>
          <w:lang w:eastAsia="en-US"/>
        </w:rPr>
        <w:t>огическое, социальное благополу</w:t>
      </w:r>
      <w:r w:rsidRPr="00FC0E3D">
        <w:rPr>
          <w:rFonts w:eastAsiaTheme="minorHAnsi"/>
          <w:color w:val="000000"/>
          <w:lang w:eastAsia="en-US"/>
        </w:rPr>
        <w:t xml:space="preserve">чие обучающихся в </w:t>
      </w:r>
      <w:r w:rsidR="00EA6BD8">
        <w:rPr>
          <w:rFonts w:eastAsiaTheme="minorHAnsi"/>
          <w:color w:val="000000"/>
          <w:lang w:eastAsia="en-US"/>
        </w:rPr>
        <w:t>о</w:t>
      </w:r>
      <w:r w:rsidRPr="00FC0E3D">
        <w:rPr>
          <w:rFonts w:eastAsiaTheme="minorHAnsi"/>
          <w:color w:val="000000"/>
          <w:lang w:eastAsia="en-US"/>
        </w:rPr>
        <w:t>бразовательной организации, ощущение детьми</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color w:val="000000"/>
          <w:lang w:eastAsia="en-US"/>
        </w:rPr>
        <w:t>безопасности и психологического к</w:t>
      </w:r>
      <w:r w:rsidR="00EA6BD8">
        <w:rPr>
          <w:rFonts w:eastAsiaTheme="minorHAnsi"/>
          <w:color w:val="000000"/>
          <w:lang w:eastAsia="en-US"/>
        </w:rPr>
        <w:t>омфорта, информационной безопас</w:t>
      </w:r>
      <w:r w:rsidRPr="00FC0E3D">
        <w:rPr>
          <w:rFonts w:eastAsiaTheme="minorHAnsi"/>
          <w:color w:val="000000"/>
          <w:lang w:eastAsia="en-US"/>
        </w:rPr>
        <w:t>ности.</w:t>
      </w:r>
    </w:p>
    <w:p w:rsidR="00FC0E3D" w:rsidRPr="00FC0E3D" w:rsidRDefault="00FC0E3D" w:rsidP="00196961">
      <w:pPr>
        <w:autoSpaceDE w:val="0"/>
        <w:autoSpaceDN w:val="0"/>
        <w:adjustRightInd w:val="0"/>
        <w:jc w:val="both"/>
        <w:rPr>
          <w:rFonts w:eastAsiaTheme="minorHAnsi"/>
          <w:b/>
          <w:bCs/>
          <w:color w:val="000000"/>
          <w:lang w:eastAsia="en-US"/>
        </w:rPr>
      </w:pPr>
      <w:r w:rsidRPr="00FC0E3D">
        <w:rPr>
          <w:rFonts w:eastAsiaTheme="minorHAnsi"/>
          <w:b/>
          <w:bCs/>
          <w:color w:val="000000"/>
          <w:lang w:eastAsia="en-US"/>
        </w:rPr>
        <w:lastRenderedPageBreak/>
        <w:t>Метапредметные результаты</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Метапредметные планируемые результаты </w:t>
      </w:r>
      <w:r w:rsidR="00EA6BD8">
        <w:rPr>
          <w:rFonts w:eastAsiaTheme="minorHAnsi"/>
          <w:color w:val="000000"/>
          <w:lang w:eastAsia="en-US"/>
        </w:rPr>
        <w:t>освоения основной обра</w:t>
      </w:r>
      <w:r w:rsidRPr="00FC0E3D">
        <w:rPr>
          <w:rFonts w:eastAsiaTheme="minorHAnsi"/>
          <w:color w:val="000000"/>
          <w:lang w:eastAsia="en-US"/>
        </w:rPr>
        <w:t>зовательной программы представлены тремя группами универсальных</w:t>
      </w:r>
      <w:r w:rsidR="00EA6BD8">
        <w:rPr>
          <w:rFonts w:eastAsiaTheme="minorHAnsi"/>
          <w:color w:val="000000"/>
          <w:lang w:eastAsia="en-US"/>
        </w:rPr>
        <w:t xml:space="preserve"> </w:t>
      </w:r>
      <w:r w:rsidRPr="00FC0E3D">
        <w:rPr>
          <w:rFonts w:eastAsiaTheme="minorHAnsi"/>
          <w:color w:val="000000"/>
          <w:lang w:eastAsia="en-US"/>
        </w:rPr>
        <w:t>учебных действий (УУД).</w:t>
      </w:r>
    </w:p>
    <w:p w:rsidR="00FC0E3D" w:rsidRPr="00FC0E3D" w:rsidRDefault="00FC0E3D" w:rsidP="00196961">
      <w:pPr>
        <w:autoSpaceDE w:val="0"/>
        <w:autoSpaceDN w:val="0"/>
        <w:adjustRightInd w:val="0"/>
        <w:jc w:val="both"/>
        <w:rPr>
          <w:rFonts w:eastAsiaTheme="minorHAnsi"/>
          <w:b/>
          <w:bCs/>
          <w:i/>
          <w:iCs/>
          <w:color w:val="000000"/>
          <w:lang w:eastAsia="en-US"/>
        </w:rPr>
      </w:pPr>
      <w:r w:rsidRPr="00FC0E3D">
        <w:rPr>
          <w:rFonts w:eastAsiaTheme="minorHAnsi"/>
          <w:b/>
          <w:bCs/>
          <w:i/>
          <w:iCs/>
          <w:color w:val="000000"/>
          <w:lang w:eastAsia="en-US"/>
        </w:rPr>
        <w:t>Регулятивные универсальные учебные действия</w:t>
      </w:r>
    </w:p>
    <w:p w:rsidR="00FC0E3D" w:rsidRPr="00FC0E3D" w:rsidRDefault="00FC0E3D" w:rsidP="00196961">
      <w:pPr>
        <w:autoSpaceDE w:val="0"/>
        <w:autoSpaceDN w:val="0"/>
        <w:adjustRightInd w:val="0"/>
        <w:jc w:val="both"/>
        <w:rPr>
          <w:rFonts w:eastAsiaTheme="minorHAnsi"/>
          <w:i/>
          <w:iCs/>
          <w:color w:val="000000"/>
          <w:lang w:eastAsia="en-US"/>
        </w:rPr>
      </w:pPr>
      <w:r w:rsidRPr="00FC0E3D">
        <w:rPr>
          <w:rFonts w:eastAsiaTheme="minorHAnsi"/>
          <w:i/>
          <w:iCs/>
          <w:color w:val="000000"/>
          <w:lang w:eastAsia="en-US"/>
        </w:rPr>
        <w:t>Выпускник научится:</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самостоятельно определять цели, задавать параметры и критерии,</w:t>
      </w:r>
      <w:r w:rsidR="00EA6BD8">
        <w:rPr>
          <w:rFonts w:eastAsiaTheme="minorHAnsi"/>
          <w:color w:val="000000"/>
          <w:lang w:eastAsia="en-US"/>
        </w:rPr>
        <w:t xml:space="preserve"> </w:t>
      </w:r>
      <w:r w:rsidRPr="00FC0E3D">
        <w:rPr>
          <w:rFonts w:eastAsiaTheme="minorHAnsi"/>
          <w:color w:val="000000"/>
          <w:lang w:eastAsia="en-US"/>
        </w:rPr>
        <w:t>по которым можно определить, что цель достигнута;</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оценивать возможные последствия достижения поставленной цели в</w:t>
      </w:r>
      <w:r w:rsidR="00EA6BD8">
        <w:rPr>
          <w:rFonts w:eastAsiaTheme="minorHAnsi"/>
          <w:color w:val="000000"/>
          <w:lang w:eastAsia="en-US"/>
        </w:rPr>
        <w:t xml:space="preserve"> </w:t>
      </w:r>
      <w:r w:rsidRPr="00FC0E3D">
        <w:rPr>
          <w:rFonts w:eastAsiaTheme="minorHAnsi"/>
          <w:color w:val="000000"/>
          <w:lang w:eastAsia="en-US"/>
        </w:rPr>
        <w:t>деятельности, собственной жизни и</w:t>
      </w:r>
      <w:r w:rsidR="00EA6BD8">
        <w:rPr>
          <w:rFonts w:eastAsiaTheme="minorHAnsi"/>
          <w:color w:val="000000"/>
          <w:lang w:eastAsia="en-US"/>
        </w:rPr>
        <w:t xml:space="preserve"> жизни окружающих людей, основы</w:t>
      </w:r>
      <w:r w:rsidRPr="00FC0E3D">
        <w:rPr>
          <w:rFonts w:eastAsiaTheme="minorHAnsi"/>
          <w:color w:val="000000"/>
          <w:lang w:eastAsia="en-US"/>
        </w:rPr>
        <w:t>ваясь на соображениях этики и морали;</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ставить и формулировать собствен</w:t>
      </w:r>
      <w:r w:rsidR="00EA6BD8">
        <w:rPr>
          <w:rFonts w:eastAsiaTheme="minorHAnsi"/>
          <w:color w:val="000000"/>
          <w:lang w:eastAsia="en-US"/>
        </w:rPr>
        <w:t>ные задачи в образовательной де</w:t>
      </w:r>
      <w:r w:rsidRPr="00FC0E3D">
        <w:rPr>
          <w:rFonts w:eastAsiaTheme="minorHAnsi"/>
          <w:color w:val="000000"/>
          <w:lang w:eastAsia="en-US"/>
        </w:rPr>
        <w:t>ятельности и жизненных ситуациях;</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 xml:space="preserve">оценивать ресурсы, в том числе время и </w:t>
      </w:r>
      <w:r w:rsidR="00EA6BD8">
        <w:rPr>
          <w:rFonts w:eastAsiaTheme="minorHAnsi"/>
          <w:color w:val="000000"/>
          <w:lang w:eastAsia="en-US"/>
        </w:rPr>
        <w:t>другие нематериальные ре</w:t>
      </w:r>
      <w:r w:rsidRPr="00FC0E3D">
        <w:rPr>
          <w:rFonts w:eastAsiaTheme="minorHAnsi"/>
          <w:color w:val="000000"/>
          <w:lang w:eastAsia="en-US"/>
        </w:rPr>
        <w:t>сурсы, необходимые для достижения поставленной цели;</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выбирать путь достижения цели</w:t>
      </w:r>
      <w:r w:rsidR="00EA6BD8">
        <w:rPr>
          <w:rFonts w:eastAsiaTheme="minorHAnsi"/>
          <w:color w:val="000000"/>
          <w:lang w:eastAsia="en-US"/>
        </w:rPr>
        <w:t>, планировать решение поставлен</w:t>
      </w:r>
      <w:r w:rsidRPr="00FC0E3D">
        <w:rPr>
          <w:rFonts w:eastAsiaTheme="minorHAnsi"/>
          <w:color w:val="000000"/>
          <w:lang w:eastAsia="en-US"/>
        </w:rPr>
        <w:t>ных задач, оптимизируя материальные и нематериальные затраты;</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организовывать эффективный поиск ресурсов, необхо</w:t>
      </w:r>
      <w:r w:rsidR="00EA6BD8">
        <w:rPr>
          <w:rFonts w:eastAsiaTheme="minorHAnsi"/>
          <w:color w:val="000000"/>
          <w:lang w:eastAsia="en-US"/>
        </w:rPr>
        <w:t>димых для до</w:t>
      </w:r>
      <w:r w:rsidRPr="00FC0E3D">
        <w:rPr>
          <w:rFonts w:eastAsiaTheme="minorHAnsi"/>
          <w:color w:val="000000"/>
          <w:lang w:eastAsia="en-US"/>
        </w:rPr>
        <w:t>стижения поставленной цели;</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сопоставлять полученный результат</w:t>
      </w:r>
      <w:r w:rsidR="00EA6BD8">
        <w:rPr>
          <w:rFonts w:eastAsiaTheme="minorHAnsi"/>
          <w:color w:val="000000"/>
          <w:lang w:eastAsia="en-US"/>
        </w:rPr>
        <w:t xml:space="preserve"> деятельности с поставленной за</w:t>
      </w:r>
      <w:r w:rsidRPr="00FC0E3D">
        <w:rPr>
          <w:rFonts w:eastAsiaTheme="minorHAnsi"/>
          <w:color w:val="000000"/>
          <w:lang w:eastAsia="en-US"/>
        </w:rPr>
        <w:t>ранее целью.</w:t>
      </w:r>
    </w:p>
    <w:p w:rsidR="00FC0E3D" w:rsidRPr="00FC0E3D" w:rsidRDefault="00FC0E3D" w:rsidP="00196961">
      <w:pPr>
        <w:autoSpaceDE w:val="0"/>
        <w:autoSpaceDN w:val="0"/>
        <w:adjustRightInd w:val="0"/>
        <w:jc w:val="both"/>
        <w:rPr>
          <w:rFonts w:eastAsiaTheme="minorHAnsi"/>
          <w:b/>
          <w:bCs/>
          <w:i/>
          <w:iCs/>
          <w:color w:val="000000"/>
          <w:lang w:eastAsia="en-US"/>
        </w:rPr>
      </w:pPr>
      <w:r w:rsidRPr="00FC0E3D">
        <w:rPr>
          <w:rFonts w:eastAsiaTheme="minorHAnsi"/>
          <w:b/>
          <w:bCs/>
          <w:i/>
          <w:iCs/>
          <w:color w:val="000000"/>
          <w:lang w:eastAsia="en-US"/>
        </w:rPr>
        <w:t>Познавательные универсальные учебные действия</w:t>
      </w:r>
    </w:p>
    <w:p w:rsidR="00FC0E3D" w:rsidRPr="00FC0E3D" w:rsidRDefault="00FC0E3D" w:rsidP="00196961">
      <w:pPr>
        <w:autoSpaceDE w:val="0"/>
        <w:autoSpaceDN w:val="0"/>
        <w:adjustRightInd w:val="0"/>
        <w:jc w:val="both"/>
        <w:rPr>
          <w:rFonts w:eastAsiaTheme="minorHAnsi"/>
          <w:i/>
          <w:iCs/>
          <w:color w:val="000000"/>
          <w:lang w:eastAsia="en-US"/>
        </w:rPr>
      </w:pPr>
      <w:r w:rsidRPr="00FC0E3D">
        <w:rPr>
          <w:rFonts w:eastAsiaTheme="minorHAnsi"/>
          <w:i/>
          <w:iCs/>
          <w:color w:val="000000"/>
          <w:lang w:eastAsia="en-US"/>
        </w:rPr>
        <w:t>Выпускник научится:</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искать и находить обобщённые способы решения задач, в том числе осуществлять развёрнутый информационный поиск и ставить на его</w:t>
      </w:r>
      <w:r w:rsidR="00EA6BD8">
        <w:rPr>
          <w:rFonts w:eastAsiaTheme="minorHAnsi"/>
          <w:color w:val="000000"/>
          <w:lang w:eastAsia="en-US"/>
        </w:rPr>
        <w:t xml:space="preserve"> </w:t>
      </w:r>
      <w:r w:rsidRPr="00FC0E3D">
        <w:rPr>
          <w:rFonts w:eastAsiaTheme="minorHAnsi"/>
          <w:color w:val="000000"/>
          <w:lang w:eastAsia="en-US"/>
        </w:rPr>
        <w:t>основе новые (учебные и познавательные) задачи;</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критически оценивать и интерпретировать информацию с разных</w:t>
      </w:r>
      <w:r w:rsidR="00EA6BD8">
        <w:rPr>
          <w:rFonts w:eastAsiaTheme="minorHAnsi"/>
          <w:color w:val="000000"/>
          <w:lang w:eastAsia="en-US"/>
        </w:rPr>
        <w:t xml:space="preserve"> </w:t>
      </w:r>
      <w:r w:rsidRPr="00FC0E3D">
        <w:rPr>
          <w:rFonts w:eastAsiaTheme="minorHAnsi"/>
          <w:color w:val="000000"/>
          <w:lang w:eastAsia="en-US"/>
        </w:rPr>
        <w:t>позиций, распознавать и фиксировать противоречия в информационных</w:t>
      </w:r>
      <w:r w:rsidR="00EA6BD8">
        <w:rPr>
          <w:rFonts w:eastAsiaTheme="minorHAnsi"/>
          <w:color w:val="000000"/>
          <w:lang w:eastAsia="en-US"/>
        </w:rPr>
        <w:t xml:space="preserve"> </w:t>
      </w:r>
      <w:r w:rsidRPr="00FC0E3D">
        <w:rPr>
          <w:rFonts w:eastAsiaTheme="minorHAnsi"/>
          <w:color w:val="000000"/>
          <w:lang w:eastAsia="en-US"/>
        </w:rPr>
        <w:t>источниках;</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использовать различные модельно-</w:t>
      </w:r>
      <w:r w:rsidR="00EA6BD8">
        <w:rPr>
          <w:rFonts w:eastAsiaTheme="minorHAnsi"/>
          <w:color w:val="000000"/>
          <w:lang w:eastAsia="en-US"/>
        </w:rPr>
        <w:t>схематические средства для пред</w:t>
      </w:r>
      <w:r w:rsidRPr="00FC0E3D">
        <w:rPr>
          <w:rFonts w:eastAsiaTheme="minorHAnsi"/>
          <w:color w:val="000000"/>
          <w:lang w:eastAsia="en-US"/>
        </w:rPr>
        <w:t>ставления существенных связей и отношений, а также противоречий,</w:t>
      </w:r>
      <w:r w:rsidR="00EA6BD8">
        <w:rPr>
          <w:rFonts w:eastAsiaTheme="minorHAnsi"/>
          <w:color w:val="000000"/>
          <w:lang w:eastAsia="en-US"/>
        </w:rPr>
        <w:t xml:space="preserve"> </w:t>
      </w:r>
      <w:r w:rsidRPr="00FC0E3D">
        <w:rPr>
          <w:rFonts w:eastAsiaTheme="minorHAnsi"/>
          <w:color w:val="000000"/>
          <w:lang w:eastAsia="en-US"/>
        </w:rPr>
        <w:t>выявленных в информационных источниках;</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находить и приводить критич</w:t>
      </w:r>
      <w:r w:rsidR="00EA6BD8">
        <w:rPr>
          <w:rFonts w:eastAsiaTheme="minorHAnsi"/>
          <w:color w:val="000000"/>
          <w:lang w:eastAsia="en-US"/>
        </w:rPr>
        <w:t>еские аргументы в отношении дей</w:t>
      </w:r>
      <w:r w:rsidRPr="00FC0E3D">
        <w:rPr>
          <w:rFonts w:eastAsiaTheme="minorHAnsi"/>
          <w:color w:val="000000"/>
          <w:lang w:eastAsia="en-US"/>
        </w:rPr>
        <w:t>ствий и суждений другого; спокойно</w:t>
      </w:r>
      <w:r w:rsidR="00EA6BD8">
        <w:rPr>
          <w:rFonts w:eastAsiaTheme="minorHAnsi"/>
          <w:color w:val="000000"/>
          <w:lang w:eastAsia="en-US"/>
        </w:rPr>
        <w:t xml:space="preserve"> и разумно относиться к критиче</w:t>
      </w:r>
      <w:r w:rsidRPr="00FC0E3D">
        <w:rPr>
          <w:rFonts w:eastAsiaTheme="minorHAnsi"/>
          <w:color w:val="000000"/>
          <w:lang w:eastAsia="en-US"/>
        </w:rPr>
        <w:t>ским замечаниям в отношении собственного суждения, рассматривать их</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color w:val="000000"/>
          <w:lang w:eastAsia="en-US"/>
        </w:rPr>
        <w:t>как ресурс собственного развития;</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выходить за рамки учебного пре</w:t>
      </w:r>
      <w:r w:rsidR="00EA6BD8">
        <w:rPr>
          <w:rFonts w:eastAsiaTheme="minorHAnsi"/>
          <w:color w:val="000000"/>
          <w:lang w:eastAsia="en-US"/>
        </w:rPr>
        <w:t>дмета и осуществлять целенаправ</w:t>
      </w:r>
      <w:r w:rsidRPr="00FC0E3D">
        <w:rPr>
          <w:rFonts w:eastAsiaTheme="minorHAnsi"/>
          <w:color w:val="000000"/>
          <w:lang w:eastAsia="en-US"/>
        </w:rPr>
        <w:t>ленный поиск возможностей для широкого переноса средств и способов</w:t>
      </w:r>
      <w:r w:rsidR="00EA6BD8">
        <w:rPr>
          <w:rFonts w:eastAsiaTheme="minorHAnsi"/>
          <w:color w:val="000000"/>
          <w:lang w:eastAsia="en-US"/>
        </w:rPr>
        <w:t xml:space="preserve"> </w:t>
      </w:r>
      <w:r w:rsidRPr="00FC0E3D">
        <w:rPr>
          <w:rFonts w:eastAsiaTheme="minorHAnsi"/>
          <w:color w:val="000000"/>
          <w:lang w:eastAsia="en-US"/>
        </w:rPr>
        <w:t>действия;</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выстраивать индивидуальную образовательную траекторию, учитывая</w:t>
      </w:r>
      <w:r w:rsidR="00EA6BD8">
        <w:rPr>
          <w:rFonts w:eastAsiaTheme="minorHAnsi"/>
          <w:color w:val="000000"/>
          <w:lang w:eastAsia="en-US"/>
        </w:rPr>
        <w:t xml:space="preserve"> </w:t>
      </w:r>
      <w:r w:rsidRPr="00FC0E3D">
        <w:rPr>
          <w:rFonts w:eastAsiaTheme="minorHAnsi"/>
          <w:color w:val="000000"/>
          <w:lang w:eastAsia="en-US"/>
        </w:rPr>
        <w:t>ограничения со стороны других участников и ресурсные ограничения;</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менять и удерживать разные позиции в познавательной деятельности.</w:t>
      </w:r>
    </w:p>
    <w:p w:rsidR="00FC0E3D" w:rsidRPr="00FC0E3D" w:rsidRDefault="00FC0E3D" w:rsidP="00196961">
      <w:pPr>
        <w:autoSpaceDE w:val="0"/>
        <w:autoSpaceDN w:val="0"/>
        <w:adjustRightInd w:val="0"/>
        <w:jc w:val="both"/>
        <w:rPr>
          <w:rFonts w:eastAsiaTheme="minorHAnsi"/>
          <w:b/>
          <w:bCs/>
          <w:i/>
          <w:iCs/>
          <w:color w:val="000000"/>
          <w:lang w:eastAsia="en-US"/>
        </w:rPr>
      </w:pPr>
      <w:r w:rsidRPr="00FC0E3D">
        <w:rPr>
          <w:rFonts w:eastAsiaTheme="minorHAnsi"/>
          <w:b/>
          <w:bCs/>
          <w:i/>
          <w:iCs/>
          <w:color w:val="000000"/>
          <w:lang w:eastAsia="en-US"/>
        </w:rPr>
        <w:t>Коммуникативные универсальные учебные действия</w:t>
      </w:r>
    </w:p>
    <w:p w:rsidR="00FC0E3D" w:rsidRPr="00FC0E3D" w:rsidRDefault="00FC0E3D" w:rsidP="00196961">
      <w:pPr>
        <w:autoSpaceDE w:val="0"/>
        <w:autoSpaceDN w:val="0"/>
        <w:adjustRightInd w:val="0"/>
        <w:jc w:val="both"/>
        <w:rPr>
          <w:rFonts w:eastAsiaTheme="minorHAnsi"/>
          <w:i/>
          <w:iCs/>
          <w:color w:val="000000"/>
          <w:lang w:eastAsia="en-US"/>
        </w:rPr>
      </w:pPr>
      <w:r w:rsidRPr="00FC0E3D">
        <w:rPr>
          <w:rFonts w:eastAsiaTheme="minorHAnsi"/>
          <w:i/>
          <w:iCs/>
          <w:color w:val="000000"/>
          <w:lang w:eastAsia="en-US"/>
        </w:rPr>
        <w:t>Выпускник научится:</w:t>
      </w:r>
    </w:p>
    <w:p w:rsidR="00EA6BD8"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осуществлять деловую коммуникацию как со сверстниками, так и</w:t>
      </w:r>
      <w:r w:rsidR="00EA6BD8">
        <w:rPr>
          <w:rFonts w:eastAsiaTheme="minorHAnsi"/>
          <w:color w:val="000000"/>
          <w:lang w:eastAsia="en-US"/>
        </w:rPr>
        <w:t xml:space="preserve"> </w:t>
      </w:r>
      <w:r w:rsidRPr="00FC0E3D">
        <w:rPr>
          <w:rFonts w:eastAsiaTheme="minorHAnsi"/>
          <w:color w:val="000000"/>
          <w:lang w:eastAsia="en-US"/>
        </w:rPr>
        <w:t>со взрослыми (как внутри образовательной организации, так и за её</w:t>
      </w:r>
      <w:r w:rsidR="00EA6BD8">
        <w:rPr>
          <w:rFonts w:eastAsiaTheme="minorHAnsi"/>
          <w:color w:val="000000"/>
          <w:lang w:eastAsia="en-US"/>
        </w:rPr>
        <w:t xml:space="preserve"> </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color w:val="000000"/>
          <w:lang w:eastAsia="en-US"/>
        </w:rPr>
        <w:t>пределами), подбирать партнёров для деловой коммуникации, исходя из</w:t>
      </w:r>
      <w:r w:rsidR="00EA6BD8">
        <w:rPr>
          <w:rFonts w:eastAsiaTheme="minorHAnsi"/>
          <w:color w:val="000000"/>
          <w:lang w:eastAsia="en-US"/>
        </w:rPr>
        <w:t xml:space="preserve"> </w:t>
      </w:r>
      <w:r w:rsidRPr="00FC0E3D">
        <w:rPr>
          <w:rFonts w:eastAsiaTheme="minorHAnsi"/>
          <w:color w:val="000000"/>
          <w:lang w:eastAsia="en-US"/>
        </w:rPr>
        <w:t>соображений результативности взаимодействия, а не личных симпатий;</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при осуществлении групповой работы быть как руководителем, так</w:t>
      </w:r>
      <w:r w:rsidR="00EA6BD8">
        <w:rPr>
          <w:rFonts w:eastAsiaTheme="minorHAnsi"/>
          <w:color w:val="000000"/>
          <w:lang w:eastAsia="en-US"/>
        </w:rPr>
        <w:t xml:space="preserve"> </w:t>
      </w:r>
      <w:r w:rsidRPr="00FC0E3D">
        <w:rPr>
          <w:rFonts w:eastAsiaTheme="minorHAnsi"/>
          <w:color w:val="000000"/>
          <w:lang w:eastAsia="en-US"/>
        </w:rPr>
        <w:t>и членом команды в разных ролях (</w:t>
      </w:r>
      <w:r w:rsidR="00EA6BD8">
        <w:rPr>
          <w:rFonts w:eastAsiaTheme="minorHAnsi"/>
          <w:color w:val="000000"/>
          <w:lang w:eastAsia="en-US"/>
        </w:rPr>
        <w:t>генератор идей, критик, исполни</w:t>
      </w:r>
      <w:r w:rsidRPr="00FC0E3D">
        <w:rPr>
          <w:rFonts w:eastAsiaTheme="minorHAnsi"/>
          <w:color w:val="000000"/>
          <w:lang w:eastAsia="en-US"/>
        </w:rPr>
        <w:t>тель, выступающий, эксперт и т. д.);</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 xml:space="preserve">координировать и выполнять работу </w:t>
      </w:r>
      <w:r w:rsidR="00EA6BD8">
        <w:rPr>
          <w:rFonts w:eastAsiaTheme="minorHAnsi"/>
          <w:color w:val="000000"/>
          <w:lang w:eastAsia="en-US"/>
        </w:rPr>
        <w:t>в условиях реального, вирту</w:t>
      </w:r>
      <w:r w:rsidRPr="00FC0E3D">
        <w:rPr>
          <w:rFonts w:eastAsiaTheme="minorHAnsi"/>
          <w:color w:val="000000"/>
          <w:lang w:eastAsia="en-US"/>
        </w:rPr>
        <w:t>ального и комбинированного взаимодействия;</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развёрнуто, логично и точно изла</w:t>
      </w:r>
      <w:r w:rsidR="00EA6BD8">
        <w:rPr>
          <w:rFonts w:eastAsiaTheme="minorHAnsi"/>
          <w:color w:val="000000"/>
          <w:lang w:eastAsia="en-US"/>
        </w:rPr>
        <w:t>гать свою точку зрения с исполь</w:t>
      </w:r>
      <w:r w:rsidRPr="00FC0E3D">
        <w:rPr>
          <w:rFonts w:eastAsiaTheme="minorHAnsi"/>
          <w:color w:val="000000"/>
          <w:lang w:eastAsia="en-US"/>
        </w:rPr>
        <w:t>зованием адекватных (устных и письменных) языковых средств;</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распознавать конфликтогенные ситуации и предотвращать к</w:t>
      </w:r>
      <w:r w:rsidR="00EA6BD8">
        <w:rPr>
          <w:rFonts w:eastAsiaTheme="minorHAnsi"/>
          <w:color w:val="000000"/>
          <w:lang w:eastAsia="en-US"/>
        </w:rPr>
        <w:t>онфлик</w:t>
      </w:r>
      <w:r w:rsidRPr="00FC0E3D">
        <w:rPr>
          <w:rFonts w:eastAsiaTheme="minorHAnsi"/>
          <w:color w:val="000000"/>
          <w:lang w:eastAsia="en-US"/>
        </w:rPr>
        <w:t>ты до их активной фазы, выстраиват</w:t>
      </w:r>
      <w:r w:rsidR="00EA6BD8">
        <w:rPr>
          <w:rFonts w:eastAsiaTheme="minorHAnsi"/>
          <w:color w:val="000000"/>
          <w:lang w:eastAsia="en-US"/>
        </w:rPr>
        <w:t>ь деловую и образовательную ком</w:t>
      </w:r>
      <w:r w:rsidRPr="00FC0E3D">
        <w:rPr>
          <w:rFonts w:eastAsiaTheme="minorHAnsi"/>
          <w:color w:val="000000"/>
          <w:lang w:eastAsia="en-US"/>
        </w:rPr>
        <w:t>муникацию, избегая личностных оценочных суждений.</w:t>
      </w:r>
    </w:p>
    <w:p w:rsidR="00FC0E3D" w:rsidRPr="00FC0E3D" w:rsidRDefault="00FC0E3D" w:rsidP="00196961">
      <w:pPr>
        <w:autoSpaceDE w:val="0"/>
        <w:autoSpaceDN w:val="0"/>
        <w:adjustRightInd w:val="0"/>
        <w:jc w:val="both"/>
        <w:rPr>
          <w:rFonts w:eastAsiaTheme="minorHAnsi"/>
          <w:b/>
          <w:bCs/>
          <w:color w:val="000000"/>
          <w:lang w:eastAsia="en-US"/>
        </w:rPr>
      </w:pPr>
      <w:r w:rsidRPr="00FC0E3D">
        <w:rPr>
          <w:rFonts w:eastAsiaTheme="minorHAnsi"/>
          <w:b/>
          <w:bCs/>
          <w:color w:val="000000"/>
          <w:lang w:eastAsia="en-US"/>
        </w:rPr>
        <w:t>Предметные результаты</w:t>
      </w:r>
    </w:p>
    <w:p w:rsidR="00FC0E3D" w:rsidRPr="00FC0E3D" w:rsidRDefault="00FC0E3D" w:rsidP="00196961">
      <w:pPr>
        <w:autoSpaceDE w:val="0"/>
        <w:autoSpaceDN w:val="0"/>
        <w:adjustRightInd w:val="0"/>
        <w:jc w:val="both"/>
        <w:rPr>
          <w:rFonts w:eastAsiaTheme="minorHAnsi"/>
          <w:color w:val="000000"/>
          <w:lang w:eastAsia="en-US"/>
        </w:rPr>
      </w:pPr>
      <w:r w:rsidRPr="00FC0E3D">
        <w:rPr>
          <w:rFonts w:eastAsiaTheme="minorHAnsi"/>
          <w:b/>
          <w:bCs/>
          <w:color w:val="000000"/>
          <w:lang w:eastAsia="en-US"/>
        </w:rPr>
        <w:t xml:space="preserve">Предметные планируемые результаты </w:t>
      </w:r>
      <w:r w:rsidR="00EA6BD8">
        <w:rPr>
          <w:rFonts w:eastAsiaTheme="minorHAnsi"/>
          <w:color w:val="000000"/>
          <w:lang w:eastAsia="en-US"/>
        </w:rPr>
        <w:t>состоят в достижении комму</w:t>
      </w:r>
      <w:r w:rsidRPr="00FC0E3D">
        <w:rPr>
          <w:rFonts w:eastAsiaTheme="minorHAnsi"/>
          <w:color w:val="000000"/>
          <w:lang w:eastAsia="en-US"/>
        </w:rPr>
        <w:t>никативной компетенции в иностр</w:t>
      </w:r>
      <w:r w:rsidR="00196961">
        <w:rPr>
          <w:rFonts w:eastAsiaTheme="minorHAnsi"/>
          <w:color w:val="000000"/>
          <w:lang w:eastAsia="en-US"/>
        </w:rPr>
        <w:t>анном языке на уровне, превышаю</w:t>
      </w:r>
      <w:r w:rsidRPr="00FC0E3D">
        <w:rPr>
          <w:rFonts w:eastAsiaTheme="minorHAnsi"/>
          <w:color w:val="000000"/>
          <w:lang w:eastAsia="en-US"/>
        </w:rPr>
        <w:t>щем пороговый, позволяющем общаться</w:t>
      </w:r>
      <w:r w:rsidR="00196961">
        <w:rPr>
          <w:rFonts w:eastAsiaTheme="minorHAnsi"/>
          <w:color w:val="000000"/>
          <w:lang w:eastAsia="en-US"/>
        </w:rPr>
        <w:t xml:space="preserve"> как с носителями иностранного </w:t>
      </w:r>
      <w:r w:rsidRPr="00FC0E3D">
        <w:rPr>
          <w:rFonts w:eastAsiaTheme="minorHAnsi"/>
          <w:color w:val="000000"/>
          <w:lang w:eastAsia="en-US"/>
        </w:rPr>
        <w:t xml:space="preserve">языка, так и с </w:t>
      </w:r>
      <w:r w:rsidR="00EA6BD8">
        <w:rPr>
          <w:rFonts w:eastAsiaTheme="minorHAnsi"/>
          <w:color w:val="000000"/>
          <w:lang w:eastAsia="en-US"/>
        </w:rPr>
        <w:t>п</w:t>
      </w:r>
      <w:r w:rsidRPr="00FC0E3D">
        <w:rPr>
          <w:rFonts w:eastAsiaTheme="minorHAnsi"/>
          <w:color w:val="000000"/>
          <w:lang w:eastAsia="en-US"/>
        </w:rPr>
        <w:t>редставителями других стран, использующими данный</w:t>
      </w:r>
      <w:r w:rsidR="00EA6BD8">
        <w:rPr>
          <w:rFonts w:eastAsiaTheme="minorHAnsi"/>
          <w:color w:val="000000"/>
          <w:lang w:eastAsia="en-US"/>
        </w:rPr>
        <w:t xml:space="preserve"> </w:t>
      </w:r>
      <w:r w:rsidRPr="00FC0E3D">
        <w:rPr>
          <w:rFonts w:eastAsiaTheme="minorHAnsi"/>
          <w:color w:val="000000"/>
          <w:lang w:eastAsia="en-US"/>
        </w:rPr>
        <w:t>язык как средство общения.</w:t>
      </w:r>
    </w:p>
    <w:p w:rsidR="00FC0E3D" w:rsidRPr="00FC0E3D" w:rsidRDefault="00FC0E3D" w:rsidP="00196961">
      <w:pPr>
        <w:autoSpaceDE w:val="0"/>
        <w:autoSpaceDN w:val="0"/>
        <w:adjustRightInd w:val="0"/>
        <w:rPr>
          <w:rFonts w:eastAsiaTheme="minorHAnsi"/>
          <w:b/>
          <w:bCs/>
          <w:color w:val="000000"/>
          <w:lang w:eastAsia="en-US"/>
        </w:rPr>
      </w:pPr>
      <w:r w:rsidRPr="00FC0E3D">
        <w:rPr>
          <w:rFonts w:eastAsiaTheme="minorHAnsi"/>
          <w:b/>
          <w:bCs/>
          <w:color w:val="000000"/>
          <w:lang w:eastAsia="en-US"/>
        </w:rPr>
        <w:t>Коммуникативные умения</w:t>
      </w:r>
    </w:p>
    <w:p w:rsidR="00FC0E3D" w:rsidRPr="00FC0E3D" w:rsidRDefault="00FC0E3D" w:rsidP="00196961">
      <w:pPr>
        <w:autoSpaceDE w:val="0"/>
        <w:autoSpaceDN w:val="0"/>
        <w:adjustRightInd w:val="0"/>
        <w:rPr>
          <w:rFonts w:eastAsiaTheme="minorHAnsi"/>
          <w:b/>
          <w:bCs/>
          <w:i/>
          <w:iCs/>
          <w:color w:val="000000"/>
          <w:lang w:eastAsia="en-US"/>
        </w:rPr>
      </w:pPr>
      <w:r w:rsidRPr="00FC0E3D">
        <w:rPr>
          <w:rFonts w:eastAsiaTheme="minorHAnsi"/>
          <w:b/>
          <w:bCs/>
          <w:i/>
          <w:iCs/>
          <w:color w:val="000000"/>
          <w:lang w:eastAsia="en-US"/>
        </w:rPr>
        <w:t>Говорение, диалогическая речь</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научится:</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кратко комментировать точку зрения другого человека;</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проводить подготовленное интерв</w:t>
      </w:r>
      <w:r w:rsidR="00EA6BD8">
        <w:rPr>
          <w:rFonts w:eastAsiaTheme="minorHAnsi"/>
          <w:color w:val="000000"/>
          <w:lang w:eastAsia="en-US"/>
        </w:rPr>
        <w:t>ью, проверяя и получая подтверж</w:t>
      </w:r>
      <w:r w:rsidRPr="00FC0E3D">
        <w:rPr>
          <w:rFonts w:eastAsiaTheme="minorHAnsi"/>
          <w:color w:val="000000"/>
          <w:lang w:eastAsia="en-US"/>
        </w:rPr>
        <w:t>дение какой-либо информации;</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lastRenderedPageBreak/>
        <w:t xml:space="preserve">• </w:t>
      </w:r>
      <w:r w:rsidRPr="00FC0E3D">
        <w:rPr>
          <w:rFonts w:eastAsiaTheme="minorHAnsi"/>
          <w:color w:val="000000"/>
          <w:lang w:eastAsia="en-US"/>
        </w:rPr>
        <w:t>обмениваться информацией, проверять и подтверждать собранную</w:t>
      </w:r>
      <w:r w:rsidR="00EA6BD8">
        <w:rPr>
          <w:rFonts w:eastAsiaTheme="minorHAnsi"/>
          <w:color w:val="000000"/>
          <w:lang w:eastAsia="en-US"/>
        </w:rPr>
        <w:t xml:space="preserve"> </w:t>
      </w:r>
      <w:r w:rsidRPr="00FC0E3D">
        <w:rPr>
          <w:rFonts w:eastAsiaTheme="minorHAnsi"/>
          <w:color w:val="000000"/>
          <w:lang w:eastAsia="en-US"/>
        </w:rPr>
        <w:t>фактическую информацию;</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выражать различные чувства (радос</w:t>
      </w:r>
      <w:r w:rsidR="00EA6BD8">
        <w:rPr>
          <w:rFonts w:eastAsiaTheme="minorHAnsi"/>
          <w:color w:val="000000"/>
          <w:lang w:eastAsia="en-US"/>
        </w:rPr>
        <w:t>ть, удивление, грусть, заинтере</w:t>
      </w:r>
      <w:r w:rsidRPr="00FC0E3D">
        <w:rPr>
          <w:rFonts w:eastAsiaTheme="minorHAnsi"/>
          <w:color w:val="000000"/>
          <w:lang w:eastAsia="en-US"/>
        </w:rPr>
        <w:t>сованность, безразличие), используя лексико-грамматические средства</w:t>
      </w:r>
      <w:r w:rsidR="00EA6BD8">
        <w:rPr>
          <w:rFonts w:eastAsiaTheme="minorHAnsi"/>
          <w:color w:val="000000"/>
          <w:lang w:eastAsia="en-US"/>
        </w:rPr>
        <w:t xml:space="preserve"> </w:t>
      </w:r>
      <w:r w:rsidRPr="00FC0E3D">
        <w:rPr>
          <w:rFonts w:eastAsiaTheme="minorHAnsi"/>
          <w:color w:val="000000"/>
          <w:lang w:eastAsia="en-US"/>
        </w:rPr>
        <w:t>языка.</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получит возможность научиться: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бегло говорить на разнообразные темы, чётко обознач</w:t>
      </w:r>
      <w:r w:rsidR="00EA6BD8">
        <w:rPr>
          <w:rFonts w:eastAsiaTheme="minorHAnsi"/>
          <w:i/>
          <w:iCs/>
          <w:color w:val="000000"/>
          <w:lang w:eastAsia="en-US"/>
        </w:rPr>
        <w:t>ая взаи</w:t>
      </w:r>
      <w:r w:rsidRPr="00FC0E3D">
        <w:rPr>
          <w:rFonts w:eastAsiaTheme="minorHAnsi"/>
          <w:i/>
          <w:iCs/>
          <w:color w:val="000000"/>
          <w:lang w:eastAsia="en-US"/>
        </w:rPr>
        <w:t>мосвязь идей;</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без подготовки вести диалог/</w:t>
      </w:r>
      <w:r w:rsidR="00EA6BD8">
        <w:rPr>
          <w:rFonts w:eastAsiaTheme="minorHAnsi"/>
          <w:i/>
          <w:iCs/>
          <w:color w:val="000000"/>
          <w:lang w:eastAsia="en-US"/>
        </w:rPr>
        <w:t>полилог в рамках ситуаций офици</w:t>
      </w:r>
      <w:r w:rsidRPr="00FC0E3D">
        <w:rPr>
          <w:rFonts w:eastAsiaTheme="minorHAnsi"/>
          <w:i/>
          <w:iCs/>
          <w:color w:val="000000"/>
          <w:lang w:eastAsia="en-US"/>
        </w:rPr>
        <w:t>ального и неофициального общения;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аргументированно отвечать на ряд доводов собеседника.</w:t>
      </w:r>
    </w:p>
    <w:p w:rsidR="00FC0E3D" w:rsidRPr="00FC0E3D" w:rsidRDefault="00FC0E3D" w:rsidP="00196961">
      <w:pPr>
        <w:autoSpaceDE w:val="0"/>
        <w:autoSpaceDN w:val="0"/>
        <w:adjustRightInd w:val="0"/>
        <w:rPr>
          <w:rFonts w:eastAsiaTheme="minorHAnsi"/>
          <w:b/>
          <w:bCs/>
          <w:i/>
          <w:iCs/>
          <w:color w:val="000000"/>
          <w:lang w:eastAsia="en-US"/>
        </w:rPr>
      </w:pPr>
      <w:r w:rsidRPr="00FC0E3D">
        <w:rPr>
          <w:rFonts w:eastAsiaTheme="minorHAnsi"/>
          <w:b/>
          <w:bCs/>
          <w:i/>
          <w:iCs/>
          <w:color w:val="000000"/>
          <w:lang w:eastAsia="en-US"/>
        </w:rPr>
        <w:t>Говорение, монологическая речь</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научится:</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резюмировать прослушанный/прочитанный текст;</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обобщать информацию на основе прочитанного/прослушанного текста;</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формулировать вопрос или проб</w:t>
      </w:r>
      <w:r w:rsidR="00EA6BD8">
        <w:rPr>
          <w:rFonts w:eastAsiaTheme="minorHAnsi"/>
          <w:color w:val="000000"/>
          <w:lang w:eastAsia="en-US"/>
        </w:rPr>
        <w:t>лему, объясняя причины, высказы</w:t>
      </w:r>
      <w:r w:rsidRPr="00FC0E3D">
        <w:rPr>
          <w:rFonts w:eastAsiaTheme="minorHAnsi"/>
          <w:color w:val="000000"/>
          <w:lang w:eastAsia="en-US"/>
        </w:rPr>
        <w:t>вая предположения о возможных последствиях;</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высказывать свою точку зрения по широко</w:t>
      </w:r>
      <w:r w:rsidR="00EA6BD8">
        <w:rPr>
          <w:rFonts w:eastAsiaTheme="minorHAnsi"/>
          <w:color w:val="000000"/>
          <w:lang w:eastAsia="en-US"/>
        </w:rPr>
        <w:t>му спектру тем, поддер</w:t>
      </w:r>
      <w:r w:rsidRPr="00FC0E3D">
        <w:rPr>
          <w:rFonts w:eastAsiaTheme="minorHAnsi"/>
          <w:color w:val="000000"/>
          <w:lang w:eastAsia="en-US"/>
        </w:rPr>
        <w:t>живая её аргументами и пояснениями;</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комментировать точку зрения собеседника, приводя аргументы за и</w:t>
      </w:r>
      <w:r w:rsidR="00EA6BD8">
        <w:rPr>
          <w:rFonts w:eastAsiaTheme="minorHAnsi"/>
          <w:color w:val="000000"/>
          <w:lang w:eastAsia="en-US"/>
        </w:rPr>
        <w:t xml:space="preserve"> </w:t>
      </w:r>
      <w:r w:rsidRPr="00FC0E3D">
        <w:rPr>
          <w:rFonts w:eastAsiaTheme="minorHAnsi"/>
          <w:color w:val="000000"/>
          <w:lang w:eastAsia="en-US"/>
        </w:rPr>
        <w:t>против;</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строить устное высказывание на основе нескольких прочитанных</w:t>
      </w:r>
      <w:r w:rsidR="00EA6BD8">
        <w:rPr>
          <w:rFonts w:eastAsiaTheme="minorHAnsi"/>
          <w:color w:val="000000"/>
          <w:lang w:eastAsia="en-US"/>
        </w:rPr>
        <w:t xml:space="preserve"> </w:t>
      </w:r>
      <w:r w:rsidRPr="00FC0E3D">
        <w:rPr>
          <w:rFonts w:eastAsiaTheme="minorHAnsi"/>
          <w:color w:val="000000"/>
          <w:lang w:eastAsia="en-US"/>
        </w:rPr>
        <w:t>и/или прослушанных текстов, передавая их содержание, сравнивая их и</w:t>
      </w:r>
      <w:r w:rsidR="00EA6BD8">
        <w:rPr>
          <w:rFonts w:eastAsiaTheme="minorHAnsi"/>
          <w:color w:val="000000"/>
          <w:lang w:eastAsia="en-US"/>
        </w:rPr>
        <w:t xml:space="preserve"> </w:t>
      </w:r>
      <w:r w:rsidRPr="00FC0E3D">
        <w:rPr>
          <w:rFonts w:eastAsiaTheme="minorHAnsi"/>
          <w:color w:val="000000"/>
          <w:lang w:eastAsia="en-US"/>
        </w:rPr>
        <w:t>делая выводы.</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получит возможность научиться: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высказываться по широкому кру</w:t>
      </w:r>
      <w:r w:rsidR="00EA6BD8">
        <w:rPr>
          <w:rFonts w:eastAsiaTheme="minorHAnsi"/>
          <w:i/>
          <w:iCs/>
          <w:color w:val="000000"/>
          <w:lang w:eastAsia="en-US"/>
        </w:rPr>
        <w:t>гу вопросов, углубляясь в подте</w:t>
      </w:r>
      <w:r w:rsidRPr="00FC0E3D">
        <w:rPr>
          <w:rFonts w:eastAsiaTheme="minorHAnsi"/>
          <w:i/>
          <w:iCs/>
          <w:color w:val="000000"/>
          <w:lang w:eastAsia="en-US"/>
        </w:rPr>
        <w:t>мы и заканчивая соответствующим выводом;</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пояснять свою точку зрения по актуальному вопросу, указывая</w:t>
      </w:r>
      <w:r w:rsidR="00EA6BD8">
        <w:rPr>
          <w:rFonts w:eastAsiaTheme="minorHAnsi"/>
          <w:i/>
          <w:iCs/>
          <w:color w:val="000000"/>
          <w:lang w:eastAsia="en-US"/>
        </w:rPr>
        <w:t xml:space="preserve"> </w:t>
      </w:r>
      <w:r w:rsidRPr="00FC0E3D">
        <w:rPr>
          <w:rFonts w:eastAsiaTheme="minorHAnsi"/>
          <w:i/>
          <w:iCs/>
          <w:color w:val="000000"/>
          <w:lang w:eastAsia="en-US"/>
        </w:rPr>
        <w:t>на плюсы и минусы различных позиций;</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делать ясный, логично выстроенный доклад, выделяя важные</w:t>
      </w:r>
      <w:r w:rsidR="00EA6BD8">
        <w:rPr>
          <w:rFonts w:eastAsiaTheme="minorHAnsi"/>
          <w:i/>
          <w:iCs/>
          <w:color w:val="000000"/>
          <w:lang w:eastAsia="en-US"/>
        </w:rPr>
        <w:t xml:space="preserve"> </w:t>
      </w:r>
      <w:r w:rsidRPr="00FC0E3D">
        <w:rPr>
          <w:rFonts w:eastAsiaTheme="minorHAnsi"/>
          <w:i/>
          <w:iCs/>
          <w:color w:val="000000"/>
          <w:lang w:eastAsia="en-US"/>
        </w:rPr>
        <w:t>элементы.</w:t>
      </w:r>
    </w:p>
    <w:p w:rsidR="00FC0E3D" w:rsidRPr="00FC0E3D" w:rsidRDefault="00FC0E3D" w:rsidP="00196961">
      <w:pPr>
        <w:autoSpaceDE w:val="0"/>
        <w:autoSpaceDN w:val="0"/>
        <w:adjustRightInd w:val="0"/>
        <w:rPr>
          <w:rFonts w:eastAsiaTheme="minorHAnsi"/>
          <w:b/>
          <w:bCs/>
          <w:i/>
          <w:iCs/>
          <w:color w:val="000000"/>
          <w:lang w:eastAsia="en-US"/>
        </w:rPr>
      </w:pPr>
      <w:r w:rsidRPr="00FC0E3D">
        <w:rPr>
          <w:rFonts w:eastAsiaTheme="minorHAnsi"/>
          <w:b/>
          <w:bCs/>
          <w:i/>
          <w:iCs/>
          <w:color w:val="000000"/>
          <w:lang w:eastAsia="en-US"/>
        </w:rPr>
        <w:t>Аудирование</w:t>
      </w:r>
    </w:p>
    <w:p w:rsidR="00FC0E3D" w:rsidRPr="00FC0E3D" w:rsidRDefault="00196961" w:rsidP="00196961">
      <w:pPr>
        <w:autoSpaceDE w:val="0"/>
        <w:autoSpaceDN w:val="0"/>
        <w:adjustRightInd w:val="0"/>
        <w:rPr>
          <w:rFonts w:eastAsiaTheme="minorHAnsi"/>
          <w:i/>
          <w:iCs/>
          <w:color w:val="000000"/>
          <w:lang w:eastAsia="en-US"/>
        </w:rPr>
      </w:pPr>
      <w:r>
        <w:rPr>
          <w:rFonts w:eastAsiaTheme="minorHAnsi"/>
          <w:i/>
          <w:iCs/>
          <w:color w:val="000000"/>
          <w:lang w:eastAsia="en-US"/>
        </w:rPr>
        <w:t xml:space="preserve">Выпускник </w:t>
      </w:r>
      <w:r w:rsidR="00FC0E3D" w:rsidRPr="00FC0E3D">
        <w:rPr>
          <w:rFonts w:eastAsiaTheme="minorHAnsi"/>
          <w:i/>
          <w:iCs/>
          <w:color w:val="000000"/>
          <w:lang w:eastAsia="en-US"/>
        </w:rPr>
        <w:t>научится:</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полно и точно воспринимать информацию в распространённых</w:t>
      </w:r>
      <w:r w:rsidR="00196961">
        <w:rPr>
          <w:rFonts w:eastAsiaTheme="minorHAnsi"/>
          <w:color w:val="000000"/>
          <w:lang w:eastAsia="en-US"/>
        </w:rPr>
        <w:t xml:space="preserve"> </w:t>
      </w:r>
      <w:r w:rsidRPr="00FC0E3D">
        <w:rPr>
          <w:rFonts w:eastAsiaTheme="minorHAnsi"/>
          <w:color w:val="000000"/>
          <w:lang w:eastAsia="en-US"/>
        </w:rPr>
        <w:t>коммуникативных ситуациях;</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обобщать прослушанную информ</w:t>
      </w:r>
      <w:r w:rsidR="00EA6BD8">
        <w:rPr>
          <w:rFonts w:eastAsiaTheme="minorHAnsi"/>
          <w:color w:val="000000"/>
          <w:lang w:eastAsia="en-US"/>
        </w:rPr>
        <w:t>ацию и выявлять факты в соответ</w:t>
      </w:r>
      <w:r w:rsidRPr="00FC0E3D">
        <w:rPr>
          <w:rFonts w:eastAsiaTheme="minorHAnsi"/>
          <w:color w:val="000000"/>
          <w:lang w:eastAsia="en-US"/>
        </w:rPr>
        <w:t>ствии с поставленной задачей/вопросом;</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детально понимать несложные ауд</w:t>
      </w:r>
      <w:r w:rsidR="00EA6BD8">
        <w:rPr>
          <w:rFonts w:eastAsiaTheme="minorHAnsi"/>
          <w:color w:val="000000"/>
          <w:lang w:eastAsia="en-US"/>
        </w:rPr>
        <w:t>ио- и видеотексты монологическо</w:t>
      </w:r>
      <w:r w:rsidRPr="00FC0E3D">
        <w:rPr>
          <w:rFonts w:eastAsiaTheme="minorHAnsi"/>
          <w:color w:val="000000"/>
          <w:lang w:eastAsia="en-US"/>
        </w:rPr>
        <w:t>го и диалогического характера с чётким нормативным произношением в</w:t>
      </w:r>
      <w:r w:rsidR="00EA6BD8">
        <w:rPr>
          <w:rFonts w:eastAsiaTheme="minorHAnsi"/>
          <w:color w:val="000000"/>
          <w:lang w:eastAsia="en-US"/>
        </w:rPr>
        <w:t xml:space="preserve"> </w:t>
      </w:r>
      <w:r w:rsidRPr="00FC0E3D">
        <w:rPr>
          <w:rFonts w:eastAsiaTheme="minorHAnsi"/>
          <w:color w:val="000000"/>
          <w:lang w:eastAsia="en-US"/>
        </w:rPr>
        <w:t>ситуациях повседневного общения.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 xml:space="preserve">Выпускник </w:t>
      </w:r>
      <w:r w:rsidR="00EA6BD8">
        <w:rPr>
          <w:rFonts w:eastAsiaTheme="minorHAnsi"/>
          <w:i/>
          <w:iCs/>
          <w:color w:val="000000"/>
          <w:lang w:eastAsia="en-US"/>
        </w:rPr>
        <w:t>получит возможность на</w:t>
      </w:r>
      <w:r w:rsidRPr="00FC0E3D">
        <w:rPr>
          <w:rFonts w:eastAsiaTheme="minorHAnsi"/>
          <w:i/>
          <w:iCs/>
          <w:color w:val="000000"/>
          <w:lang w:eastAsia="en-US"/>
        </w:rPr>
        <w:t>учиться: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следить за ходом длинного д</w:t>
      </w:r>
      <w:r w:rsidR="00EA6BD8">
        <w:rPr>
          <w:rFonts w:eastAsiaTheme="minorHAnsi"/>
          <w:i/>
          <w:iCs/>
          <w:color w:val="000000"/>
          <w:lang w:eastAsia="en-US"/>
        </w:rPr>
        <w:t>оклада или сложной системы дока</w:t>
      </w:r>
      <w:r w:rsidRPr="00FC0E3D">
        <w:rPr>
          <w:rFonts w:eastAsiaTheme="minorHAnsi"/>
          <w:i/>
          <w:iCs/>
          <w:color w:val="000000"/>
          <w:lang w:eastAsia="en-US"/>
        </w:rPr>
        <w:t>зательств;</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понимать разговорную речь в пределах литературной нормы, в</w:t>
      </w:r>
      <w:r w:rsidR="00EA6BD8">
        <w:rPr>
          <w:rFonts w:eastAsiaTheme="minorHAnsi"/>
          <w:i/>
          <w:iCs/>
          <w:color w:val="000000"/>
          <w:lang w:eastAsia="en-US"/>
        </w:rPr>
        <w:t xml:space="preserve"> </w:t>
      </w:r>
      <w:r w:rsidRPr="00FC0E3D">
        <w:rPr>
          <w:rFonts w:eastAsiaTheme="minorHAnsi"/>
          <w:i/>
          <w:iCs/>
          <w:color w:val="000000"/>
          <w:lang w:eastAsia="en-US"/>
        </w:rPr>
        <w:t>том числе вне изученной тематики.</w:t>
      </w:r>
    </w:p>
    <w:p w:rsidR="00FC0E3D" w:rsidRPr="00FC0E3D" w:rsidRDefault="00FC0E3D" w:rsidP="00196961">
      <w:pPr>
        <w:autoSpaceDE w:val="0"/>
        <w:autoSpaceDN w:val="0"/>
        <w:adjustRightInd w:val="0"/>
        <w:rPr>
          <w:rFonts w:eastAsiaTheme="minorHAnsi"/>
          <w:b/>
          <w:bCs/>
          <w:i/>
          <w:iCs/>
          <w:color w:val="000000"/>
          <w:lang w:eastAsia="en-US"/>
        </w:rPr>
      </w:pPr>
      <w:r w:rsidRPr="00FC0E3D">
        <w:rPr>
          <w:rFonts w:eastAsiaTheme="minorHAnsi"/>
          <w:b/>
          <w:bCs/>
          <w:i/>
          <w:iCs/>
          <w:color w:val="000000"/>
          <w:lang w:eastAsia="en-US"/>
        </w:rPr>
        <w:t>Чтение</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научится:</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читать и понимать несложные а</w:t>
      </w:r>
      <w:r w:rsidR="00EA6BD8">
        <w:rPr>
          <w:rFonts w:eastAsiaTheme="minorHAnsi"/>
          <w:color w:val="000000"/>
          <w:lang w:eastAsia="en-US"/>
        </w:rPr>
        <w:t>утентичные тексты различных сти</w:t>
      </w:r>
      <w:r w:rsidRPr="00FC0E3D">
        <w:rPr>
          <w:rFonts w:eastAsiaTheme="minorHAnsi"/>
          <w:color w:val="000000"/>
          <w:lang w:eastAsia="en-US"/>
        </w:rPr>
        <w:t>лей и жанров и отвечать на ряд уточняющих вопросов;</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 xml:space="preserve">использовать изучающее чтение </w:t>
      </w:r>
      <w:r w:rsidR="00EA6BD8">
        <w:rPr>
          <w:rFonts w:eastAsiaTheme="minorHAnsi"/>
          <w:color w:val="000000"/>
          <w:lang w:eastAsia="en-US"/>
        </w:rPr>
        <w:t>в целях полного понимания инфор</w:t>
      </w:r>
      <w:r w:rsidRPr="00FC0E3D">
        <w:rPr>
          <w:rFonts w:eastAsiaTheme="minorHAnsi"/>
          <w:color w:val="000000"/>
          <w:lang w:eastAsia="en-US"/>
        </w:rPr>
        <w:t>мации;</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отбирать значимую информацию в тексте/ряде текстов.</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получит возможность научиться: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детально понимать сложные</w:t>
      </w:r>
      <w:r w:rsidR="00EA6BD8">
        <w:rPr>
          <w:rFonts w:eastAsiaTheme="minorHAnsi"/>
          <w:i/>
          <w:iCs/>
          <w:color w:val="000000"/>
          <w:lang w:eastAsia="en-US"/>
        </w:rPr>
        <w:t xml:space="preserve"> тексты, включающие средства ху</w:t>
      </w:r>
      <w:r w:rsidRPr="00FC0E3D">
        <w:rPr>
          <w:rFonts w:eastAsiaTheme="minorHAnsi"/>
          <w:i/>
          <w:iCs/>
          <w:color w:val="000000"/>
          <w:lang w:eastAsia="en-US"/>
        </w:rPr>
        <w:t>дожественной выразительности;</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определять временную и причи</w:t>
      </w:r>
      <w:r w:rsidR="00EA6BD8">
        <w:rPr>
          <w:rFonts w:eastAsiaTheme="minorHAnsi"/>
          <w:i/>
          <w:iCs/>
          <w:color w:val="000000"/>
          <w:lang w:eastAsia="en-US"/>
        </w:rPr>
        <w:t>нно-следственную взаимосвязь со</w:t>
      </w:r>
      <w:r w:rsidRPr="00FC0E3D">
        <w:rPr>
          <w:rFonts w:eastAsiaTheme="minorHAnsi"/>
          <w:i/>
          <w:iCs/>
          <w:color w:val="000000"/>
          <w:lang w:eastAsia="en-US"/>
        </w:rPr>
        <w:t>бытий;</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прогнозировать развитие/р</w:t>
      </w:r>
      <w:r w:rsidR="00EA6BD8">
        <w:rPr>
          <w:rFonts w:eastAsiaTheme="minorHAnsi"/>
          <w:i/>
          <w:iCs/>
          <w:color w:val="000000"/>
          <w:lang w:eastAsia="en-US"/>
        </w:rPr>
        <w:t>езультат излагаемых фактов/собы</w:t>
      </w:r>
      <w:r w:rsidRPr="00FC0E3D">
        <w:rPr>
          <w:rFonts w:eastAsiaTheme="minorHAnsi"/>
          <w:i/>
          <w:iCs/>
          <w:color w:val="000000"/>
          <w:lang w:eastAsia="en-US"/>
        </w:rPr>
        <w:t>тий;</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определять замысел автора.</w:t>
      </w:r>
    </w:p>
    <w:p w:rsidR="00FC0E3D" w:rsidRPr="00FC0E3D" w:rsidRDefault="00FC0E3D" w:rsidP="00196961">
      <w:pPr>
        <w:autoSpaceDE w:val="0"/>
        <w:autoSpaceDN w:val="0"/>
        <w:adjustRightInd w:val="0"/>
        <w:rPr>
          <w:rFonts w:eastAsiaTheme="minorHAnsi"/>
          <w:b/>
          <w:bCs/>
          <w:i/>
          <w:iCs/>
          <w:color w:val="000000"/>
          <w:lang w:eastAsia="en-US"/>
        </w:rPr>
      </w:pPr>
      <w:r w:rsidRPr="00FC0E3D">
        <w:rPr>
          <w:rFonts w:eastAsiaTheme="minorHAnsi"/>
          <w:b/>
          <w:bCs/>
          <w:i/>
          <w:iCs/>
          <w:color w:val="000000"/>
          <w:lang w:eastAsia="en-US"/>
        </w:rPr>
        <w:t>Письмо</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научится:</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писать краткий отзыв на фильм, книгу или пьесу;</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описывать явления, события, изл</w:t>
      </w:r>
      <w:r w:rsidR="00EA6BD8">
        <w:rPr>
          <w:rFonts w:eastAsiaTheme="minorHAnsi"/>
          <w:color w:val="000000"/>
          <w:lang w:eastAsia="en-US"/>
        </w:rPr>
        <w:t>агать факты, выражая свои сужде</w:t>
      </w:r>
      <w:r w:rsidRPr="00FC0E3D">
        <w:rPr>
          <w:rFonts w:eastAsiaTheme="minorHAnsi"/>
          <w:color w:val="000000"/>
          <w:lang w:eastAsia="en-US"/>
        </w:rPr>
        <w:t>ния и чувства; расспрашивать о новостях и излагать их в электронном</w:t>
      </w:r>
      <w:r w:rsidR="00EA6BD8">
        <w:rPr>
          <w:rFonts w:eastAsiaTheme="minorHAnsi"/>
          <w:color w:val="000000"/>
          <w:lang w:eastAsia="en-US"/>
        </w:rPr>
        <w:t xml:space="preserve"> </w:t>
      </w:r>
      <w:r w:rsidRPr="00FC0E3D">
        <w:rPr>
          <w:rFonts w:eastAsiaTheme="minorHAnsi"/>
          <w:color w:val="000000"/>
          <w:lang w:eastAsia="en-US"/>
        </w:rPr>
        <w:t>письме личного характера;</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делать выписки из иноязычного текста;</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выражать письменно своё мнени</w:t>
      </w:r>
      <w:r w:rsidR="00EA6BD8">
        <w:rPr>
          <w:rFonts w:eastAsiaTheme="minorHAnsi"/>
          <w:color w:val="000000"/>
          <w:lang w:eastAsia="en-US"/>
        </w:rPr>
        <w:t>е по поводу фактической информа</w:t>
      </w:r>
      <w:r w:rsidRPr="00FC0E3D">
        <w:rPr>
          <w:rFonts w:eastAsiaTheme="minorHAnsi"/>
          <w:color w:val="000000"/>
          <w:lang w:eastAsia="en-US"/>
        </w:rPr>
        <w:t>ции в рамках изученной тематики;</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строить письменное высказывание на основе нескольких прочитанных</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color w:val="000000"/>
          <w:lang w:eastAsia="en-US"/>
        </w:rPr>
        <w:t>и/или прослушанных текстов, передавая их содержание и делая выводы.</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получит возможность научиться: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описывать явления, события; излагать факты в письме делового</w:t>
      </w:r>
      <w:r w:rsidR="00EA6BD8">
        <w:rPr>
          <w:rFonts w:eastAsiaTheme="minorHAnsi"/>
          <w:i/>
          <w:iCs/>
          <w:color w:val="000000"/>
          <w:lang w:eastAsia="en-US"/>
        </w:rPr>
        <w:t xml:space="preserve"> </w:t>
      </w:r>
      <w:r w:rsidRPr="00FC0E3D">
        <w:rPr>
          <w:rFonts w:eastAsiaTheme="minorHAnsi"/>
          <w:i/>
          <w:iCs/>
          <w:color w:val="000000"/>
          <w:lang w:eastAsia="en-US"/>
        </w:rPr>
        <w:t>характера;</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lastRenderedPageBreak/>
        <w:t xml:space="preserve">• </w:t>
      </w:r>
      <w:r w:rsidRPr="00FC0E3D">
        <w:rPr>
          <w:rFonts w:eastAsiaTheme="minorHAnsi"/>
          <w:i/>
          <w:iCs/>
          <w:color w:val="000000"/>
          <w:lang w:eastAsia="en-US"/>
        </w:rPr>
        <w:t>составлять письменные мате</w:t>
      </w:r>
      <w:r w:rsidR="00EA6BD8">
        <w:rPr>
          <w:rFonts w:eastAsiaTheme="minorHAnsi"/>
          <w:i/>
          <w:iCs/>
          <w:color w:val="000000"/>
          <w:lang w:eastAsia="en-US"/>
        </w:rPr>
        <w:t>риалы, необходимые для презента</w:t>
      </w:r>
      <w:r w:rsidRPr="00FC0E3D">
        <w:rPr>
          <w:rFonts w:eastAsiaTheme="minorHAnsi"/>
          <w:i/>
          <w:iCs/>
          <w:color w:val="000000"/>
          <w:lang w:eastAsia="en-US"/>
        </w:rPr>
        <w:t>ции проектной и/или исследовательской деятельности.</w:t>
      </w:r>
    </w:p>
    <w:p w:rsidR="00FC0E3D" w:rsidRPr="00FC0E3D" w:rsidRDefault="00FC0E3D" w:rsidP="00196961">
      <w:pPr>
        <w:autoSpaceDE w:val="0"/>
        <w:autoSpaceDN w:val="0"/>
        <w:adjustRightInd w:val="0"/>
        <w:rPr>
          <w:rFonts w:eastAsiaTheme="minorHAnsi"/>
          <w:b/>
          <w:bCs/>
          <w:color w:val="000000"/>
          <w:lang w:eastAsia="en-US"/>
        </w:rPr>
      </w:pPr>
      <w:r w:rsidRPr="00FC0E3D">
        <w:rPr>
          <w:rFonts w:eastAsiaTheme="minorHAnsi"/>
          <w:b/>
          <w:bCs/>
          <w:color w:val="000000"/>
          <w:lang w:eastAsia="en-US"/>
        </w:rPr>
        <w:t>Языковые навыки</w:t>
      </w:r>
    </w:p>
    <w:p w:rsidR="00FC0E3D" w:rsidRPr="00FC0E3D" w:rsidRDefault="00FC0E3D" w:rsidP="00196961">
      <w:pPr>
        <w:autoSpaceDE w:val="0"/>
        <w:autoSpaceDN w:val="0"/>
        <w:adjustRightInd w:val="0"/>
        <w:rPr>
          <w:rFonts w:eastAsiaTheme="minorHAnsi"/>
          <w:b/>
          <w:bCs/>
          <w:i/>
          <w:iCs/>
          <w:color w:val="000000"/>
          <w:lang w:eastAsia="en-US"/>
        </w:rPr>
      </w:pPr>
      <w:r w:rsidRPr="00FC0E3D">
        <w:rPr>
          <w:rFonts w:eastAsiaTheme="minorHAnsi"/>
          <w:b/>
          <w:bCs/>
          <w:i/>
          <w:iCs/>
          <w:color w:val="000000"/>
          <w:lang w:eastAsia="en-US"/>
        </w:rPr>
        <w:t>Фонетическая сторона речи</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научится:</w:t>
      </w:r>
    </w:p>
    <w:p w:rsidR="00EA6BD8" w:rsidRDefault="00FC0E3D" w:rsidP="00196961">
      <w:pPr>
        <w:autoSpaceDE w:val="0"/>
        <w:autoSpaceDN w:val="0"/>
        <w:adjustRightInd w:val="0"/>
        <w:rPr>
          <w:rFonts w:eastAsiaTheme="minorHAnsi"/>
          <w:b/>
          <w:bCs/>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произносить звуки английского я</w:t>
      </w:r>
      <w:r w:rsidR="00EA6BD8">
        <w:rPr>
          <w:rFonts w:eastAsiaTheme="minorHAnsi"/>
          <w:color w:val="000000"/>
          <w:lang w:eastAsia="en-US"/>
        </w:rPr>
        <w:t>зыка чётко, не допуская ярко вы</w:t>
      </w:r>
      <w:r w:rsidRPr="00FC0E3D">
        <w:rPr>
          <w:rFonts w:eastAsiaTheme="minorHAnsi"/>
          <w:color w:val="000000"/>
          <w:lang w:eastAsia="en-US"/>
        </w:rPr>
        <w:t>раженного акцента;</w:t>
      </w:r>
      <w:r w:rsidRPr="00FC0E3D">
        <w:rPr>
          <w:rFonts w:eastAsiaTheme="minorHAnsi"/>
          <w:b/>
          <w:bCs/>
          <w:color w:val="000000"/>
          <w:lang w:eastAsia="en-US"/>
        </w:rPr>
        <w:t xml:space="preserve"> </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чётко и естественно произносить слова английского языка, в том</w:t>
      </w:r>
      <w:r w:rsidR="00EA6BD8">
        <w:rPr>
          <w:rFonts w:eastAsiaTheme="minorHAnsi"/>
          <w:color w:val="000000"/>
          <w:lang w:eastAsia="en-US"/>
        </w:rPr>
        <w:t xml:space="preserve"> </w:t>
      </w:r>
      <w:r w:rsidRPr="00FC0E3D">
        <w:rPr>
          <w:rFonts w:eastAsiaTheme="minorHAnsi"/>
          <w:color w:val="000000"/>
          <w:lang w:eastAsia="en-US"/>
        </w:rPr>
        <w:t>числе применительно к новому языковому материалу.</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 xml:space="preserve">Выпускник </w:t>
      </w:r>
      <w:r w:rsidR="00EA6BD8">
        <w:rPr>
          <w:rFonts w:eastAsiaTheme="minorHAnsi"/>
          <w:i/>
          <w:iCs/>
          <w:color w:val="000000"/>
          <w:lang w:eastAsia="en-US"/>
        </w:rPr>
        <w:t>получит возможность на</w:t>
      </w:r>
      <w:r w:rsidRPr="00FC0E3D">
        <w:rPr>
          <w:rFonts w:eastAsiaTheme="minorHAnsi"/>
          <w:i/>
          <w:iCs/>
          <w:color w:val="000000"/>
          <w:lang w:eastAsia="en-US"/>
        </w:rPr>
        <w:t>учиться: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передавать смысловые нюа</w:t>
      </w:r>
      <w:r w:rsidR="00EA6BD8">
        <w:rPr>
          <w:rFonts w:eastAsiaTheme="minorHAnsi"/>
          <w:i/>
          <w:iCs/>
          <w:color w:val="000000"/>
          <w:lang w:eastAsia="en-US"/>
        </w:rPr>
        <w:t>нсы высказывания с помощью соот</w:t>
      </w:r>
      <w:r w:rsidRPr="00FC0E3D">
        <w:rPr>
          <w:rFonts w:eastAsiaTheme="minorHAnsi"/>
          <w:i/>
          <w:iCs/>
          <w:color w:val="000000"/>
          <w:lang w:eastAsia="en-US"/>
        </w:rPr>
        <w:t>ветствующей интонации и логического ударения.</w:t>
      </w:r>
    </w:p>
    <w:p w:rsidR="00FC0E3D" w:rsidRPr="00FC0E3D" w:rsidRDefault="00FC0E3D" w:rsidP="00196961">
      <w:pPr>
        <w:autoSpaceDE w:val="0"/>
        <w:autoSpaceDN w:val="0"/>
        <w:adjustRightInd w:val="0"/>
        <w:rPr>
          <w:rFonts w:eastAsiaTheme="minorHAnsi"/>
          <w:b/>
          <w:bCs/>
          <w:i/>
          <w:iCs/>
          <w:color w:val="000000"/>
          <w:lang w:eastAsia="en-US"/>
        </w:rPr>
      </w:pPr>
      <w:r w:rsidRPr="00FC0E3D">
        <w:rPr>
          <w:rFonts w:eastAsiaTheme="minorHAnsi"/>
          <w:b/>
          <w:bCs/>
          <w:i/>
          <w:iCs/>
          <w:color w:val="000000"/>
          <w:lang w:eastAsia="en-US"/>
        </w:rPr>
        <w:t>Орфография и пунктуация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научится:</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соблюдать правила орфографии и пунктуации, не допуская ошибок,</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color w:val="000000"/>
          <w:lang w:eastAsia="en-US"/>
        </w:rPr>
        <w:t>затрудняющих понимание.</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получит возможность научиться: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создавать сложные связные т</w:t>
      </w:r>
      <w:r w:rsidR="00EA6BD8">
        <w:rPr>
          <w:rFonts w:eastAsiaTheme="minorHAnsi"/>
          <w:i/>
          <w:iCs/>
          <w:color w:val="000000"/>
          <w:lang w:eastAsia="en-US"/>
        </w:rPr>
        <w:t>ексты, соблюдая правила орфогра</w:t>
      </w:r>
      <w:r w:rsidRPr="00FC0E3D">
        <w:rPr>
          <w:rFonts w:eastAsiaTheme="minorHAnsi"/>
          <w:i/>
          <w:iCs/>
          <w:color w:val="000000"/>
          <w:lang w:eastAsia="en-US"/>
        </w:rPr>
        <w:t>фии и пунктуации, не допуская ошибок, затрудняющих понимание.</w:t>
      </w:r>
    </w:p>
    <w:p w:rsidR="00FC0E3D" w:rsidRPr="00FC0E3D" w:rsidRDefault="00FC0E3D" w:rsidP="00196961">
      <w:pPr>
        <w:autoSpaceDE w:val="0"/>
        <w:autoSpaceDN w:val="0"/>
        <w:adjustRightInd w:val="0"/>
        <w:rPr>
          <w:rFonts w:eastAsiaTheme="minorHAnsi"/>
          <w:b/>
          <w:bCs/>
          <w:i/>
          <w:iCs/>
          <w:color w:val="000000"/>
          <w:lang w:eastAsia="en-US"/>
        </w:rPr>
      </w:pPr>
      <w:r w:rsidRPr="00FC0E3D">
        <w:rPr>
          <w:rFonts w:eastAsiaTheme="minorHAnsi"/>
          <w:b/>
          <w:bCs/>
          <w:i/>
          <w:iCs/>
          <w:color w:val="000000"/>
          <w:lang w:eastAsia="en-US"/>
        </w:rPr>
        <w:t>Лексическая сторона речи</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научится:</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использовать фразовые глаголы по широкому спектру тем, уместно</w:t>
      </w:r>
      <w:r w:rsidR="00EA6BD8">
        <w:rPr>
          <w:rFonts w:eastAsiaTheme="minorHAnsi"/>
          <w:color w:val="000000"/>
          <w:lang w:eastAsia="en-US"/>
        </w:rPr>
        <w:t xml:space="preserve"> </w:t>
      </w:r>
      <w:r w:rsidRPr="00FC0E3D">
        <w:rPr>
          <w:rFonts w:eastAsiaTheme="minorHAnsi"/>
          <w:color w:val="000000"/>
          <w:lang w:eastAsia="en-US"/>
        </w:rPr>
        <w:t>употребляя их в соответствии со стилем речи;</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узнавать и использовать в речи устойчивые выражения и фразы</w:t>
      </w:r>
      <w:r w:rsidR="00EA6BD8">
        <w:rPr>
          <w:rFonts w:eastAsiaTheme="minorHAnsi"/>
          <w:color w:val="000000"/>
          <w:lang w:eastAsia="en-US"/>
        </w:rPr>
        <w:t xml:space="preserve"> </w:t>
      </w:r>
      <w:r w:rsidRPr="00FC0E3D">
        <w:rPr>
          <w:rFonts w:eastAsiaTheme="minorHAnsi"/>
          <w:color w:val="000000"/>
          <w:lang w:eastAsia="en-US"/>
        </w:rPr>
        <w:t>(collocations);</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распознавать и употреблять в речи различные фразы-клише для</w:t>
      </w:r>
      <w:r w:rsidR="00EA6BD8">
        <w:rPr>
          <w:rFonts w:eastAsiaTheme="minorHAnsi"/>
          <w:color w:val="000000"/>
          <w:lang w:eastAsia="en-US"/>
        </w:rPr>
        <w:t xml:space="preserve"> </w:t>
      </w:r>
      <w:r w:rsidRPr="00FC0E3D">
        <w:rPr>
          <w:rFonts w:eastAsiaTheme="minorHAnsi"/>
          <w:color w:val="000000"/>
          <w:lang w:eastAsia="en-US"/>
        </w:rPr>
        <w:t>участия в диалогах/полилогах в различных коммуникативных ситуациях;</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использовать в пересказе различ</w:t>
      </w:r>
      <w:r w:rsidR="00EA6BD8">
        <w:rPr>
          <w:rFonts w:eastAsiaTheme="minorHAnsi"/>
          <w:color w:val="000000"/>
          <w:lang w:eastAsia="en-US"/>
        </w:rPr>
        <w:t>ные глаголы для передачи косвен</w:t>
      </w:r>
      <w:r w:rsidRPr="00FC0E3D">
        <w:rPr>
          <w:rFonts w:eastAsiaTheme="minorHAnsi"/>
          <w:color w:val="000000"/>
          <w:lang w:eastAsia="en-US"/>
        </w:rPr>
        <w:t>ной речи (reporting verbs — he was asked to…; he ordered them to…).</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получит возможность научиться: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узнавать и употреблять в речи широкий спектр названий и</w:t>
      </w:r>
      <w:r w:rsidR="00EA6BD8">
        <w:rPr>
          <w:rFonts w:eastAsiaTheme="minorHAnsi"/>
          <w:i/>
          <w:iCs/>
          <w:color w:val="000000"/>
          <w:lang w:eastAsia="en-US"/>
        </w:rPr>
        <w:t xml:space="preserve"> </w:t>
      </w:r>
      <w:r w:rsidRPr="00FC0E3D">
        <w:rPr>
          <w:rFonts w:eastAsiaTheme="minorHAnsi"/>
          <w:i/>
          <w:iCs/>
          <w:color w:val="000000"/>
          <w:lang w:eastAsia="en-US"/>
        </w:rPr>
        <w:t>имён собственных в рамках интересующей тематики;</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использовать термины из области грамматики, лексикологии,</w:t>
      </w:r>
      <w:r w:rsidR="00EA6BD8">
        <w:rPr>
          <w:rFonts w:eastAsiaTheme="minorHAnsi"/>
          <w:i/>
          <w:iCs/>
          <w:color w:val="000000"/>
          <w:lang w:eastAsia="en-US"/>
        </w:rPr>
        <w:t xml:space="preserve"> </w:t>
      </w:r>
      <w:r w:rsidRPr="00FC0E3D">
        <w:rPr>
          <w:rFonts w:eastAsiaTheme="minorHAnsi"/>
          <w:i/>
          <w:iCs/>
          <w:color w:val="000000"/>
          <w:lang w:eastAsia="en-US"/>
        </w:rPr>
        <w:t>синтаксиса;</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узнавать и употреблять в п</w:t>
      </w:r>
      <w:r w:rsidR="00EA6BD8">
        <w:rPr>
          <w:rFonts w:eastAsiaTheme="minorHAnsi"/>
          <w:i/>
          <w:iCs/>
          <w:color w:val="000000"/>
          <w:lang w:eastAsia="en-US"/>
        </w:rPr>
        <w:t>исьменном и звучащем тексте спе</w:t>
      </w:r>
      <w:r w:rsidRPr="00FC0E3D">
        <w:rPr>
          <w:rFonts w:eastAsiaTheme="minorHAnsi"/>
          <w:i/>
          <w:iCs/>
          <w:color w:val="000000"/>
          <w:lang w:eastAsia="en-US"/>
        </w:rPr>
        <w:t>циальную терминологию по интересующей тематике.</w:t>
      </w:r>
    </w:p>
    <w:p w:rsidR="00FC0E3D" w:rsidRPr="00FC0E3D" w:rsidRDefault="00FC0E3D" w:rsidP="00196961">
      <w:pPr>
        <w:autoSpaceDE w:val="0"/>
        <w:autoSpaceDN w:val="0"/>
        <w:adjustRightInd w:val="0"/>
        <w:rPr>
          <w:rFonts w:eastAsiaTheme="minorHAnsi"/>
          <w:b/>
          <w:bCs/>
          <w:i/>
          <w:iCs/>
          <w:color w:val="000000"/>
          <w:lang w:eastAsia="en-US"/>
        </w:rPr>
      </w:pPr>
      <w:r w:rsidRPr="00FC0E3D">
        <w:rPr>
          <w:rFonts w:eastAsiaTheme="minorHAnsi"/>
          <w:b/>
          <w:bCs/>
          <w:i/>
          <w:iCs/>
          <w:color w:val="000000"/>
          <w:lang w:eastAsia="en-US"/>
        </w:rPr>
        <w:t>Грамматическая сторона речи</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научится:</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употреблять в речи артикли для передачи нюансов;</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использовать в речи широкий спектр прилагательных и глаголов с</w:t>
      </w:r>
      <w:r w:rsidR="00EA6BD8">
        <w:rPr>
          <w:rFonts w:eastAsiaTheme="minorHAnsi"/>
          <w:color w:val="000000"/>
          <w:lang w:eastAsia="en-US"/>
        </w:rPr>
        <w:t xml:space="preserve"> </w:t>
      </w:r>
      <w:r w:rsidRPr="00FC0E3D">
        <w:rPr>
          <w:rFonts w:eastAsiaTheme="minorHAnsi"/>
          <w:color w:val="000000"/>
          <w:lang w:eastAsia="en-US"/>
        </w:rPr>
        <w:t>управлением;</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употреблять в речи все формы страдательного залога;</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употреблять в речи сложное дополнение (Complex Object);</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использовать широкий спектр</w:t>
      </w:r>
      <w:r w:rsidR="00EA6BD8">
        <w:rPr>
          <w:rFonts w:eastAsiaTheme="minorHAnsi"/>
          <w:color w:val="000000"/>
          <w:lang w:eastAsia="en-US"/>
        </w:rPr>
        <w:t xml:space="preserve"> союзов для выражения противопо</w:t>
      </w:r>
      <w:r w:rsidRPr="00FC0E3D">
        <w:rPr>
          <w:rFonts w:eastAsiaTheme="minorHAnsi"/>
          <w:color w:val="000000"/>
          <w:lang w:eastAsia="en-US"/>
        </w:rPr>
        <w:t>ставления и различия в сложных предложениях;</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использовать в речи местоимения one и ones;</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использовать в речи фразовые глаголы с дополнением, выраженным</w:t>
      </w:r>
      <w:r w:rsidR="00EA6BD8">
        <w:rPr>
          <w:rFonts w:eastAsiaTheme="minorHAnsi"/>
          <w:color w:val="000000"/>
          <w:lang w:eastAsia="en-US"/>
        </w:rPr>
        <w:t xml:space="preserve"> </w:t>
      </w:r>
      <w:r w:rsidRPr="00FC0E3D">
        <w:rPr>
          <w:rFonts w:eastAsiaTheme="minorHAnsi"/>
          <w:color w:val="000000"/>
          <w:lang w:eastAsia="en-US"/>
        </w:rPr>
        <w:t>личным местоимением;</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употреблять в речи модальные глаголы для выражения догадки и</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color w:val="000000"/>
          <w:lang w:eastAsia="en-US"/>
        </w:rPr>
        <w:t>предположения (might, could, may);</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употреблять в речи инверсионные конструкции;</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употреблять в речи условные предложения смешанного типа (mixed</w:t>
      </w:r>
      <w:r w:rsidR="00EA6BD8">
        <w:rPr>
          <w:rFonts w:eastAsiaTheme="minorHAnsi"/>
          <w:color w:val="000000"/>
          <w:lang w:eastAsia="en-US"/>
        </w:rPr>
        <w:t xml:space="preserve"> </w:t>
      </w:r>
      <w:r w:rsidRPr="00FC0E3D">
        <w:rPr>
          <w:rFonts w:eastAsiaTheme="minorHAnsi"/>
          <w:color w:val="000000"/>
          <w:lang w:eastAsia="en-US"/>
        </w:rPr>
        <w:t>conditionals);</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употреблять в речи эллиптические структуры;</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 xml:space="preserve">использовать степени сравнения </w:t>
      </w:r>
      <w:r w:rsidR="00EA6BD8">
        <w:rPr>
          <w:rFonts w:eastAsiaTheme="minorHAnsi"/>
          <w:color w:val="000000"/>
          <w:lang w:eastAsia="en-US"/>
        </w:rPr>
        <w:t>прилагательных с наречиями, уси</w:t>
      </w:r>
      <w:r w:rsidRPr="00FC0E3D">
        <w:rPr>
          <w:rFonts w:eastAsiaTheme="minorHAnsi"/>
          <w:color w:val="000000"/>
          <w:lang w:eastAsia="en-US"/>
        </w:rPr>
        <w:t>ливающими их значение (intensifiers, modifiers);</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употреблять в речи формы действительного залога времён Future</w:t>
      </w:r>
      <w:r w:rsidR="00EA6BD8">
        <w:rPr>
          <w:rFonts w:eastAsiaTheme="minorHAnsi"/>
          <w:color w:val="000000"/>
          <w:lang w:eastAsia="en-US"/>
        </w:rPr>
        <w:t xml:space="preserve"> </w:t>
      </w:r>
      <w:r w:rsidRPr="00FC0E3D">
        <w:rPr>
          <w:rFonts w:eastAsiaTheme="minorHAnsi"/>
          <w:color w:val="000000"/>
          <w:lang w:eastAsia="en-US"/>
        </w:rPr>
        <w:t>Perfect и Future Continuous;</w:t>
      </w:r>
    </w:p>
    <w:p w:rsidR="00FC0E3D" w:rsidRPr="00D748A1" w:rsidRDefault="00FC0E3D" w:rsidP="00196961">
      <w:pPr>
        <w:autoSpaceDE w:val="0"/>
        <w:autoSpaceDN w:val="0"/>
        <w:adjustRightInd w:val="0"/>
        <w:rPr>
          <w:rFonts w:eastAsiaTheme="minorHAnsi"/>
          <w:color w:val="000000"/>
          <w:lang w:val="en-US" w:eastAsia="en-US"/>
        </w:rPr>
      </w:pPr>
      <w:r w:rsidRPr="00D748A1">
        <w:rPr>
          <w:rFonts w:eastAsiaTheme="minorHAnsi"/>
          <w:b/>
          <w:bCs/>
          <w:color w:val="000000"/>
          <w:lang w:val="en-US" w:eastAsia="en-US"/>
        </w:rPr>
        <w:t xml:space="preserve">• </w:t>
      </w:r>
      <w:r w:rsidRPr="00FC0E3D">
        <w:rPr>
          <w:rFonts w:eastAsiaTheme="minorHAnsi"/>
          <w:color w:val="000000"/>
          <w:lang w:eastAsia="en-US"/>
        </w:rPr>
        <w:t>употреблять</w:t>
      </w:r>
      <w:r w:rsidRPr="00D748A1">
        <w:rPr>
          <w:rFonts w:eastAsiaTheme="minorHAnsi"/>
          <w:color w:val="000000"/>
          <w:lang w:val="en-US" w:eastAsia="en-US"/>
        </w:rPr>
        <w:t xml:space="preserve"> </w:t>
      </w:r>
      <w:r w:rsidRPr="00FC0E3D">
        <w:rPr>
          <w:rFonts w:eastAsiaTheme="minorHAnsi"/>
          <w:color w:val="000000"/>
          <w:lang w:eastAsia="en-US"/>
        </w:rPr>
        <w:t>в</w:t>
      </w:r>
      <w:r w:rsidRPr="00D748A1">
        <w:rPr>
          <w:rFonts w:eastAsiaTheme="minorHAnsi"/>
          <w:color w:val="000000"/>
          <w:lang w:val="en-US" w:eastAsia="en-US"/>
        </w:rPr>
        <w:t xml:space="preserve"> </w:t>
      </w:r>
      <w:r w:rsidRPr="00FC0E3D">
        <w:rPr>
          <w:rFonts w:eastAsiaTheme="minorHAnsi"/>
          <w:color w:val="000000"/>
          <w:lang w:eastAsia="en-US"/>
        </w:rPr>
        <w:t>речи</w:t>
      </w:r>
      <w:r w:rsidRPr="00D748A1">
        <w:rPr>
          <w:rFonts w:eastAsiaTheme="minorHAnsi"/>
          <w:color w:val="000000"/>
          <w:lang w:val="en-US" w:eastAsia="en-US"/>
        </w:rPr>
        <w:t xml:space="preserve"> </w:t>
      </w:r>
      <w:r w:rsidRPr="00FC0E3D">
        <w:rPr>
          <w:rFonts w:eastAsiaTheme="minorHAnsi"/>
          <w:color w:val="000000"/>
          <w:lang w:eastAsia="en-US"/>
        </w:rPr>
        <w:t>времена</w:t>
      </w:r>
      <w:r w:rsidRPr="00D748A1">
        <w:rPr>
          <w:rFonts w:eastAsiaTheme="minorHAnsi"/>
          <w:color w:val="000000"/>
          <w:lang w:val="en-US" w:eastAsia="en-US"/>
        </w:rPr>
        <w:t xml:space="preserve"> Past Perfect </w:t>
      </w:r>
      <w:r w:rsidRPr="00FC0E3D">
        <w:rPr>
          <w:rFonts w:eastAsiaTheme="minorHAnsi"/>
          <w:color w:val="000000"/>
          <w:lang w:eastAsia="en-US"/>
        </w:rPr>
        <w:t>и</w:t>
      </w:r>
      <w:r w:rsidRPr="00D748A1">
        <w:rPr>
          <w:rFonts w:eastAsiaTheme="minorHAnsi"/>
          <w:color w:val="000000"/>
          <w:lang w:val="en-US" w:eastAsia="en-US"/>
        </w:rPr>
        <w:t xml:space="preserve"> Past Perfect Continuous;</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использовать в речи причастные и деепричастные обороты (participle</w:t>
      </w:r>
      <w:r w:rsidR="00EA6BD8">
        <w:rPr>
          <w:rFonts w:eastAsiaTheme="minorHAnsi"/>
          <w:color w:val="000000"/>
          <w:lang w:eastAsia="en-US"/>
        </w:rPr>
        <w:t xml:space="preserve"> </w:t>
      </w:r>
      <w:r w:rsidRPr="00FC0E3D">
        <w:rPr>
          <w:rFonts w:eastAsiaTheme="minorHAnsi"/>
          <w:color w:val="000000"/>
          <w:lang w:eastAsia="en-US"/>
        </w:rPr>
        <w:t>clauses);</w:t>
      </w:r>
    </w:p>
    <w:p w:rsidR="00FC0E3D" w:rsidRPr="00FC0E3D" w:rsidRDefault="00FC0E3D" w:rsidP="00196961">
      <w:pPr>
        <w:autoSpaceDE w:val="0"/>
        <w:autoSpaceDN w:val="0"/>
        <w:adjustRightInd w:val="0"/>
        <w:rPr>
          <w:rFonts w:eastAsiaTheme="minorHAnsi"/>
          <w:color w:val="000000"/>
          <w:lang w:eastAsia="en-US"/>
        </w:rPr>
      </w:pPr>
      <w:r w:rsidRPr="00FC0E3D">
        <w:rPr>
          <w:rFonts w:eastAsiaTheme="minorHAnsi"/>
          <w:b/>
          <w:bCs/>
          <w:color w:val="000000"/>
          <w:lang w:eastAsia="en-US"/>
        </w:rPr>
        <w:t xml:space="preserve">• </w:t>
      </w:r>
      <w:r w:rsidRPr="00FC0E3D">
        <w:rPr>
          <w:rFonts w:eastAsiaTheme="minorHAnsi"/>
          <w:color w:val="000000"/>
          <w:lang w:eastAsia="en-US"/>
        </w:rPr>
        <w:t>использовать в речи модальные</w:t>
      </w:r>
      <w:r w:rsidR="00EA6BD8">
        <w:rPr>
          <w:rFonts w:eastAsiaTheme="minorHAnsi"/>
          <w:color w:val="000000"/>
          <w:lang w:eastAsia="en-US"/>
        </w:rPr>
        <w:t xml:space="preserve"> глаголы для выражения возможно</w:t>
      </w:r>
      <w:r w:rsidRPr="00FC0E3D">
        <w:rPr>
          <w:rFonts w:eastAsiaTheme="minorHAnsi"/>
          <w:color w:val="000000"/>
          <w:lang w:eastAsia="en-US"/>
        </w:rPr>
        <w:t>сти или вероятности в прошедшем времени (could + have done; might +</w:t>
      </w:r>
      <w:r w:rsidR="00EA6BD8">
        <w:rPr>
          <w:rFonts w:eastAsiaTheme="minorHAnsi"/>
          <w:color w:val="000000"/>
          <w:lang w:eastAsia="en-US"/>
        </w:rPr>
        <w:t xml:space="preserve"> </w:t>
      </w:r>
      <w:r w:rsidRPr="00FC0E3D">
        <w:rPr>
          <w:rFonts w:eastAsiaTheme="minorHAnsi"/>
          <w:color w:val="000000"/>
          <w:lang w:eastAsia="en-US"/>
        </w:rPr>
        <w:t>have done).</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i/>
          <w:iCs/>
          <w:color w:val="000000"/>
          <w:lang w:eastAsia="en-US"/>
        </w:rPr>
        <w:t>Выпускник получит возможность научиться:</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lastRenderedPageBreak/>
        <w:t xml:space="preserve">• </w:t>
      </w:r>
      <w:r w:rsidRPr="00FC0E3D">
        <w:rPr>
          <w:rFonts w:eastAsiaTheme="minorHAnsi"/>
          <w:i/>
          <w:iCs/>
          <w:color w:val="000000"/>
          <w:lang w:eastAsia="en-US"/>
        </w:rPr>
        <w:t>использовать в речи союзы despite/in spite of для обозначения</w:t>
      </w:r>
      <w:r w:rsidR="00EA6BD8">
        <w:rPr>
          <w:rFonts w:eastAsiaTheme="minorHAnsi"/>
          <w:i/>
          <w:iCs/>
          <w:color w:val="000000"/>
          <w:lang w:eastAsia="en-US"/>
        </w:rPr>
        <w:t xml:space="preserve"> </w:t>
      </w:r>
      <w:r w:rsidRPr="00FC0E3D">
        <w:rPr>
          <w:rFonts w:eastAsiaTheme="minorHAnsi"/>
          <w:i/>
          <w:iCs/>
          <w:color w:val="000000"/>
          <w:lang w:eastAsia="en-US"/>
        </w:rPr>
        <w:t>контраста, а также наречие nevertheless;</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распознавать в речи и использовать предложения с as if/as</w:t>
      </w:r>
      <w:r w:rsidR="00EA6BD8">
        <w:rPr>
          <w:rFonts w:eastAsiaTheme="minorHAnsi"/>
          <w:i/>
          <w:iCs/>
          <w:color w:val="000000"/>
          <w:lang w:eastAsia="en-US"/>
        </w:rPr>
        <w:t xml:space="preserve"> </w:t>
      </w:r>
      <w:r w:rsidRPr="00FC0E3D">
        <w:rPr>
          <w:rFonts w:eastAsiaTheme="minorHAnsi"/>
          <w:i/>
          <w:iCs/>
          <w:color w:val="000000"/>
          <w:lang w:eastAsia="en-US"/>
        </w:rPr>
        <w:t>though;</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распознавать в речи и использовать структуры для выражения</w:t>
      </w:r>
      <w:r w:rsidR="00EA6BD8">
        <w:rPr>
          <w:rFonts w:eastAsiaTheme="minorHAnsi"/>
          <w:i/>
          <w:iCs/>
          <w:color w:val="000000"/>
          <w:lang w:eastAsia="en-US"/>
        </w:rPr>
        <w:t xml:space="preserve"> </w:t>
      </w:r>
      <w:r w:rsidRPr="00FC0E3D">
        <w:rPr>
          <w:rFonts w:eastAsiaTheme="minorHAnsi"/>
          <w:i/>
          <w:iCs/>
          <w:color w:val="000000"/>
          <w:lang w:eastAsia="en-US"/>
        </w:rPr>
        <w:t>сожаления (It’s time you did it/I’d rather you talked to her/You’d</w:t>
      </w:r>
      <w:r w:rsidR="00EA6BD8">
        <w:rPr>
          <w:rFonts w:eastAsiaTheme="minorHAnsi"/>
          <w:i/>
          <w:iCs/>
          <w:color w:val="000000"/>
          <w:lang w:eastAsia="en-US"/>
        </w:rPr>
        <w:t xml:space="preserve"> </w:t>
      </w:r>
      <w:r w:rsidRPr="00FC0E3D">
        <w:rPr>
          <w:rFonts w:eastAsiaTheme="minorHAnsi"/>
          <w:i/>
          <w:iCs/>
          <w:color w:val="000000"/>
          <w:lang w:eastAsia="en-US"/>
        </w:rPr>
        <w:t>better…);</w:t>
      </w:r>
    </w:p>
    <w:p w:rsidR="00FC0E3D" w:rsidRPr="00FC0E3D" w:rsidRDefault="00FC0E3D" w:rsidP="00196961">
      <w:pPr>
        <w:autoSpaceDE w:val="0"/>
        <w:autoSpaceDN w:val="0"/>
        <w:adjustRightInd w:val="0"/>
        <w:rPr>
          <w:rFonts w:eastAsiaTheme="minorHAnsi"/>
          <w:i/>
          <w:iCs/>
          <w:color w:val="000000"/>
          <w:lang w:eastAsia="en-US"/>
        </w:rPr>
      </w:pPr>
      <w:r w:rsidRPr="00FC0E3D">
        <w:rPr>
          <w:rFonts w:eastAsiaTheme="minorHAnsi"/>
          <w:b/>
          <w:bCs/>
          <w:color w:val="000000"/>
          <w:lang w:eastAsia="en-US"/>
        </w:rPr>
        <w:t xml:space="preserve">• </w:t>
      </w:r>
      <w:r w:rsidRPr="00FC0E3D">
        <w:rPr>
          <w:rFonts w:eastAsiaTheme="minorHAnsi"/>
          <w:i/>
          <w:iCs/>
          <w:color w:val="000000"/>
          <w:lang w:eastAsia="en-US"/>
        </w:rPr>
        <w:t xml:space="preserve">использовать в речи широкий </w:t>
      </w:r>
      <w:r w:rsidR="00EA6BD8">
        <w:rPr>
          <w:rFonts w:eastAsiaTheme="minorHAnsi"/>
          <w:i/>
          <w:iCs/>
          <w:color w:val="000000"/>
          <w:lang w:eastAsia="en-US"/>
        </w:rPr>
        <w:t>спектр глагольных структур с ге</w:t>
      </w:r>
      <w:r w:rsidRPr="00FC0E3D">
        <w:rPr>
          <w:rFonts w:eastAsiaTheme="minorHAnsi"/>
          <w:i/>
          <w:iCs/>
          <w:color w:val="000000"/>
          <w:lang w:eastAsia="en-US"/>
        </w:rPr>
        <w:t>рундием и инфинитивом;</w:t>
      </w:r>
    </w:p>
    <w:p w:rsidR="00FC0E3D" w:rsidRPr="00D748A1" w:rsidRDefault="00FC0E3D" w:rsidP="00196961">
      <w:pPr>
        <w:autoSpaceDE w:val="0"/>
        <w:autoSpaceDN w:val="0"/>
        <w:adjustRightInd w:val="0"/>
        <w:rPr>
          <w:rFonts w:eastAsiaTheme="minorHAnsi"/>
          <w:i/>
          <w:iCs/>
          <w:color w:val="000000"/>
          <w:lang w:val="en-US" w:eastAsia="en-US"/>
        </w:rPr>
      </w:pPr>
      <w:r w:rsidRPr="00D748A1">
        <w:rPr>
          <w:rFonts w:eastAsiaTheme="minorHAnsi"/>
          <w:b/>
          <w:bCs/>
          <w:color w:val="000000"/>
          <w:lang w:val="en-US" w:eastAsia="en-US"/>
        </w:rPr>
        <w:t xml:space="preserve">• </w:t>
      </w:r>
      <w:r w:rsidRPr="00FC0E3D">
        <w:rPr>
          <w:rFonts w:eastAsiaTheme="minorHAnsi"/>
          <w:i/>
          <w:iCs/>
          <w:color w:val="000000"/>
          <w:lang w:eastAsia="en-US"/>
        </w:rPr>
        <w:t>использовать</w:t>
      </w:r>
      <w:r w:rsidRPr="00D748A1">
        <w:rPr>
          <w:rFonts w:eastAsiaTheme="minorHAnsi"/>
          <w:i/>
          <w:iCs/>
          <w:color w:val="000000"/>
          <w:lang w:val="en-US" w:eastAsia="en-US"/>
        </w:rPr>
        <w:t xml:space="preserve"> </w:t>
      </w:r>
      <w:r w:rsidRPr="00FC0E3D">
        <w:rPr>
          <w:rFonts w:eastAsiaTheme="minorHAnsi"/>
          <w:i/>
          <w:iCs/>
          <w:color w:val="000000"/>
          <w:lang w:eastAsia="en-US"/>
        </w:rPr>
        <w:t>в</w:t>
      </w:r>
      <w:r w:rsidRPr="00D748A1">
        <w:rPr>
          <w:rFonts w:eastAsiaTheme="minorHAnsi"/>
          <w:i/>
          <w:iCs/>
          <w:color w:val="000000"/>
          <w:lang w:val="en-US" w:eastAsia="en-US"/>
        </w:rPr>
        <w:t xml:space="preserve"> </w:t>
      </w:r>
      <w:r w:rsidRPr="00FC0E3D">
        <w:rPr>
          <w:rFonts w:eastAsiaTheme="minorHAnsi"/>
          <w:i/>
          <w:iCs/>
          <w:color w:val="000000"/>
          <w:lang w:eastAsia="en-US"/>
        </w:rPr>
        <w:t>речи</w:t>
      </w:r>
      <w:r w:rsidRPr="00D748A1">
        <w:rPr>
          <w:rFonts w:eastAsiaTheme="minorHAnsi"/>
          <w:i/>
          <w:iCs/>
          <w:color w:val="000000"/>
          <w:lang w:val="en-US" w:eastAsia="en-US"/>
        </w:rPr>
        <w:t xml:space="preserve"> </w:t>
      </w:r>
      <w:r w:rsidRPr="00FC0E3D">
        <w:rPr>
          <w:rFonts w:eastAsiaTheme="minorHAnsi"/>
          <w:i/>
          <w:iCs/>
          <w:color w:val="000000"/>
          <w:lang w:eastAsia="en-US"/>
        </w:rPr>
        <w:t>инверсию</w:t>
      </w:r>
      <w:r w:rsidRPr="00D748A1">
        <w:rPr>
          <w:rFonts w:eastAsiaTheme="minorHAnsi"/>
          <w:i/>
          <w:iCs/>
          <w:color w:val="000000"/>
          <w:lang w:val="en-US" w:eastAsia="en-US"/>
        </w:rPr>
        <w:t xml:space="preserve"> </w:t>
      </w:r>
      <w:r w:rsidRPr="00FC0E3D">
        <w:rPr>
          <w:rFonts w:eastAsiaTheme="minorHAnsi"/>
          <w:i/>
          <w:iCs/>
          <w:color w:val="000000"/>
          <w:lang w:eastAsia="en-US"/>
        </w:rPr>
        <w:t>с</w:t>
      </w:r>
      <w:r w:rsidRPr="00D748A1">
        <w:rPr>
          <w:rFonts w:eastAsiaTheme="minorHAnsi"/>
          <w:i/>
          <w:iCs/>
          <w:color w:val="000000"/>
          <w:lang w:val="en-US" w:eastAsia="en-US"/>
        </w:rPr>
        <w:t xml:space="preserve"> </w:t>
      </w:r>
      <w:r w:rsidRPr="00FC0E3D">
        <w:rPr>
          <w:rFonts w:eastAsiaTheme="minorHAnsi"/>
          <w:i/>
          <w:iCs/>
          <w:color w:val="000000"/>
          <w:lang w:eastAsia="en-US"/>
        </w:rPr>
        <w:t>отрицательными</w:t>
      </w:r>
      <w:r w:rsidRPr="00D748A1">
        <w:rPr>
          <w:rFonts w:eastAsiaTheme="minorHAnsi"/>
          <w:i/>
          <w:iCs/>
          <w:color w:val="000000"/>
          <w:lang w:val="en-US" w:eastAsia="en-US"/>
        </w:rPr>
        <w:t xml:space="preserve"> </w:t>
      </w:r>
      <w:r w:rsidRPr="00FC0E3D">
        <w:rPr>
          <w:rFonts w:eastAsiaTheme="minorHAnsi"/>
          <w:i/>
          <w:iCs/>
          <w:color w:val="000000"/>
          <w:lang w:eastAsia="en-US"/>
        </w:rPr>
        <w:t>наречиями</w:t>
      </w:r>
      <w:r w:rsidR="00EA6BD8" w:rsidRPr="00D748A1">
        <w:rPr>
          <w:rFonts w:eastAsiaTheme="minorHAnsi"/>
          <w:i/>
          <w:iCs/>
          <w:color w:val="000000"/>
          <w:lang w:val="en-US" w:eastAsia="en-US"/>
        </w:rPr>
        <w:t xml:space="preserve"> </w:t>
      </w:r>
      <w:r w:rsidRPr="00D748A1">
        <w:rPr>
          <w:rFonts w:eastAsiaTheme="minorHAnsi"/>
          <w:i/>
          <w:iCs/>
          <w:color w:val="000000"/>
          <w:lang w:val="en-US" w:eastAsia="en-US"/>
        </w:rPr>
        <w:t>(Never have I seen…/Barely did I hear what he was saying…);</w:t>
      </w:r>
    </w:p>
    <w:p w:rsidR="00FC0E3D" w:rsidRPr="00D748A1" w:rsidRDefault="00FC0E3D" w:rsidP="00196961">
      <w:pPr>
        <w:autoSpaceDE w:val="0"/>
        <w:autoSpaceDN w:val="0"/>
        <w:adjustRightInd w:val="0"/>
        <w:rPr>
          <w:rFonts w:eastAsiaTheme="minorHAnsi"/>
          <w:lang w:val="en-US" w:eastAsia="en-US"/>
        </w:rPr>
      </w:pPr>
      <w:r w:rsidRPr="00D748A1">
        <w:rPr>
          <w:rFonts w:eastAsiaTheme="minorHAnsi"/>
          <w:b/>
          <w:bCs/>
          <w:color w:val="000000"/>
          <w:lang w:val="en-US" w:eastAsia="en-US"/>
        </w:rPr>
        <w:t xml:space="preserve">• </w:t>
      </w:r>
      <w:r w:rsidRPr="00FC0E3D">
        <w:rPr>
          <w:rFonts w:eastAsiaTheme="minorHAnsi"/>
          <w:i/>
          <w:iCs/>
          <w:color w:val="000000"/>
          <w:lang w:eastAsia="en-US"/>
        </w:rPr>
        <w:t>употреблять</w:t>
      </w:r>
      <w:r w:rsidRPr="00D748A1">
        <w:rPr>
          <w:rFonts w:eastAsiaTheme="minorHAnsi"/>
          <w:i/>
          <w:iCs/>
          <w:color w:val="000000"/>
          <w:lang w:val="en-US" w:eastAsia="en-US"/>
        </w:rPr>
        <w:t xml:space="preserve"> </w:t>
      </w:r>
      <w:r w:rsidRPr="00FC0E3D">
        <w:rPr>
          <w:rFonts w:eastAsiaTheme="minorHAnsi"/>
          <w:i/>
          <w:iCs/>
          <w:color w:val="000000"/>
          <w:lang w:eastAsia="en-US"/>
        </w:rPr>
        <w:t>в</w:t>
      </w:r>
      <w:r w:rsidRPr="00D748A1">
        <w:rPr>
          <w:rFonts w:eastAsiaTheme="minorHAnsi"/>
          <w:i/>
          <w:iCs/>
          <w:color w:val="000000"/>
          <w:lang w:val="en-US" w:eastAsia="en-US"/>
        </w:rPr>
        <w:t xml:space="preserve"> </w:t>
      </w:r>
      <w:r w:rsidRPr="00FC0E3D">
        <w:rPr>
          <w:rFonts w:eastAsiaTheme="minorHAnsi"/>
          <w:i/>
          <w:iCs/>
          <w:color w:val="000000"/>
          <w:lang w:eastAsia="en-US"/>
        </w:rPr>
        <w:t>речи</w:t>
      </w:r>
      <w:r w:rsidRPr="00D748A1">
        <w:rPr>
          <w:rFonts w:eastAsiaTheme="minorHAnsi"/>
          <w:i/>
          <w:iCs/>
          <w:color w:val="000000"/>
          <w:lang w:val="en-US" w:eastAsia="en-US"/>
        </w:rPr>
        <w:t xml:space="preserve"> </w:t>
      </w:r>
      <w:r w:rsidRPr="00FC0E3D">
        <w:rPr>
          <w:rFonts w:eastAsiaTheme="minorHAnsi"/>
          <w:i/>
          <w:iCs/>
          <w:color w:val="000000"/>
          <w:lang w:eastAsia="en-US"/>
        </w:rPr>
        <w:t>страдательный</w:t>
      </w:r>
      <w:r w:rsidRPr="00D748A1">
        <w:rPr>
          <w:rFonts w:eastAsiaTheme="minorHAnsi"/>
          <w:i/>
          <w:iCs/>
          <w:color w:val="000000"/>
          <w:lang w:val="en-US" w:eastAsia="en-US"/>
        </w:rPr>
        <w:t xml:space="preserve"> </w:t>
      </w:r>
      <w:r w:rsidRPr="00FC0E3D">
        <w:rPr>
          <w:rFonts w:eastAsiaTheme="minorHAnsi"/>
          <w:i/>
          <w:iCs/>
          <w:color w:val="000000"/>
          <w:lang w:eastAsia="en-US"/>
        </w:rPr>
        <w:t>залог</w:t>
      </w:r>
      <w:r w:rsidRPr="00D748A1">
        <w:rPr>
          <w:rFonts w:eastAsiaTheme="minorHAnsi"/>
          <w:i/>
          <w:iCs/>
          <w:color w:val="000000"/>
          <w:lang w:val="en-US" w:eastAsia="en-US"/>
        </w:rPr>
        <w:t xml:space="preserve"> </w:t>
      </w:r>
      <w:r w:rsidRPr="00FC0E3D">
        <w:rPr>
          <w:rFonts w:eastAsiaTheme="minorHAnsi"/>
          <w:i/>
          <w:iCs/>
          <w:color w:val="000000"/>
          <w:lang w:eastAsia="en-US"/>
        </w:rPr>
        <w:t>в</w:t>
      </w:r>
      <w:r w:rsidRPr="00D748A1">
        <w:rPr>
          <w:rFonts w:eastAsiaTheme="minorHAnsi"/>
          <w:i/>
          <w:iCs/>
          <w:color w:val="000000"/>
          <w:lang w:val="en-US" w:eastAsia="en-US"/>
        </w:rPr>
        <w:t xml:space="preserve"> Past Continuous </w:t>
      </w:r>
      <w:r w:rsidRPr="00FC0E3D">
        <w:rPr>
          <w:rFonts w:eastAsiaTheme="minorHAnsi"/>
          <w:i/>
          <w:iCs/>
          <w:color w:val="000000"/>
          <w:lang w:eastAsia="en-US"/>
        </w:rPr>
        <w:t>и</w:t>
      </w:r>
      <w:r w:rsidR="00EA6BD8" w:rsidRPr="00D748A1">
        <w:rPr>
          <w:rFonts w:eastAsiaTheme="minorHAnsi"/>
          <w:i/>
          <w:iCs/>
          <w:color w:val="000000"/>
          <w:lang w:val="en-US" w:eastAsia="en-US"/>
        </w:rPr>
        <w:t xml:space="preserve"> </w:t>
      </w:r>
      <w:r w:rsidRPr="00D748A1">
        <w:rPr>
          <w:rFonts w:eastAsiaTheme="minorHAnsi"/>
          <w:i/>
          <w:iCs/>
          <w:color w:val="000000"/>
          <w:lang w:val="en-US" w:eastAsia="en-US"/>
        </w:rPr>
        <w:t>Past Perfect, Present Continuous</w:t>
      </w:r>
      <w:r w:rsidRPr="00D748A1">
        <w:rPr>
          <w:rFonts w:eastAsiaTheme="minorHAnsi"/>
          <w:color w:val="000000"/>
          <w:lang w:val="en-US" w:eastAsia="en-US"/>
        </w:rPr>
        <w:t>__</w:t>
      </w:r>
      <w:r w:rsidRPr="00D748A1">
        <w:rPr>
          <w:rFonts w:eastAsiaTheme="minorHAnsi"/>
          <w:i/>
          <w:iCs/>
          <w:lang w:val="en-US" w:eastAsia="en-US"/>
        </w:rPr>
        <w:t>Past Simple, Present Perfect.</w:t>
      </w:r>
    </w:p>
    <w:p w:rsidR="00034C63" w:rsidRPr="006B0D46" w:rsidRDefault="00034C63" w:rsidP="00196961">
      <w:pPr>
        <w:spacing w:before="120"/>
        <w:jc w:val="center"/>
        <w:rPr>
          <w:i/>
          <w:color w:val="FF0000"/>
        </w:rPr>
      </w:pPr>
      <w:r w:rsidRPr="0079140E">
        <w:rPr>
          <w:rStyle w:val="dash0410005f0431005f0437005f0430005f0446005f0020005f0441005f043f005f0438005f0441005f043a005f0430005f005fchar1char1"/>
          <w:b/>
          <w:caps/>
        </w:rPr>
        <w:t>Содержание учебного предмета</w:t>
      </w:r>
    </w:p>
    <w:p w:rsidR="00034C63" w:rsidRPr="007C4FE3" w:rsidRDefault="00034C63" w:rsidP="00196961">
      <w:pPr>
        <w:spacing w:before="120"/>
        <w:jc w:val="center"/>
        <w:rPr>
          <w:b/>
        </w:rPr>
      </w:pPr>
      <w:r>
        <w:rPr>
          <w:b/>
        </w:rPr>
        <w:t>АНГЛИЙСКИЙ ЯЗЫК</w:t>
      </w:r>
      <w:r w:rsidRPr="007C4FE3">
        <w:rPr>
          <w:b/>
        </w:rPr>
        <w:t xml:space="preserve">,  </w:t>
      </w:r>
      <w:r w:rsidR="00E1763E">
        <w:rPr>
          <w:b/>
        </w:rPr>
        <w:t>11</w:t>
      </w:r>
      <w:r w:rsidRPr="007C4FE3">
        <w:rPr>
          <w:b/>
        </w:rPr>
        <w:t xml:space="preserve"> класс</w:t>
      </w:r>
    </w:p>
    <w:p w:rsidR="00672085" w:rsidRPr="00816263" w:rsidRDefault="00672085" w:rsidP="00196961">
      <w:pPr>
        <w:pStyle w:val="HTML0"/>
        <w:jc w:val="both"/>
        <w:textAlignment w:val="top"/>
        <w:rPr>
          <w:rFonts w:ascii="Times New Roman" w:hAnsi="Times New Roman" w:cs="Times New Roman"/>
          <w:b/>
          <w:sz w:val="16"/>
          <w:szCs w:val="16"/>
        </w:rPr>
      </w:pPr>
    </w:p>
    <w:p w:rsidR="00883CAB" w:rsidRPr="00E1763E" w:rsidRDefault="00F34BEE" w:rsidP="00883CAB">
      <w:pPr>
        <w:autoSpaceDE w:val="0"/>
        <w:autoSpaceDN w:val="0"/>
        <w:adjustRightInd w:val="0"/>
        <w:jc w:val="both"/>
        <w:rPr>
          <w:rFonts w:eastAsiaTheme="minorHAnsi"/>
          <w:b/>
          <w:color w:val="000000"/>
          <w:lang w:eastAsia="en-US"/>
        </w:rPr>
      </w:pPr>
      <w:r>
        <w:rPr>
          <w:rFonts w:eastAsiaTheme="minorHAnsi"/>
          <w:b/>
          <w:color w:val="000000"/>
          <w:lang w:eastAsia="en-US"/>
        </w:rPr>
        <w:t xml:space="preserve">Тема </w:t>
      </w:r>
      <w:r w:rsidR="00883CAB" w:rsidRPr="00E1763E">
        <w:rPr>
          <w:rFonts w:eastAsiaTheme="minorHAnsi"/>
          <w:b/>
          <w:color w:val="000000"/>
          <w:lang w:eastAsia="en-US"/>
        </w:rPr>
        <w:t>1. Музыка в жизни человека (Sounds of Music)</w:t>
      </w:r>
    </w:p>
    <w:p w:rsidR="00883CAB" w:rsidRPr="00883CAB" w:rsidRDefault="00883CAB" w:rsidP="00883CAB">
      <w:pPr>
        <w:autoSpaceDE w:val="0"/>
        <w:autoSpaceDN w:val="0"/>
        <w:adjustRightInd w:val="0"/>
        <w:jc w:val="both"/>
        <w:rPr>
          <w:rFonts w:eastAsiaTheme="minorHAnsi"/>
          <w:color w:val="000000"/>
          <w:lang w:eastAsia="en-US"/>
        </w:rPr>
      </w:pPr>
      <w:r w:rsidRPr="00883CAB">
        <w:rPr>
          <w:rFonts w:eastAsiaTheme="minorHAnsi"/>
          <w:color w:val="000000"/>
          <w:lang w:eastAsia="en-US"/>
        </w:rPr>
        <w:t>Первые специально созданные человеком музыкальные произведения; средневековая музыка; музыка эпохи Возрождения; классические и романтические музыкальные произведения; музыкальный плюрализм XX века; музыкальные инструменты; известные исполнители; известные композиторы и их произведения.</w:t>
      </w:r>
    </w:p>
    <w:p w:rsidR="00883CAB" w:rsidRPr="00BB1BF6" w:rsidRDefault="00F34BEE" w:rsidP="00883CAB">
      <w:pPr>
        <w:autoSpaceDE w:val="0"/>
        <w:autoSpaceDN w:val="0"/>
        <w:adjustRightInd w:val="0"/>
        <w:jc w:val="both"/>
        <w:rPr>
          <w:rFonts w:eastAsiaTheme="minorHAnsi"/>
          <w:b/>
          <w:color w:val="000000"/>
          <w:lang w:eastAsia="en-US"/>
        </w:rPr>
      </w:pPr>
      <w:r>
        <w:rPr>
          <w:rFonts w:eastAsiaTheme="minorHAnsi"/>
          <w:b/>
          <w:color w:val="000000"/>
          <w:lang w:eastAsia="en-US"/>
        </w:rPr>
        <w:t xml:space="preserve">Тема </w:t>
      </w:r>
      <w:r w:rsidR="00883CAB" w:rsidRPr="00BB1BF6">
        <w:rPr>
          <w:rFonts w:eastAsiaTheme="minorHAnsi"/>
          <w:b/>
          <w:color w:val="000000"/>
          <w:lang w:eastAsia="en-US"/>
        </w:rPr>
        <w:t xml:space="preserve">2. </w:t>
      </w:r>
      <w:r w:rsidR="00282452">
        <w:rPr>
          <w:rFonts w:eastAsiaTheme="minorHAnsi"/>
          <w:b/>
          <w:color w:val="000000"/>
          <w:lang w:eastAsia="en-US"/>
        </w:rPr>
        <w:t>Город</w:t>
      </w:r>
      <w:r w:rsidR="00282452" w:rsidRPr="00BB1BF6">
        <w:rPr>
          <w:rFonts w:eastAsiaTheme="minorHAnsi"/>
          <w:b/>
          <w:color w:val="000000"/>
          <w:lang w:eastAsia="en-US"/>
        </w:rPr>
        <w:t xml:space="preserve"> </w:t>
      </w:r>
      <w:r w:rsidR="00282452">
        <w:rPr>
          <w:rFonts w:eastAsiaTheme="minorHAnsi"/>
          <w:b/>
          <w:color w:val="000000"/>
          <w:lang w:eastAsia="en-US"/>
        </w:rPr>
        <w:t>и</w:t>
      </w:r>
      <w:r w:rsidR="00282452" w:rsidRPr="00BB1BF6">
        <w:rPr>
          <w:rFonts w:eastAsiaTheme="minorHAnsi"/>
          <w:b/>
          <w:color w:val="000000"/>
          <w:lang w:eastAsia="en-US"/>
        </w:rPr>
        <w:t xml:space="preserve"> </w:t>
      </w:r>
      <w:r w:rsidR="00282452">
        <w:rPr>
          <w:rFonts w:eastAsiaTheme="minorHAnsi"/>
          <w:b/>
          <w:color w:val="000000"/>
          <w:lang w:eastAsia="en-US"/>
        </w:rPr>
        <w:t>его</w:t>
      </w:r>
      <w:r w:rsidR="00883CAB" w:rsidRPr="00BB1BF6">
        <w:rPr>
          <w:rFonts w:eastAsiaTheme="minorHAnsi"/>
          <w:b/>
          <w:color w:val="000000"/>
          <w:lang w:eastAsia="en-US"/>
        </w:rPr>
        <w:t xml:space="preserve"> </w:t>
      </w:r>
      <w:r w:rsidR="00883CAB" w:rsidRPr="00E1763E">
        <w:rPr>
          <w:rFonts w:eastAsiaTheme="minorHAnsi"/>
          <w:b/>
          <w:color w:val="000000"/>
          <w:lang w:eastAsia="en-US"/>
        </w:rPr>
        <w:t>архитектура</w:t>
      </w:r>
      <w:r w:rsidR="00883CAB" w:rsidRPr="00BB1BF6">
        <w:rPr>
          <w:rFonts w:eastAsiaTheme="minorHAnsi"/>
          <w:b/>
          <w:color w:val="000000"/>
          <w:lang w:eastAsia="en-US"/>
        </w:rPr>
        <w:t xml:space="preserve"> (</w:t>
      </w:r>
      <w:r w:rsidR="00883CAB" w:rsidRPr="00282452">
        <w:rPr>
          <w:rFonts w:eastAsiaTheme="minorHAnsi"/>
          <w:b/>
          <w:color w:val="000000"/>
          <w:lang w:val="en-US" w:eastAsia="en-US"/>
        </w:rPr>
        <w:t>Town</w:t>
      </w:r>
      <w:r w:rsidR="00883CAB" w:rsidRPr="00BB1BF6">
        <w:rPr>
          <w:rFonts w:eastAsiaTheme="minorHAnsi"/>
          <w:b/>
          <w:color w:val="000000"/>
          <w:lang w:eastAsia="en-US"/>
        </w:rPr>
        <w:t xml:space="preserve"> </w:t>
      </w:r>
      <w:r w:rsidR="00883CAB" w:rsidRPr="00282452">
        <w:rPr>
          <w:rFonts w:eastAsiaTheme="minorHAnsi"/>
          <w:b/>
          <w:color w:val="000000"/>
          <w:lang w:val="en-US" w:eastAsia="en-US"/>
        </w:rPr>
        <w:t>and</w:t>
      </w:r>
      <w:r w:rsidR="00883CAB" w:rsidRPr="00BB1BF6">
        <w:rPr>
          <w:rFonts w:eastAsiaTheme="minorHAnsi"/>
          <w:b/>
          <w:color w:val="000000"/>
          <w:lang w:eastAsia="en-US"/>
        </w:rPr>
        <w:t xml:space="preserve"> </w:t>
      </w:r>
      <w:r w:rsidR="00883CAB" w:rsidRPr="00282452">
        <w:rPr>
          <w:rFonts w:eastAsiaTheme="minorHAnsi"/>
          <w:b/>
          <w:color w:val="000000"/>
          <w:lang w:val="en-US" w:eastAsia="en-US"/>
        </w:rPr>
        <w:t>its</w:t>
      </w:r>
      <w:r w:rsidR="00883CAB" w:rsidRPr="00BB1BF6">
        <w:rPr>
          <w:rFonts w:eastAsiaTheme="minorHAnsi"/>
          <w:b/>
          <w:color w:val="000000"/>
          <w:lang w:eastAsia="en-US"/>
        </w:rPr>
        <w:t xml:space="preserve"> </w:t>
      </w:r>
      <w:r w:rsidR="00883CAB" w:rsidRPr="00282452">
        <w:rPr>
          <w:rFonts w:eastAsiaTheme="minorHAnsi"/>
          <w:b/>
          <w:color w:val="000000"/>
          <w:lang w:val="en-US" w:eastAsia="en-US"/>
        </w:rPr>
        <w:t>Architecture</w:t>
      </w:r>
      <w:r w:rsidR="00883CAB" w:rsidRPr="00BB1BF6">
        <w:rPr>
          <w:rFonts w:eastAsiaTheme="minorHAnsi"/>
          <w:b/>
          <w:color w:val="000000"/>
          <w:lang w:eastAsia="en-US"/>
        </w:rPr>
        <w:t>)</w:t>
      </w:r>
    </w:p>
    <w:p w:rsidR="00883CAB" w:rsidRPr="00883CAB" w:rsidRDefault="00883CAB" w:rsidP="00883CAB">
      <w:pPr>
        <w:autoSpaceDE w:val="0"/>
        <w:autoSpaceDN w:val="0"/>
        <w:adjustRightInd w:val="0"/>
        <w:jc w:val="both"/>
        <w:rPr>
          <w:rFonts w:eastAsiaTheme="minorHAnsi"/>
          <w:color w:val="000000"/>
          <w:lang w:eastAsia="en-US"/>
        </w:rPr>
      </w:pPr>
      <w:r w:rsidRPr="00883CAB">
        <w:rPr>
          <w:rFonts w:eastAsiaTheme="minorHAnsi"/>
          <w:color w:val="000000"/>
          <w:lang w:eastAsia="en-US"/>
        </w:rPr>
        <w:t>Архитектура как древний вид искусст</w:t>
      </w:r>
      <w:r>
        <w:rPr>
          <w:rFonts w:eastAsiaTheme="minorHAnsi"/>
          <w:color w:val="000000"/>
          <w:lang w:eastAsia="en-US"/>
        </w:rPr>
        <w:t>ва; архитектурные стили: древне</w:t>
      </w:r>
      <w:r w:rsidRPr="00883CAB">
        <w:rPr>
          <w:rFonts w:eastAsiaTheme="minorHAnsi"/>
          <w:color w:val="000000"/>
          <w:lang w:eastAsia="en-US"/>
        </w:rPr>
        <w:t>египетский, древнегреческий, византийский, романский, готический и др.; архитектура города, принципы красоты и функциональности; проблемы современного города; мегаполис XX и XXI веков; преимущества и недостатки жизни в большом городе</w:t>
      </w:r>
      <w:r>
        <w:rPr>
          <w:rFonts w:eastAsiaTheme="minorHAnsi"/>
          <w:color w:val="000000"/>
          <w:lang w:eastAsia="en-US"/>
        </w:rPr>
        <w:t>; виды городских построек; выда</w:t>
      </w:r>
      <w:r w:rsidRPr="00883CAB">
        <w:rPr>
          <w:rFonts w:eastAsiaTheme="minorHAnsi"/>
          <w:color w:val="000000"/>
          <w:lang w:eastAsia="en-US"/>
        </w:rPr>
        <w:t>ющиеся архитекторы России и Европ</w:t>
      </w:r>
      <w:r>
        <w:rPr>
          <w:rFonts w:eastAsiaTheme="minorHAnsi"/>
          <w:color w:val="000000"/>
          <w:lang w:eastAsia="en-US"/>
        </w:rPr>
        <w:t>ы и их великие творения; органи</w:t>
      </w:r>
      <w:r w:rsidRPr="00883CAB">
        <w:rPr>
          <w:rFonts w:eastAsiaTheme="minorHAnsi"/>
          <w:color w:val="000000"/>
          <w:lang w:eastAsia="en-US"/>
        </w:rPr>
        <w:t>ческая архитектура Ллойда Райта; интерьер и оформление зданий.</w:t>
      </w:r>
    </w:p>
    <w:p w:rsidR="00883CAB" w:rsidRPr="00282452" w:rsidRDefault="00F34BEE" w:rsidP="00883CAB">
      <w:pPr>
        <w:autoSpaceDE w:val="0"/>
        <w:autoSpaceDN w:val="0"/>
        <w:adjustRightInd w:val="0"/>
        <w:jc w:val="both"/>
        <w:rPr>
          <w:rFonts w:eastAsiaTheme="minorHAnsi"/>
          <w:b/>
          <w:color w:val="000000"/>
          <w:lang w:val="en-US" w:eastAsia="en-US"/>
        </w:rPr>
      </w:pPr>
      <w:r>
        <w:rPr>
          <w:rFonts w:eastAsiaTheme="minorHAnsi"/>
          <w:b/>
          <w:color w:val="000000"/>
          <w:lang w:eastAsia="en-US"/>
        </w:rPr>
        <w:t>Тема</w:t>
      </w:r>
      <w:r w:rsidRPr="009A4E49">
        <w:rPr>
          <w:rFonts w:eastAsiaTheme="minorHAnsi"/>
          <w:b/>
          <w:color w:val="000000"/>
          <w:lang w:val="en-US" w:eastAsia="en-US"/>
        </w:rPr>
        <w:t xml:space="preserve"> </w:t>
      </w:r>
      <w:r w:rsidR="00883CAB" w:rsidRPr="00282452">
        <w:rPr>
          <w:rFonts w:eastAsiaTheme="minorHAnsi"/>
          <w:b/>
          <w:color w:val="000000"/>
          <w:lang w:val="en-US" w:eastAsia="en-US"/>
        </w:rPr>
        <w:t xml:space="preserve">3. </w:t>
      </w:r>
      <w:r w:rsidR="00282452">
        <w:rPr>
          <w:rFonts w:eastAsiaTheme="minorHAnsi"/>
          <w:b/>
          <w:color w:val="000000"/>
          <w:lang w:eastAsia="en-US"/>
        </w:rPr>
        <w:t>Чудеса</w:t>
      </w:r>
      <w:r w:rsidR="00282452" w:rsidRPr="00282452">
        <w:rPr>
          <w:rFonts w:eastAsiaTheme="minorHAnsi"/>
          <w:b/>
          <w:color w:val="000000"/>
          <w:lang w:val="en-US" w:eastAsia="en-US"/>
        </w:rPr>
        <w:t xml:space="preserve"> </w:t>
      </w:r>
      <w:r w:rsidR="00450D68">
        <w:rPr>
          <w:rFonts w:eastAsiaTheme="minorHAnsi"/>
          <w:b/>
          <w:color w:val="000000"/>
          <w:lang w:eastAsia="en-US"/>
        </w:rPr>
        <w:t>мир</w:t>
      </w:r>
      <w:r w:rsidR="00282452">
        <w:rPr>
          <w:rFonts w:eastAsiaTheme="minorHAnsi"/>
          <w:b/>
          <w:color w:val="000000"/>
          <w:lang w:eastAsia="en-US"/>
        </w:rPr>
        <w:t>а</w:t>
      </w:r>
      <w:r w:rsidR="00883CAB" w:rsidRPr="00282452">
        <w:rPr>
          <w:rFonts w:eastAsiaTheme="minorHAnsi"/>
          <w:b/>
          <w:color w:val="000000"/>
          <w:lang w:val="en-US" w:eastAsia="en-US"/>
        </w:rPr>
        <w:t xml:space="preserve"> (Wonders of the World)</w:t>
      </w:r>
    </w:p>
    <w:p w:rsidR="00883CAB" w:rsidRPr="00883CAB" w:rsidRDefault="00883CAB" w:rsidP="00883CAB">
      <w:pPr>
        <w:autoSpaceDE w:val="0"/>
        <w:autoSpaceDN w:val="0"/>
        <w:adjustRightInd w:val="0"/>
        <w:jc w:val="both"/>
        <w:rPr>
          <w:rFonts w:eastAsiaTheme="minorHAnsi"/>
          <w:color w:val="000000"/>
          <w:lang w:eastAsia="en-US"/>
        </w:rPr>
      </w:pPr>
      <w:r w:rsidRPr="00883CAB">
        <w:rPr>
          <w:rFonts w:eastAsiaTheme="minorHAnsi"/>
          <w:color w:val="000000"/>
          <w:lang w:eastAsia="en-US"/>
        </w:rPr>
        <w:t>Чудеса природы и рукотворные чуде</w:t>
      </w:r>
      <w:r>
        <w:rPr>
          <w:rFonts w:eastAsiaTheme="minorHAnsi"/>
          <w:color w:val="000000"/>
          <w:lang w:eastAsia="en-US"/>
        </w:rPr>
        <w:t>са в разных странах мира; разно</w:t>
      </w:r>
      <w:r w:rsidRPr="00883CAB">
        <w:rPr>
          <w:rFonts w:eastAsiaTheme="minorHAnsi"/>
          <w:color w:val="000000"/>
          <w:lang w:eastAsia="en-US"/>
        </w:rPr>
        <w:t xml:space="preserve">образие чудес на планете; семь чудес </w:t>
      </w:r>
      <w:r>
        <w:rPr>
          <w:rFonts w:eastAsiaTheme="minorHAnsi"/>
          <w:color w:val="000000"/>
          <w:lang w:eastAsia="en-US"/>
        </w:rPr>
        <w:t>света — великие достижения наро</w:t>
      </w:r>
      <w:r w:rsidRPr="00883CAB">
        <w:rPr>
          <w:rFonts w:eastAsiaTheme="minorHAnsi"/>
          <w:color w:val="000000"/>
          <w:lang w:eastAsia="en-US"/>
        </w:rPr>
        <w:t xml:space="preserve">дов древнего Средиземноморья и Ближнего Востока; пирамиды Гизы — единственное из сохранившихся до наших дней чудо Древнего мира; висячие сады Семирамиды, статуя Зевса, Александрийский маяк, Колосс Родосский, Мавзолей в Галикарнасе, храм Артемиды; семь новых чудес света: международный проект XX века; победители проекта; рукотворные </w:t>
      </w:r>
    </w:p>
    <w:p w:rsidR="00883CAB" w:rsidRPr="00883CAB" w:rsidRDefault="00883CAB" w:rsidP="00883CAB">
      <w:pPr>
        <w:autoSpaceDE w:val="0"/>
        <w:autoSpaceDN w:val="0"/>
        <w:adjustRightInd w:val="0"/>
        <w:jc w:val="both"/>
        <w:rPr>
          <w:rFonts w:eastAsiaTheme="minorHAnsi"/>
          <w:color w:val="000000"/>
          <w:lang w:eastAsia="en-US"/>
        </w:rPr>
      </w:pPr>
      <w:r w:rsidRPr="00883CAB">
        <w:rPr>
          <w:rFonts w:eastAsiaTheme="minorHAnsi"/>
          <w:color w:val="000000"/>
          <w:lang w:eastAsia="en-US"/>
        </w:rPr>
        <w:t>и нерукотворные чудеса России; язык как одно из наиболее загадочных явлений на свете.</w:t>
      </w:r>
    </w:p>
    <w:p w:rsidR="00883CAB" w:rsidRPr="00E1763E" w:rsidRDefault="00F34BEE" w:rsidP="00883CAB">
      <w:pPr>
        <w:autoSpaceDE w:val="0"/>
        <w:autoSpaceDN w:val="0"/>
        <w:adjustRightInd w:val="0"/>
        <w:jc w:val="both"/>
        <w:rPr>
          <w:rFonts w:eastAsiaTheme="minorHAnsi"/>
          <w:b/>
          <w:color w:val="000000"/>
          <w:lang w:val="en-US" w:eastAsia="en-US"/>
        </w:rPr>
      </w:pPr>
      <w:r>
        <w:rPr>
          <w:rFonts w:eastAsiaTheme="minorHAnsi"/>
          <w:b/>
          <w:color w:val="000000"/>
          <w:lang w:eastAsia="en-US"/>
        </w:rPr>
        <w:t>Тема</w:t>
      </w:r>
      <w:r w:rsidRPr="009A4E49">
        <w:rPr>
          <w:rFonts w:eastAsiaTheme="minorHAnsi"/>
          <w:b/>
          <w:color w:val="000000"/>
          <w:lang w:val="en-US" w:eastAsia="en-US"/>
        </w:rPr>
        <w:t xml:space="preserve"> </w:t>
      </w:r>
      <w:r w:rsidR="00883CAB" w:rsidRPr="00E1763E">
        <w:rPr>
          <w:rFonts w:eastAsiaTheme="minorHAnsi"/>
          <w:b/>
          <w:color w:val="000000"/>
          <w:lang w:val="en-US" w:eastAsia="en-US"/>
        </w:rPr>
        <w:t xml:space="preserve">4. </w:t>
      </w:r>
      <w:r>
        <w:rPr>
          <w:rFonts w:eastAsiaTheme="minorHAnsi"/>
          <w:b/>
          <w:color w:val="000000"/>
          <w:lang w:eastAsia="en-US"/>
        </w:rPr>
        <w:t>Человек</w:t>
      </w:r>
      <w:r w:rsidRPr="00F34BEE">
        <w:rPr>
          <w:rFonts w:eastAsiaTheme="minorHAnsi"/>
          <w:b/>
          <w:color w:val="000000"/>
          <w:lang w:val="en-US" w:eastAsia="en-US"/>
        </w:rPr>
        <w:t xml:space="preserve"> </w:t>
      </w:r>
      <w:r>
        <w:rPr>
          <w:rFonts w:eastAsiaTheme="minorHAnsi"/>
          <w:b/>
          <w:color w:val="000000"/>
          <w:lang w:eastAsia="en-US"/>
        </w:rPr>
        <w:t>как</w:t>
      </w:r>
      <w:r w:rsidRPr="00F34BEE">
        <w:rPr>
          <w:rFonts w:eastAsiaTheme="minorHAnsi"/>
          <w:b/>
          <w:color w:val="000000"/>
          <w:lang w:val="en-US" w:eastAsia="en-US"/>
        </w:rPr>
        <w:t xml:space="preserve"> </w:t>
      </w:r>
      <w:r>
        <w:rPr>
          <w:rFonts w:eastAsiaTheme="minorHAnsi"/>
          <w:b/>
          <w:color w:val="000000"/>
          <w:lang w:eastAsia="en-US"/>
        </w:rPr>
        <w:t>лучшее</w:t>
      </w:r>
      <w:r w:rsidRPr="00F34BEE">
        <w:rPr>
          <w:rFonts w:eastAsiaTheme="minorHAnsi"/>
          <w:b/>
          <w:color w:val="000000"/>
          <w:lang w:val="en-US" w:eastAsia="en-US"/>
        </w:rPr>
        <w:t xml:space="preserve"> </w:t>
      </w:r>
      <w:r>
        <w:rPr>
          <w:rFonts w:eastAsiaTheme="minorHAnsi"/>
          <w:b/>
          <w:color w:val="000000"/>
          <w:lang w:eastAsia="en-US"/>
        </w:rPr>
        <w:t>чудо</w:t>
      </w:r>
      <w:r w:rsidRPr="00F34BEE">
        <w:rPr>
          <w:rFonts w:eastAsiaTheme="minorHAnsi"/>
          <w:b/>
          <w:color w:val="000000"/>
          <w:lang w:val="en-US" w:eastAsia="en-US"/>
        </w:rPr>
        <w:t xml:space="preserve"> </w:t>
      </w:r>
      <w:r>
        <w:rPr>
          <w:rFonts w:eastAsiaTheme="minorHAnsi"/>
          <w:b/>
          <w:color w:val="000000"/>
          <w:lang w:eastAsia="en-US"/>
        </w:rPr>
        <w:t>мира</w:t>
      </w:r>
      <w:r w:rsidR="00883CAB" w:rsidRPr="00E1763E">
        <w:rPr>
          <w:rFonts w:eastAsiaTheme="minorHAnsi"/>
          <w:b/>
          <w:color w:val="000000"/>
          <w:lang w:val="en-US" w:eastAsia="en-US"/>
        </w:rPr>
        <w:t xml:space="preserve"> (Man as the Greatest Wonder of the World)</w:t>
      </w:r>
    </w:p>
    <w:p w:rsidR="00883CAB" w:rsidRDefault="00883CAB" w:rsidP="00883CAB">
      <w:pPr>
        <w:autoSpaceDE w:val="0"/>
        <w:autoSpaceDN w:val="0"/>
        <w:adjustRightInd w:val="0"/>
        <w:jc w:val="both"/>
        <w:rPr>
          <w:rFonts w:eastAsiaTheme="minorHAnsi"/>
          <w:color w:val="000000"/>
          <w:lang w:eastAsia="en-US"/>
        </w:rPr>
      </w:pPr>
      <w:r w:rsidRPr="00883CAB">
        <w:rPr>
          <w:rFonts w:eastAsiaTheme="minorHAnsi"/>
          <w:color w:val="000000"/>
          <w:lang w:eastAsia="en-US"/>
        </w:rPr>
        <w:t>Человек как величайшее чудо природы; тво</w:t>
      </w:r>
      <w:r>
        <w:rPr>
          <w:rFonts w:eastAsiaTheme="minorHAnsi"/>
          <w:color w:val="000000"/>
          <w:lang w:eastAsia="en-US"/>
        </w:rPr>
        <w:t>рческий потенциал челове</w:t>
      </w:r>
      <w:r w:rsidRPr="00883CAB">
        <w:rPr>
          <w:rFonts w:eastAsiaTheme="minorHAnsi"/>
          <w:color w:val="000000"/>
          <w:lang w:eastAsia="en-US"/>
        </w:rPr>
        <w:t xml:space="preserve">ка; человек — создатель живописных, </w:t>
      </w:r>
      <w:r>
        <w:rPr>
          <w:rFonts w:eastAsiaTheme="minorHAnsi"/>
          <w:color w:val="000000"/>
          <w:lang w:eastAsia="en-US"/>
        </w:rPr>
        <w:t>литературных, музыкальных и дру</w:t>
      </w:r>
      <w:r w:rsidRPr="00883CAB">
        <w:rPr>
          <w:rFonts w:eastAsiaTheme="minorHAnsi"/>
          <w:color w:val="000000"/>
          <w:lang w:eastAsia="en-US"/>
        </w:rPr>
        <w:t>гих художественных произведений; человек — хранитель информации и организатор созидательной деятельности; передача знаний от поколения к поколению; великие достижения чело</w:t>
      </w:r>
      <w:r>
        <w:rPr>
          <w:rFonts w:eastAsiaTheme="minorHAnsi"/>
          <w:color w:val="000000"/>
          <w:lang w:eastAsia="en-US"/>
        </w:rPr>
        <w:t>века в материальном мире; духов</w:t>
      </w:r>
      <w:r w:rsidRPr="00883CAB">
        <w:rPr>
          <w:rFonts w:eastAsiaTheme="minorHAnsi"/>
          <w:color w:val="000000"/>
          <w:lang w:eastAsia="en-US"/>
        </w:rPr>
        <w:t>ная жизнь людей; любовь, сострадание, преданность, самопожертвование</w:t>
      </w:r>
      <w:r>
        <w:rPr>
          <w:rFonts w:eastAsiaTheme="minorHAnsi"/>
          <w:color w:val="000000"/>
          <w:lang w:eastAsia="en-US"/>
        </w:rPr>
        <w:t xml:space="preserve"> </w:t>
      </w:r>
      <w:r w:rsidRPr="00883CAB">
        <w:rPr>
          <w:rFonts w:eastAsiaTheme="minorHAnsi"/>
          <w:color w:val="000000"/>
          <w:lang w:eastAsia="en-US"/>
        </w:rPr>
        <w:t>как важные составляющие человеческой личности; героические поступки людей; толерантность в современном мире; врождён</w:t>
      </w:r>
      <w:r>
        <w:rPr>
          <w:rFonts w:eastAsiaTheme="minorHAnsi"/>
          <w:color w:val="000000"/>
          <w:lang w:eastAsia="en-US"/>
        </w:rPr>
        <w:t>ные и приобретён</w:t>
      </w:r>
      <w:r w:rsidRPr="00883CAB">
        <w:rPr>
          <w:rFonts w:eastAsiaTheme="minorHAnsi"/>
          <w:color w:val="000000"/>
          <w:lang w:eastAsia="en-US"/>
        </w:rPr>
        <w:t>ные качества человеческой натуры; вдохновение, воображение и иные качества людей; эгоизм и иные отрицательные качества, свойственные людям; развитие человека в исторической перспективе.</w:t>
      </w:r>
      <w:r w:rsidRPr="00883CAB">
        <w:rPr>
          <w:rFonts w:eastAsiaTheme="minorHAnsi"/>
          <w:color w:val="000000"/>
          <w:lang w:eastAsia="en-US"/>
        </w:rPr>
        <w:cr/>
      </w:r>
    </w:p>
    <w:p w:rsidR="00B74852" w:rsidRPr="00B74852" w:rsidRDefault="00B74852" w:rsidP="00883CAB">
      <w:pPr>
        <w:autoSpaceDE w:val="0"/>
        <w:autoSpaceDN w:val="0"/>
        <w:adjustRightInd w:val="0"/>
        <w:jc w:val="center"/>
        <w:rPr>
          <w:rFonts w:eastAsiaTheme="minorHAnsi"/>
          <w:b/>
          <w:bCs/>
          <w:lang w:eastAsia="en-US"/>
        </w:rPr>
      </w:pPr>
      <w:r w:rsidRPr="00B74852">
        <w:rPr>
          <w:rFonts w:eastAsiaTheme="minorHAnsi"/>
          <w:b/>
          <w:bCs/>
          <w:lang w:eastAsia="en-US"/>
        </w:rPr>
        <w:t>КОММУНИКАТИВНЫЕ УМЕНИЯ</w:t>
      </w:r>
    </w:p>
    <w:p w:rsidR="00B74852" w:rsidRPr="00B74852" w:rsidRDefault="00B74852" w:rsidP="00196961">
      <w:pPr>
        <w:autoSpaceDE w:val="0"/>
        <w:autoSpaceDN w:val="0"/>
        <w:adjustRightInd w:val="0"/>
        <w:jc w:val="center"/>
        <w:rPr>
          <w:rFonts w:eastAsiaTheme="minorHAnsi"/>
          <w:b/>
          <w:bCs/>
          <w:lang w:eastAsia="en-US"/>
        </w:rPr>
      </w:pPr>
      <w:r w:rsidRPr="00B74852">
        <w:rPr>
          <w:rFonts w:eastAsiaTheme="minorHAnsi"/>
          <w:b/>
          <w:bCs/>
          <w:lang w:eastAsia="en-US"/>
        </w:rPr>
        <w:t>ПО ВИДАМ РЕЧЕВОЙ ДЕЯТЕЛЬНОСТИ</w:t>
      </w:r>
    </w:p>
    <w:p w:rsidR="00B74852" w:rsidRPr="00B74852" w:rsidRDefault="00B74852" w:rsidP="00196961">
      <w:pPr>
        <w:autoSpaceDE w:val="0"/>
        <w:autoSpaceDN w:val="0"/>
        <w:adjustRightInd w:val="0"/>
        <w:rPr>
          <w:rFonts w:eastAsiaTheme="minorHAnsi"/>
          <w:b/>
          <w:bCs/>
          <w:lang w:eastAsia="en-US"/>
        </w:rPr>
      </w:pPr>
      <w:r w:rsidRPr="00B74852">
        <w:rPr>
          <w:rFonts w:eastAsiaTheme="minorHAnsi"/>
          <w:b/>
          <w:bCs/>
          <w:lang w:eastAsia="en-US"/>
        </w:rPr>
        <w:t>Говорение</w:t>
      </w:r>
    </w:p>
    <w:p w:rsidR="00B74852" w:rsidRPr="00B74852" w:rsidRDefault="00B74852" w:rsidP="00196961">
      <w:pPr>
        <w:autoSpaceDE w:val="0"/>
        <w:autoSpaceDN w:val="0"/>
        <w:adjustRightInd w:val="0"/>
        <w:rPr>
          <w:rFonts w:eastAsiaTheme="minorHAnsi"/>
          <w:b/>
          <w:bCs/>
          <w:i/>
          <w:iCs/>
          <w:lang w:eastAsia="en-US"/>
        </w:rPr>
      </w:pPr>
      <w:r w:rsidRPr="00B74852">
        <w:rPr>
          <w:rFonts w:eastAsiaTheme="minorHAnsi"/>
          <w:b/>
          <w:bCs/>
          <w:i/>
          <w:iCs/>
          <w:lang w:eastAsia="en-US"/>
        </w:rPr>
        <w:t>Диалогическая речь</w:t>
      </w:r>
    </w:p>
    <w:p w:rsidR="00B74852" w:rsidRPr="00B74852" w:rsidRDefault="00B74852" w:rsidP="00196961">
      <w:pPr>
        <w:autoSpaceDE w:val="0"/>
        <w:autoSpaceDN w:val="0"/>
        <w:adjustRightInd w:val="0"/>
        <w:jc w:val="both"/>
        <w:rPr>
          <w:rFonts w:eastAsiaTheme="minorHAnsi"/>
          <w:lang w:eastAsia="en-US"/>
        </w:rPr>
      </w:pPr>
      <w:r w:rsidRPr="00B74852">
        <w:rPr>
          <w:rFonts w:eastAsiaTheme="minorHAnsi"/>
          <w:lang w:eastAsia="en-US"/>
        </w:rPr>
        <w:t>Подготовленное интервью. Умение кратко комментировать точку зрения другого человека. Типы текстов: интервью, модерация, обсуждение.</w:t>
      </w:r>
    </w:p>
    <w:p w:rsidR="00B74852" w:rsidRPr="00B74852" w:rsidRDefault="00B74852" w:rsidP="00196961">
      <w:pPr>
        <w:autoSpaceDE w:val="0"/>
        <w:autoSpaceDN w:val="0"/>
        <w:adjustRightInd w:val="0"/>
        <w:jc w:val="both"/>
        <w:rPr>
          <w:rFonts w:eastAsiaTheme="minorHAnsi"/>
          <w:i/>
          <w:iCs/>
          <w:lang w:eastAsia="en-US"/>
        </w:rPr>
      </w:pPr>
      <w:r w:rsidRPr="00B74852">
        <w:rPr>
          <w:rFonts w:eastAsiaTheme="minorHAnsi"/>
          <w:i/>
          <w:iCs/>
          <w:lang w:eastAsia="en-US"/>
        </w:rPr>
        <w:t>Умение бегло говорить на различные темы в ситуациях официального</w:t>
      </w:r>
      <w:r>
        <w:rPr>
          <w:rFonts w:eastAsiaTheme="minorHAnsi"/>
          <w:i/>
          <w:iCs/>
          <w:lang w:eastAsia="en-US"/>
        </w:rPr>
        <w:t xml:space="preserve"> </w:t>
      </w:r>
      <w:r w:rsidRPr="00B74852">
        <w:rPr>
          <w:rFonts w:eastAsiaTheme="minorHAnsi"/>
          <w:i/>
          <w:iCs/>
          <w:lang w:eastAsia="en-US"/>
        </w:rPr>
        <w:t>и неофициального общения, в том числе в рамках выбранного профиля. Аргументированные ответы на ряд доводов собеседника.</w:t>
      </w:r>
    </w:p>
    <w:p w:rsidR="00B74852" w:rsidRPr="00B74852" w:rsidRDefault="00B74852" w:rsidP="00196961">
      <w:pPr>
        <w:autoSpaceDE w:val="0"/>
        <w:autoSpaceDN w:val="0"/>
        <w:adjustRightInd w:val="0"/>
        <w:jc w:val="both"/>
        <w:rPr>
          <w:rFonts w:eastAsiaTheme="minorHAnsi"/>
          <w:b/>
          <w:bCs/>
          <w:i/>
          <w:iCs/>
          <w:lang w:eastAsia="en-US"/>
        </w:rPr>
      </w:pPr>
      <w:r w:rsidRPr="00B74852">
        <w:rPr>
          <w:rFonts w:eastAsiaTheme="minorHAnsi"/>
          <w:b/>
          <w:bCs/>
          <w:i/>
          <w:iCs/>
          <w:lang w:eastAsia="en-US"/>
        </w:rPr>
        <w:t>Монологическая речь</w:t>
      </w:r>
    </w:p>
    <w:p w:rsidR="00B74852" w:rsidRPr="00B74852" w:rsidRDefault="00B74852" w:rsidP="00196961">
      <w:pPr>
        <w:autoSpaceDE w:val="0"/>
        <w:autoSpaceDN w:val="0"/>
        <w:adjustRightInd w:val="0"/>
        <w:jc w:val="both"/>
        <w:rPr>
          <w:rFonts w:eastAsiaTheme="minorHAnsi"/>
          <w:lang w:eastAsia="en-US"/>
        </w:rPr>
      </w:pPr>
      <w:r w:rsidRPr="00B74852">
        <w:rPr>
          <w:rFonts w:eastAsiaTheme="minorHAnsi"/>
          <w:lang w:eastAsia="en-US"/>
        </w:rPr>
        <w:t>Умение предоставлять фактическую информацию. Умение детально</w:t>
      </w:r>
      <w:r>
        <w:rPr>
          <w:rFonts w:eastAsiaTheme="minorHAnsi"/>
          <w:lang w:eastAsia="en-US"/>
        </w:rPr>
        <w:t xml:space="preserve"> </w:t>
      </w:r>
      <w:r w:rsidRPr="00B74852">
        <w:rPr>
          <w:rFonts w:eastAsiaTheme="minorHAnsi"/>
          <w:lang w:eastAsia="en-US"/>
        </w:rPr>
        <w:t>высказываться по широкому кругу вопросов, в том числе поясняя свою</w:t>
      </w:r>
      <w:r>
        <w:rPr>
          <w:rFonts w:eastAsiaTheme="minorHAnsi"/>
          <w:lang w:eastAsia="en-US"/>
        </w:rPr>
        <w:t xml:space="preserve"> </w:t>
      </w:r>
      <w:r w:rsidRPr="00B74852">
        <w:rPr>
          <w:rFonts w:eastAsiaTheme="minorHAnsi"/>
          <w:lang w:eastAsia="en-US"/>
        </w:rPr>
        <w:t>точку зрения. Умение делать ясный, логично выстроенный доклад. Типы</w:t>
      </w:r>
      <w:r>
        <w:rPr>
          <w:rFonts w:eastAsiaTheme="minorHAnsi"/>
          <w:lang w:eastAsia="en-US"/>
        </w:rPr>
        <w:t xml:space="preserve"> </w:t>
      </w:r>
      <w:r w:rsidRPr="00B74852">
        <w:rPr>
          <w:rFonts w:eastAsiaTheme="minorHAnsi"/>
          <w:lang w:eastAsia="en-US"/>
        </w:rPr>
        <w:t>текстов: обращение к участникам мероприятия, изложение содержания</w:t>
      </w:r>
      <w:r>
        <w:rPr>
          <w:rFonts w:eastAsiaTheme="minorHAnsi"/>
          <w:lang w:eastAsia="en-US"/>
        </w:rPr>
        <w:t xml:space="preserve"> </w:t>
      </w:r>
      <w:r w:rsidRPr="00B74852">
        <w:rPr>
          <w:rFonts w:eastAsiaTheme="minorHAnsi"/>
          <w:lang w:eastAsia="en-US"/>
        </w:rPr>
        <w:t>материалов по конкретной проблеме, выступление с докладом.</w:t>
      </w:r>
    </w:p>
    <w:p w:rsidR="00B74852" w:rsidRPr="00B74852" w:rsidRDefault="00B74852" w:rsidP="00196961">
      <w:pPr>
        <w:autoSpaceDE w:val="0"/>
        <w:autoSpaceDN w:val="0"/>
        <w:adjustRightInd w:val="0"/>
        <w:jc w:val="both"/>
        <w:rPr>
          <w:rFonts w:eastAsiaTheme="minorHAnsi"/>
          <w:b/>
          <w:bCs/>
          <w:lang w:eastAsia="en-US"/>
        </w:rPr>
      </w:pPr>
      <w:r w:rsidRPr="00B74852">
        <w:rPr>
          <w:rFonts w:eastAsiaTheme="minorHAnsi"/>
          <w:b/>
          <w:bCs/>
          <w:lang w:eastAsia="en-US"/>
        </w:rPr>
        <w:t>Аудирование</w:t>
      </w:r>
    </w:p>
    <w:p w:rsidR="00B74852" w:rsidRPr="00B74852" w:rsidRDefault="00B74852" w:rsidP="00196961">
      <w:pPr>
        <w:autoSpaceDE w:val="0"/>
        <w:autoSpaceDN w:val="0"/>
        <w:adjustRightInd w:val="0"/>
        <w:jc w:val="both"/>
        <w:rPr>
          <w:rFonts w:eastAsiaTheme="minorHAnsi"/>
          <w:i/>
          <w:iCs/>
          <w:lang w:eastAsia="en-US"/>
        </w:rPr>
      </w:pPr>
      <w:r w:rsidRPr="00B74852">
        <w:rPr>
          <w:rFonts w:eastAsiaTheme="minorHAnsi"/>
          <w:lang w:eastAsia="en-US"/>
        </w:rPr>
        <w:lastRenderedPageBreak/>
        <w:t>Совершенствование умения понимать на слух основное содержание несложных аудио- и видеотекстов различных жанров (радио- и телепрограмм,</w:t>
      </w:r>
      <w:r>
        <w:rPr>
          <w:rFonts w:eastAsiaTheme="minorHAnsi"/>
          <w:lang w:eastAsia="en-US"/>
        </w:rPr>
        <w:t xml:space="preserve"> </w:t>
      </w:r>
      <w:r w:rsidRPr="00B74852">
        <w:rPr>
          <w:rFonts w:eastAsiaTheme="minorHAnsi"/>
          <w:lang w:eastAsia="en-US"/>
        </w:rPr>
        <w:t>записей, кинофильмов; объявлений по громкоговорителю — информации,</w:t>
      </w:r>
      <w:r>
        <w:rPr>
          <w:rFonts w:eastAsiaTheme="minorHAnsi"/>
          <w:lang w:eastAsia="en-US"/>
        </w:rPr>
        <w:t xml:space="preserve"> </w:t>
      </w:r>
      <w:r w:rsidRPr="00B74852">
        <w:rPr>
          <w:rFonts w:eastAsiaTheme="minorHAnsi"/>
          <w:lang w:eastAsia="en-US"/>
        </w:rPr>
        <w:t>правил, предупреждений) монологического и диалогического характера с</w:t>
      </w:r>
      <w:r>
        <w:rPr>
          <w:rFonts w:eastAsiaTheme="minorHAnsi"/>
          <w:lang w:eastAsia="en-US"/>
        </w:rPr>
        <w:t xml:space="preserve"> </w:t>
      </w:r>
      <w:r w:rsidRPr="00B74852">
        <w:rPr>
          <w:rFonts w:eastAsiaTheme="minorHAnsi"/>
          <w:lang w:eastAsia="en-US"/>
        </w:rPr>
        <w:t xml:space="preserve">нормативным произношением в рамках изученной тематики. Умение в общих чертах следить за основными моментами долгой дискуссии или доклада. Типы текстов: выступление на конференции, ток-шоу, теледебаты, обращение к участникам мероприятия, репортаж. </w:t>
      </w:r>
      <w:r w:rsidRPr="00B74852">
        <w:rPr>
          <w:rFonts w:eastAsiaTheme="minorHAnsi"/>
          <w:i/>
          <w:iCs/>
          <w:lang w:eastAsia="en-US"/>
        </w:rPr>
        <w:t>Доклад. Сложная система</w:t>
      </w:r>
      <w:r>
        <w:rPr>
          <w:rFonts w:eastAsiaTheme="minorHAnsi"/>
          <w:i/>
          <w:iCs/>
          <w:lang w:eastAsia="en-US"/>
        </w:rPr>
        <w:t xml:space="preserve"> </w:t>
      </w:r>
      <w:r w:rsidRPr="00B74852">
        <w:rPr>
          <w:rFonts w:eastAsiaTheme="minorHAnsi"/>
          <w:i/>
          <w:iCs/>
          <w:lang w:eastAsia="en-US"/>
        </w:rPr>
        <w:t>доказательств. Разговорная речь в пределах литературной нормы.</w:t>
      </w:r>
    </w:p>
    <w:p w:rsidR="00B74852" w:rsidRPr="00B74852" w:rsidRDefault="00B74852" w:rsidP="00196961">
      <w:pPr>
        <w:autoSpaceDE w:val="0"/>
        <w:autoSpaceDN w:val="0"/>
        <w:adjustRightInd w:val="0"/>
        <w:jc w:val="both"/>
        <w:rPr>
          <w:rFonts w:eastAsiaTheme="minorHAnsi"/>
          <w:b/>
          <w:bCs/>
          <w:lang w:eastAsia="en-US"/>
        </w:rPr>
      </w:pPr>
      <w:r w:rsidRPr="00B74852">
        <w:rPr>
          <w:rFonts w:eastAsiaTheme="minorHAnsi"/>
          <w:b/>
          <w:bCs/>
          <w:lang w:eastAsia="en-US"/>
        </w:rPr>
        <w:t>Чтение</w:t>
      </w:r>
    </w:p>
    <w:p w:rsidR="00B74852" w:rsidRPr="00B74852" w:rsidRDefault="00B74852" w:rsidP="00196961">
      <w:pPr>
        <w:autoSpaceDE w:val="0"/>
        <w:autoSpaceDN w:val="0"/>
        <w:adjustRightInd w:val="0"/>
        <w:jc w:val="both"/>
        <w:rPr>
          <w:rFonts w:eastAsiaTheme="minorHAnsi"/>
          <w:i/>
          <w:iCs/>
          <w:lang w:eastAsia="en-US"/>
        </w:rPr>
      </w:pPr>
      <w:r w:rsidRPr="00B74852">
        <w:rPr>
          <w:rFonts w:eastAsiaTheme="minorHAnsi"/>
          <w:lang w:eastAsia="en-US"/>
        </w:rPr>
        <w:t>Умение читать и понимать несложные аутентичные тексты различных</w:t>
      </w:r>
      <w:r>
        <w:rPr>
          <w:rFonts w:eastAsiaTheme="minorHAnsi"/>
          <w:lang w:eastAsia="en-US"/>
        </w:rPr>
        <w:t xml:space="preserve"> </w:t>
      </w:r>
      <w:r w:rsidRPr="00B74852">
        <w:rPr>
          <w:rFonts w:eastAsiaTheme="minorHAnsi"/>
          <w:lang w:eastAsia="en-US"/>
        </w:rPr>
        <w:t>стилей (публицистического, художественного, разговорного, научного,</w:t>
      </w:r>
      <w:r>
        <w:rPr>
          <w:rFonts w:eastAsiaTheme="minorHAnsi"/>
          <w:lang w:eastAsia="en-US"/>
        </w:rPr>
        <w:t xml:space="preserve"> </w:t>
      </w:r>
      <w:r w:rsidRPr="00B74852">
        <w:rPr>
          <w:rFonts w:eastAsiaTheme="minorHAnsi"/>
          <w:lang w:eastAsia="en-US"/>
        </w:rPr>
        <w:t>официально-делового). Изучающее чтение в целях полного понимания</w:t>
      </w:r>
      <w:r>
        <w:rPr>
          <w:rFonts w:eastAsiaTheme="minorHAnsi"/>
          <w:lang w:eastAsia="en-US"/>
        </w:rPr>
        <w:t xml:space="preserve"> </w:t>
      </w:r>
      <w:r w:rsidRPr="00B74852">
        <w:rPr>
          <w:rFonts w:eastAsiaTheme="minorHAnsi"/>
          <w:lang w:eastAsia="en-US"/>
        </w:rPr>
        <w:t>информации. Типы текстов: аннотация, статья/публикация в журнале,</w:t>
      </w:r>
      <w:r>
        <w:rPr>
          <w:rFonts w:eastAsiaTheme="minorHAnsi"/>
          <w:lang w:eastAsia="en-US"/>
        </w:rPr>
        <w:t xml:space="preserve"> </w:t>
      </w:r>
      <w:r w:rsidRPr="00B74852">
        <w:rPr>
          <w:rFonts w:eastAsiaTheme="minorHAnsi"/>
          <w:lang w:eastAsia="en-US"/>
        </w:rPr>
        <w:t>документация, отчёт, правила (законодательные акты), договор/соглашение, диаграмма/график/статистика/схема, словарная статья в толковом</w:t>
      </w:r>
      <w:r>
        <w:rPr>
          <w:rFonts w:eastAsiaTheme="minorHAnsi"/>
          <w:lang w:eastAsia="en-US"/>
        </w:rPr>
        <w:t xml:space="preserve"> </w:t>
      </w:r>
      <w:r w:rsidRPr="00B74852">
        <w:rPr>
          <w:rFonts w:eastAsiaTheme="minorHAnsi"/>
          <w:lang w:eastAsia="en-US"/>
        </w:rPr>
        <w:t xml:space="preserve">словаре, дискуссии в блогах, материалы вебинаров. </w:t>
      </w:r>
      <w:r w:rsidRPr="00B74852">
        <w:rPr>
          <w:rFonts w:eastAsiaTheme="minorHAnsi"/>
          <w:i/>
          <w:iCs/>
          <w:lang w:eastAsia="en-US"/>
        </w:rPr>
        <w:t>Детальное понимание сложных текстов. Анализ текстов с точки зрения содержания,</w:t>
      </w:r>
      <w:r>
        <w:rPr>
          <w:rFonts w:eastAsiaTheme="minorHAnsi"/>
          <w:i/>
          <w:iCs/>
          <w:lang w:eastAsia="en-US"/>
        </w:rPr>
        <w:t xml:space="preserve"> </w:t>
      </w:r>
      <w:r w:rsidRPr="00B74852">
        <w:rPr>
          <w:rFonts w:eastAsiaTheme="minorHAnsi"/>
          <w:i/>
          <w:iCs/>
          <w:lang w:eastAsia="en-US"/>
        </w:rPr>
        <w:t>позиции автора и организации текста.</w:t>
      </w:r>
    </w:p>
    <w:p w:rsidR="00B74852" w:rsidRPr="00B74852" w:rsidRDefault="00B74852" w:rsidP="00196961">
      <w:pPr>
        <w:autoSpaceDE w:val="0"/>
        <w:autoSpaceDN w:val="0"/>
        <w:adjustRightInd w:val="0"/>
        <w:jc w:val="both"/>
        <w:rPr>
          <w:rFonts w:eastAsiaTheme="minorHAnsi"/>
          <w:b/>
          <w:bCs/>
          <w:lang w:eastAsia="en-US"/>
        </w:rPr>
      </w:pPr>
      <w:r w:rsidRPr="00B74852">
        <w:rPr>
          <w:rFonts w:eastAsiaTheme="minorHAnsi"/>
          <w:b/>
          <w:bCs/>
          <w:lang w:eastAsia="en-US"/>
        </w:rPr>
        <w:t>Письмо</w:t>
      </w:r>
    </w:p>
    <w:p w:rsidR="00B74852" w:rsidRPr="00B74852" w:rsidRDefault="00B74852" w:rsidP="00196961">
      <w:pPr>
        <w:autoSpaceDE w:val="0"/>
        <w:autoSpaceDN w:val="0"/>
        <w:adjustRightInd w:val="0"/>
        <w:jc w:val="both"/>
        <w:rPr>
          <w:rFonts w:eastAsiaTheme="minorHAnsi"/>
          <w:lang w:eastAsia="en-US"/>
        </w:rPr>
      </w:pPr>
      <w:r w:rsidRPr="00B74852">
        <w:rPr>
          <w:rFonts w:eastAsiaTheme="minorHAnsi"/>
          <w:lang w:eastAsia="en-US"/>
        </w:rPr>
        <w:t>Написание отзыва на фильм или книгу. Умение письменно сообщать</w:t>
      </w:r>
      <w:r>
        <w:rPr>
          <w:rFonts w:eastAsiaTheme="minorHAnsi"/>
          <w:lang w:eastAsia="en-US"/>
        </w:rPr>
        <w:t xml:space="preserve"> </w:t>
      </w:r>
      <w:r w:rsidRPr="00B74852">
        <w:rPr>
          <w:rFonts w:eastAsiaTheme="minorHAnsi"/>
          <w:lang w:eastAsia="en-US"/>
        </w:rPr>
        <w:t>своё мнение по поводу фактической информации в рамках изученной тематики. Написание текстов с чёткой структурой, включающих аргументы, развёрнутые рассуждения, примеры и выводы, на широкий спектр</w:t>
      </w:r>
      <w:r>
        <w:rPr>
          <w:rFonts w:eastAsiaTheme="minorHAnsi"/>
          <w:lang w:eastAsia="en-US"/>
        </w:rPr>
        <w:t xml:space="preserve"> </w:t>
      </w:r>
      <w:r w:rsidRPr="00B74852">
        <w:rPr>
          <w:rFonts w:eastAsiaTheme="minorHAnsi"/>
          <w:lang w:eastAsia="en-US"/>
        </w:rPr>
        <w:t>тем. Типы текстов: официальное/неофициальное приглашение, резюме,</w:t>
      </w:r>
      <w:r>
        <w:rPr>
          <w:rFonts w:eastAsiaTheme="minorHAnsi"/>
          <w:lang w:eastAsia="en-US"/>
        </w:rPr>
        <w:t xml:space="preserve"> </w:t>
      </w:r>
      <w:r w:rsidRPr="00B74852">
        <w:rPr>
          <w:rFonts w:eastAsiaTheme="minorHAnsi"/>
          <w:lang w:eastAsia="en-US"/>
        </w:rPr>
        <w:t>аннотация к публикациям в Интернете, отчёт о ходе/результатах проекта/исследования, протокол обсуждения задач, реферат по конкретному</w:t>
      </w:r>
    </w:p>
    <w:p w:rsidR="00B74852" w:rsidRDefault="00B74852" w:rsidP="00196961">
      <w:pPr>
        <w:autoSpaceDE w:val="0"/>
        <w:autoSpaceDN w:val="0"/>
        <w:adjustRightInd w:val="0"/>
        <w:jc w:val="both"/>
        <w:rPr>
          <w:rFonts w:eastAsiaTheme="minorHAnsi"/>
          <w:lang w:eastAsia="en-US"/>
        </w:rPr>
      </w:pPr>
      <w:r w:rsidRPr="00B74852">
        <w:rPr>
          <w:rFonts w:eastAsiaTheme="minorHAnsi"/>
          <w:lang w:eastAsia="en-US"/>
        </w:rPr>
        <w:t>вопросу, комментарий, аргументация точки зрения.</w:t>
      </w:r>
    </w:p>
    <w:p w:rsidR="00B74852" w:rsidRPr="00B74852" w:rsidRDefault="00B74852" w:rsidP="00196961">
      <w:pPr>
        <w:autoSpaceDE w:val="0"/>
        <w:autoSpaceDN w:val="0"/>
        <w:adjustRightInd w:val="0"/>
        <w:jc w:val="center"/>
        <w:rPr>
          <w:rFonts w:eastAsiaTheme="minorHAnsi"/>
          <w:b/>
          <w:bCs/>
          <w:lang w:eastAsia="en-US"/>
        </w:rPr>
      </w:pPr>
      <w:r w:rsidRPr="00B74852">
        <w:rPr>
          <w:rFonts w:eastAsiaTheme="minorHAnsi"/>
          <w:b/>
          <w:bCs/>
          <w:lang w:eastAsia="en-US"/>
        </w:rPr>
        <w:t>ЯЗЫКОВЫЕ ЗНАНИЯ</w:t>
      </w:r>
      <w:r>
        <w:rPr>
          <w:rFonts w:eastAsiaTheme="minorHAnsi"/>
          <w:b/>
          <w:bCs/>
          <w:lang w:eastAsia="en-US"/>
        </w:rPr>
        <w:t xml:space="preserve"> </w:t>
      </w:r>
      <w:r w:rsidRPr="00B74852">
        <w:rPr>
          <w:rFonts w:eastAsiaTheme="minorHAnsi"/>
          <w:b/>
          <w:bCs/>
          <w:lang w:eastAsia="en-US"/>
        </w:rPr>
        <w:t>И НАВЫКИ ОПЕРИРОВАНИЯ ИМИ</w:t>
      </w:r>
    </w:p>
    <w:p w:rsidR="00B74852" w:rsidRPr="00B74852" w:rsidRDefault="00B74852" w:rsidP="00196961">
      <w:pPr>
        <w:autoSpaceDE w:val="0"/>
        <w:autoSpaceDN w:val="0"/>
        <w:adjustRightInd w:val="0"/>
        <w:jc w:val="both"/>
        <w:rPr>
          <w:rFonts w:eastAsiaTheme="minorHAnsi"/>
          <w:b/>
          <w:bCs/>
          <w:lang w:eastAsia="en-US"/>
        </w:rPr>
      </w:pPr>
      <w:r w:rsidRPr="00B74852">
        <w:rPr>
          <w:rFonts w:eastAsiaTheme="minorHAnsi"/>
          <w:b/>
          <w:bCs/>
          <w:lang w:eastAsia="en-US"/>
        </w:rPr>
        <w:t>Фонетическая сторона речи</w:t>
      </w:r>
    </w:p>
    <w:p w:rsidR="00B74852" w:rsidRPr="00B74852" w:rsidRDefault="00B74852" w:rsidP="00196961">
      <w:pPr>
        <w:autoSpaceDE w:val="0"/>
        <w:autoSpaceDN w:val="0"/>
        <w:adjustRightInd w:val="0"/>
        <w:jc w:val="both"/>
        <w:rPr>
          <w:rFonts w:eastAsiaTheme="minorHAnsi"/>
          <w:lang w:eastAsia="en-US"/>
        </w:rPr>
      </w:pPr>
      <w:r w:rsidRPr="00B74852">
        <w:rPr>
          <w:rFonts w:eastAsiaTheme="minorHAnsi"/>
          <w:lang w:eastAsia="en-US"/>
        </w:rPr>
        <w:t>Произношение звуков английского языка без выраженного акцента.</w:t>
      </w:r>
      <w:r>
        <w:rPr>
          <w:rFonts w:eastAsiaTheme="minorHAnsi"/>
          <w:lang w:eastAsia="en-US"/>
        </w:rPr>
        <w:t xml:space="preserve"> </w:t>
      </w:r>
      <w:r w:rsidRPr="00B74852">
        <w:rPr>
          <w:rFonts w:eastAsiaTheme="minorHAnsi"/>
          <w:lang w:eastAsia="en-US"/>
        </w:rPr>
        <w:t>Умение передавать смысловые нюа</w:t>
      </w:r>
      <w:r>
        <w:rPr>
          <w:rFonts w:eastAsiaTheme="minorHAnsi"/>
          <w:lang w:eastAsia="en-US"/>
        </w:rPr>
        <w:t>нсы высказываний с помощью инто</w:t>
      </w:r>
      <w:r w:rsidRPr="00B74852">
        <w:rPr>
          <w:rFonts w:eastAsiaTheme="minorHAnsi"/>
          <w:lang w:eastAsia="en-US"/>
        </w:rPr>
        <w:t>нации и логического ударения.</w:t>
      </w:r>
    </w:p>
    <w:p w:rsidR="00B74852" w:rsidRPr="00B74852" w:rsidRDefault="00B74852" w:rsidP="00196961">
      <w:pPr>
        <w:autoSpaceDE w:val="0"/>
        <w:autoSpaceDN w:val="0"/>
        <w:adjustRightInd w:val="0"/>
        <w:jc w:val="both"/>
        <w:rPr>
          <w:rFonts w:eastAsiaTheme="minorHAnsi"/>
          <w:b/>
          <w:bCs/>
          <w:lang w:eastAsia="en-US"/>
        </w:rPr>
      </w:pPr>
      <w:r w:rsidRPr="00B74852">
        <w:rPr>
          <w:rFonts w:eastAsiaTheme="minorHAnsi"/>
          <w:b/>
          <w:bCs/>
          <w:lang w:eastAsia="en-US"/>
        </w:rPr>
        <w:t>Орфография и пунктуация</w:t>
      </w:r>
    </w:p>
    <w:p w:rsidR="00B74852" w:rsidRPr="00B74852" w:rsidRDefault="00B74852" w:rsidP="00196961">
      <w:pPr>
        <w:autoSpaceDE w:val="0"/>
        <w:autoSpaceDN w:val="0"/>
        <w:adjustRightInd w:val="0"/>
        <w:jc w:val="both"/>
        <w:rPr>
          <w:rFonts w:eastAsiaTheme="minorHAnsi"/>
          <w:i/>
          <w:iCs/>
          <w:lang w:eastAsia="en-US"/>
        </w:rPr>
      </w:pPr>
      <w:r w:rsidRPr="00B74852">
        <w:rPr>
          <w:rFonts w:eastAsiaTheme="minorHAnsi"/>
          <w:lang w:eastAsia="en-US"/>
        </w:rPr>
        <w:t xml:space="preserve">Орфографические и пунктуационные навыки. </w:t>
      </w:r>
      <w:r>
        <w:rPr>
          <w:rFonts w:eastAsiaTheme="minorHAnsi"/>
          <w:i/>
          <w:iCs/>
          <w:lang w:eastAsia="en-US"/>
        </w:rPr>
        <w:t>Умение создавать тек</w:t>
      </w:r>
      <w:r w:rsidRPr="00B74852">
        <w:rPr>
          <w:rFonts w:eastAsiaTheme="minorHAnsi"/>
          <w:i/>
          <w:iCs/>
          <w:lang w:eastAsia="en-US"/>
        </w:rPr>
        <w:t>сты без орфографических и пунктуационных ошибок, затрудняющих</w:t>
      </w:r>
      <w:r>
        <w:rPr>
          <w:rFonts w:eastAsiaTheme="minorHAnsi"/>
          <w:i/>
          <w:iCs/>
          <w:lang w:eastAsia="en-US"/>
        </w:rPr>
        <w:t xml:space="preserve"> </w:t>
      </w:r>
      <w:r w:rsidRPr="00B74852">
        <w:rPr>
          <w:rFonts w:eastAsiaTheme="minorHAnsi"/>
          <w:i/>
          <w:iCs/>
          <w:lang w:eastAsia="en-US"/>
        </w:rPr>
        <w:t>понимание.</w:t>
      </w:r>
    </w:p>
    <w:p w:rsidR="00B74852" w:rsidRPr="00B74852" w:rsidRDefault="00B74852" w:rsidP="00196961">
      <w:pPr>
        <w:autoSpaceDE w:val="0"/>
        <w:autoSpaceDN w:val="0"/>
        <w:adjustRightInd w:val="0"/>
        <w:jc w:val="both"/>
        <w:rPr>
          <w:rFonts w:eastAsiaTheme="minorHAnsi"/>
          <w:b/>
          <w:bCs/>
          <w:lang w:eastAsia="en-US"/>
        </w:rPr>
      </w:pPr>
      <w:r w:rsidRPr="00B74852">
        <w:rPr>
          <w:rFonts w:eastAsiaTheme="minorHAnsi"/>
          <w:b/>
          <w:bCs/>
          <w:lang w:eastAsia="en-US"/>
        </w:rPr>
        <w:t>Лексическая сторона речи</w:t>
      </w:r>
    </w:p>
    <w:p w:rsidR="00B74852" w:rsidRPr="00B74852" w:rsidRDefault="00B74852" w:rsidP="00196961">
      <w:pPr>
        <w:autoSpaceDE w:val="0"/>
        <w:autoSpaceDN w:val="0"/>
        <w:adjustRightInd w:val="0"/>
        <w:jc w:val="both"/>
        <w:rPr>
          <w:rFonts w:eastAsiaTheme="minorHAnsi"/>
          <w:i/>
          <w:iCs/>
          <w:lang w:eastAsia="en-US"/>
        </w:rPr>
      </w:pPr>
      <w:r w:rsidRPr="00B74852">
        <w:rPr>
          <w:rFonts w:eastAsiaTheme="minorHAnsi"/>
          <w:lang w:eastAsia="en-US"/>
        </w:rPr>
        <w:t>Распознавание и использование в речи устойчивых выражений и фраз</w:t>
      </w:r>
      <w:r>
        <w:rPr>
          <w:rFonts w:eastAsiaTheme="minorHAnsi"/>
          <w:lang w:eastAsia="en-US"/>
        </w:rPr>
        <w:t xml:space="preserve"> </w:t>
      </w:r>
      <w:r w:rsidRPr="00B74852">
        <w:rPr>
          <w:rFonts w:eastAsiaTheme="minorHAnsi"/>
          <w:lang w:eastAsia="en-US"/>
        </w:rPr>
        <w:t>(collocations) в рамках тем, включённ</w:t>
      </w:r>
      <w:r>
        <w:rPr>
          <w:rFonts w:eastAsiaTheme="minorHAnsi"/>
          <w:lang w:eastAsia="en-US"/>
        </w:rPr>
        <w:t>ых в раздел «Предметное содержа</w:t>
      </w:r>
      <w:r w:rsidRPr="00B74852">
        <w:rPr>
          <w:rFonts w:eastAsiaTheme="minorHAnsi"/>
          <w:lang w:eastAsia="en-US"/>
        </w:rPr>
        <w:t>ние речи». Распознавание и употребление широкого спектра лексических</w:t>
      </w:r>
      <w:r>
        <w:rPr>
          <w:rFonts w:eastAsiaTheme="minorHAnsi"/>
          <w:lang w:eastAsia="en-US"/>
        </w:rPr>
        <w:t xml:space="preserve"> </w:t>
      </w:r>
      <w:r w:rsidRPr="00B74852">
        <w:rPr>
          <w:rFonts w:eastAsiaTheme="minorHAnsi"/>
          <w:lang w:eastAsia="en-US"/>
        </w:rPr>
        <w:t>единиц, связанных с выбранным профилем</w:t>
      </w:r>
      <w:r>
        <w:rPr>
          <w:rFonts w:eastAsiaTheme="minorHAnsi"/>
          <w:i/>
          <w:iCs/>
          <w:lang w:eastAsia="en-US"/>
        </w:rPr>
        <w:t>. Распознавание и употреб</w:t>
      </w:r>
      <w:r w:rsidRPr="00B74852">
        <w:rPr>
          <w:rFonts w:eastAsiaTheme="minorHAnsi"/>
          <w:i/>
          <w:iCs/>
          <w:lang w:eastAsia="en-US"/>
        </w:rPr>
        <w:t>ление в речи пословиц, идиом, крылатых выражений.</w:t>
      </w:r>
    </w:p>
    <w:p w:rsidR="00883CAB" w:rsidRPr="00BB1BF6" w:rsidRDefault="00883CAB" w:rsidP="00883CAB">
      <w:pPr>
        <w:autoSpaceDE w:val="0"/>
        <w:autoSpaceDN w:val="0"/>
        <w:adjustRightInd w:val="0"/>
        <w:jc w:val="both"/>
        <w:rPr>
          <w:rFonts w:eastAsiaTheme="minorHAnsi"/>
          <w:lang w:eastAsia="en-US"/>
        </w:rPr>
      </w:pPr>
      <w:r w:rsidRPr="00883CAB">
        <w:rPr>
          <w:rFonts w:eastAsiaTheme="minorHAnsi"/>
          <w:lang w:val="en-US" w:eastAsia="en-US"/>
        </w:rPr>
        <w:t>effect</w:t>
      </w:r>
      <w:r w:rsidRPr="00BB1BF6">
        <w:rPr>
          <w:rFonts w:eastAsiaTheme="minorHAnsi"/>
          <w:lang w:eastAsia="en-US"/>
        </w:rPr>
        <w:t xml:space="preserve">, </w:t>
      </w:r>
      <w:r w:rsidRPr="00883CAB">
        <w:rPr>
          <w:rFonts w:eastAsiaTheme="minorHAnsi"/>
          <w:lang w:val="en-US" w:eastAsia="en-US"/>
        </w:rPr>
        <w:t>in</w:t>
      </w:r>
      <w:r w:rsidRPr="00BB1BF6">
        <w:rPr>
          <w:rFonts w:eastAsiaTheme="minorHAnsi"/>
          <w:lang w:eastAsia="en-US"/>
        </w:rPr>
        <w:t xml:space="preserve"> </w:t>
      </w:r>
      <w:r w:rsidRPr="00883CAB">
        <w:rPr>
          <w:rFonts w:eastAsiaTheme="minorHAnsi"/>
          <w:lang w:val="en-US" w:eastAsia="en-US"/>
        </w:rPr>
        <w:t>spite</w:t>
      </w:r>
      <w:r w:rsidRPr="00BB1BF6">
        <w:rPr>
          <w:rFonts w:eastAsiaTheme="minorHAnsi"/>
          <w:lang w:eastAsia="en-US"/>
        </w:rPr>
        <w:t xml:space="preserve"> (</w:t>
      </w:r>
      <w:r w:rsidRPr="00883CAB">
        <w:rPr>
          <w:rFonts w:eastAsiaTheme="minorHAnsi"/>
          <w:lang w:val="en-US" w:eastAsia="en-US"/>
        </w:rPr>
        <w:t>of</w:t>
      </w:r>
      <w:r w:rsidRPr="00BB1BF6">
        <w:rPr>
          <w:rFonts w:eastAsiaTheme="minorHAnsi"/>
          <w:lang w:eastAsia="en-US"/>
        </w:rPr>
        <w:t xml:space="preserve">) — </w:t>
      </w:r>
      <w:r w:rsidRPr="00883CAB">
        <w:rPr>
          <w:rFonts w:eastAsiaTheme="minorHAnsi"/>
          <w:lang w:val="en-US" w:eastAsia="en-US"/>
        </w:rPr>
        <w:t>despite</w:t>
      </w:r>
      <w:r w:rsidRPr="00BB1BF6">
        <w:rPr>
          <w:rFonts w:eastAsiaTheme="minorHAnsi"/>
          <w:lang w:eastAsia="en-US"/>
        </w:rPr>
        <w:t>).</w:t>
      </w:r>
    </w:p>
    <w:p w:rsidR="00883CAB" w:rsidRPr="00883CAB" w:rsidRDefault="00883CAB" w:rsidP="00883CAB">
      <w:pPr>
        <w:autoSpaceDE w:val="0"/>
        <w:autoSpaceDN w:val="0"/>
        <w:adjustRightInd w:val="0"/>
        <w:jc w:val="both"/>
        <w:rPr>
          <w:rFonts w:eastAsiaTheme="minorHAnsi"/>
          <w:lang w:eastAsia="en-US"/>
        </w:rPr>
      </w:pPr>
      <w:r w:rsidRPr="00883CAB">
        <w:rPr>
          <w:rFonts w:eastAsiaTheme="minorHAnsi"/>
          <w:lang w:eastAsia="en-US"/>
        </w:rPr>
        <w:t>11 класс</w:t>
      </w:r>
    </w:p>
    <w:p w:rsidR="00883CAB" w:rsidRPr="00883CAB" w:rsidRDefault="00883CAB" w:rsidP="00883CAB">
      <w:pPr>
        <w:autoSpaceDE w:val="0"/>
        <w:autoSpaceDN w:val="0"/>
        <w:adjustRightInd w:val="0"/>
        <w:jc w:val="both"/>
        <w:rPr>
          <w:rFonts w:eastAsiaTheme="minorHAnsi"/>
          <w:lang w:eastAsia="en-US"/>
        </w:rPr>
      </w:pPr>
      <w:r w:rsidRPr="00883CAB">
        <w:rPr>
          <w:rFonts w:eastAsiaTheme="minorHAnsi"/>
          <w:lang w:eastAsia="en-US"/>
        </w:rPr>
        <w:t xml:space="preserve">1. Объём лексического материала </w:t>
      </w:r>
      <w:r>
        <w:rPr>
          <w:rFonts w:eastAsiaTheme="minorHAnsi"/>
          <w:lang w:eastAsia="en-US"/>
        </w:rPr>
        <w:t>к окончанию 11 класса должен со</w:t>
      </w:r>
      <w:r w:rsidRPr="00883CAB">
        <w:rPr>
          <w:rFonts w:eastAsiaTheme="minorHAnsi"/>
          <w:lang w:eastAsia="en-US"/>
        </w:rPr>
        <w:t>ставлять более 2800 единиц, из них 200–250 новых лексических единиц для продуктивного усвоения.</w:t>
      </w:r>
    </w:p>
    <w:p w:rsidR="00883CAB" w:rsidRPr="00883CAB" w:rsidRDefault="00883CAB" w:rsidP="00883CAB">
      <w:pPr>
        <w:autoSpaceDE w:val="0"/>
        <w:autoSpaceDN w:val="0"/>
        <w:adjustRightInd w:val="0"/>
        <w:jc w:val="both"/>
        <w:rPr>
          <w:rFonts w:eastAsiaTheme="minorHAnsi"/>
          <w:lang w:eastAsia="en-US"/>
        </w:rPr>
      </w:pPr>
      <w:r w:rsidRPr="00883CAB">
        <w:rPr>
          <w:rFonts w:eastAsiaTheme="minorHAnsi"/>
          <w:lang w:eastAsia="en-US"/>
        </w:rPr>
        <w:t>2. Основные словообразовательные средства:</w:t>
      </w:r>
    </w:p>
    <w:p w:rsidR="00883CAB" w:rsidRPr="00883CAB" w:rsidRDefault="00883CAB" w:rsidP="00883CAB">
      <w:pPr>
        <w:autoSpaceDE w:val="0"/>
        <w:autoSpaceDN w:val="0"/>
        <w:adjustRightInd w:val="0"/>
        <w:jc w:val="both"/>
        <w:rPr>
          <w:rFonts w:eastAsiaTheme="minorHAnsi"/>
          <w:lang w:eastAsia="en-US"/>
        </w:rPr>
      </w:pPr>
      <w:r w:rsidRPr="00883CAB">
        <w:rPr>
          <w:rFonts w:eastAsiaTheme="minorHAnsi"/>
          <w:lang w:eastAsia="en-US"/>
        </w:rPr>
        <w:t>• образование сложных прилагательных по моделям:</w:t>
      </w:r>
      <w:r>
        <w:rPr>
          <w:rFonts w:eastAsiaTheme="minorHAnsi"/>
          <w:lang w:eastAsia="en-US"/>
        </w:rPr>
        <w:t xml:space="preserve"> </w:t>
      </w:r>
      <w:r w:rsidRPr="00883CAB">
        <w:rPr>
          <w:rFonts w:eastAsiaTheme="minorHAnsi"/>
          <w:lang w:val="en-US" w:eastAsia="en-US"/>
        </w:rPr>
        <w:t>Adj</w:t>
      </w:r>
      <w:r w:rsidRPr="00883CAB">
        <w:rPr>
          <w:rFonts w:eastAsiaTheme="minorHAnsi"/>
          <w:lang w:eastAsia="en-US"/>
        </w:rPr>
        <w:t xml:space="preserve"> + </w:t>
      </w:r>
      <w:r w:rsidRPr="00883CAB">
        <w:rPr>
          <w:rFonts w:eastAsiaTheme="minorHAnsi"/>
          <w:lang w:val="en-US" w:eastAsia="en-US"/>
        </w:rPr>
        <w:t>Part</w:t>
      </w:r>
      <w:r w:rsidRPr="00883CAB">
        <w:rPr>
          <w:rFonts w:eastAsiaTheme="minorHAnsi"/>
          <w:lang w:eastAsia="en-US"/>
        </w:rPr>
        <w:t xml:space="preserve"> </w:t>
      </w:r>
      <w:r w:rsidRPr="00883CAB">
        <w:rPr>
          <w:rFonts w:eastAsiaTheme="minorHAnsi"/>
          <w:lang w:val="en-US" w:eastAsia="en-US"/>
        </w:rPr>
        <w:t>I</w:t>
      </w:r>
      <w:r w:rsidRPr="00883CAB">
        <w:rPr>
          <w:rFonts w:eastAsiaTheme="minorHAnsi"/>
          <w:lang w:eastAsia="en-US"/>
        </w:rPr>
        <w:t xml:space="preserve"> (</w:t>
      </w:r>
      <w:r w:rsidRPr="00883CAB">
        <w:rPr>
          <w:rFonts w:eastAsiaTheme="minorHAnsi"/>
          <w:lang w:val="en-US" w:eastAsia="en-US"/>
        </w:rPr>
        <w:t>easy</w:t>
      </w:r>
      <w:r w:rsidRPr="00883CAB">
        <w:rPr>
          <w:rFonts w:eastAsiaTheme="minorHAnsi"/>
          <w:lang w:eastAsia="en-US"/>
        </w:rPr>
        <w:t>-</w:t>
      </w:r>
      <w:r w:rsidRPr="00883CAB">
        <w:rPr>
          <w:rFonts w:eastAsiaTheme="minorHAnsi"/>
          <w:lang w:val="en-US" w:eastAsia="en-US"/>
        </w:rPr>
        <w:t>going</w:t>
      </w:r>
      <w:r w:rsidRPr="00883CAB">
        <w:rPr>
          <w:rFonts w:eastAsiaTheme="minorHAnsi"/>
          <w:lang w:eastAsia="en-US"/>
        </w:rPr>
        <w:t xml:space="preserve">, </w:t>
      </w:r>
      <w:r w:rsidRPr="00883CAB">
        <w:rPr>
          <w:rFonts w:eastAsiaTheme="minorHAnsi"/>
          <w:lang w:val="en-US" w:eastAsia="en-US"/>
        </w:rPr>
        <w:t>smart</w:t>
      </w:r>
      <w:r w:rsidRPr="00883CAB">
        <w:rPr>
          <w:rFonts w:eastAsiaTheme="minorHAnsi"/>
          <w:lang w:eastAsia="en-US"/>
        </w:rPr>
        <w:t>-</w:t>
      </w:r>
      <w:r w:rsidRPr="00883CAB">
        <w:rPr>
          <w:rFonts w:eastAsiaTheme="minorHAnsi"/>
          <w:lang w:val="en-US" w:eastAsia="en-US"/>
        </w:rPr>
        <w:t>looking</w:t>
      </w:r>
      <w:r w:rsidRPr="00883CAB">
        <w:rPr>
          <w:rFonts w:eastAsiaTheme="minorHAnsi"/>
          <w:lang w:eastAsia="en-US"/>
        </w:rPr>
        <w:t>),</w:t>
      </w:r>
      <w:r>
        <w:rPr>
          <w:rFonts w:eastAsiaTheme="minorHAnsi"/>
          <w:lang w:eastAsia="en-US"/>
        </w:rPr>
        <w:t xml:space="preserve"> </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N + Part I (heart-breaking, progress-making),</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Adv + Part I (fast-developing, well-meaning),</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N + Part II (poverty-stricken, horse-drawn),</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Adv + Part II (well-paid, well-fed),</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Adj + N + -ed (blue-eyed, broad-shouldered),</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Num + N + -ed (three-headed, four-legged);</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 xml:space="preserve">• </w:t>
      </w:r>
      <w:r w:rsidRPr="00883CAB">
        <w:rPr>
          <w:rFonts w:eastAsiaTheme="minorHAnsi"/>
          <w:lang w:eastAsia="en-US"/>
        </w:rPr>
        <w:t>префиксальное</w:t>
      </w:r>
      <w:r w:rsidRPr="00883CAB">
        <w:rPr>
          <w:rFonts w:eastAsiaTheme="minorHAnsi"/>
          <w:lang w:val="en-US" w:eastAsia="en-US"/>
        </w:rPr>
        <w:t xml:space="preserve"> </w:t>
      </w:r>
      <w:r w:rsidRPr="00883CAB">
        <w:rPr>
          <w:rFonts w:eastAsiaTheme="minorHAnsi"/>
          <w:lang w:eastAsia="en-US"/>
        </w:rPr>
        <w:t>образов</w:t>
      </w:r>
      <w:r>
        <w:rPr>
          <w:rFonts w:eastAsiaTheme="minorHAnsi"/>
          <w:lang w:eastAsia="en-US"/>
        </w:rPr>
        <w:t>ание</w:t>
      </w:r>
      <w:r w:rsidRPr="00883CAB">
        <w:rPr>
          <w:rFonts w:eastAsiaTheme="minorHAnsi"/>
          <w:lang w:val="en-US" w:eastAsia="en-US"/>
        </w:rPr>
        <w:t xml:space="preserve"> </w:t>
      </w:r>
      <w:r>
        <w:rPr>
          <w:rFonts w:eastAsiaTheme="minorHAnsi"/>
          <w:lang w:eastAsia="en-US"/>
        </w:rPr>
        <w:t>лексических</w:t>
      </w:r>
      <w:r w:rsidRPr="00883CAB">
        <w:rPr>
          <w:rFonts w:eastAsiaTheme="minorHAnsi"/>
          <w:lang w:val="en-US" w:eastAsia="en-US"/>
        </w:rPr>
        <w:t xml:space="preserve"> </w:t>
      </w:r>
      <w:r>
        <w:rPr>
          <w:rFonts w:eastAsiaTheme="minorHAnsi"/>
          <w:lang w:eastAsia="en-US"/>
        </w:rPr>
        <w:t>единиц</w:t>
      </w:r>
      <w:r w:rsidRPr="00883CAB">
        <w:rPr>
          <w:rFonts w:eastAsiaTheme="minorHAnsi"/>
          <w:lang w:val="en-US" w:eastAsia="en-US"/>
        </w:rPr>
        <w:t xml:space="preserve">; </w:t>
      </w:r>
      <w:r>
        <w:rPr>
          <w:rFonts w:eastAsiaTheme="minorHAnsi"/>
          <w:lang w:eastAsia="en-US"/>
        </w:rPr>
        <w:t>семантика</w:t>
      </w:r>
      <w:r w:rsidRPr="00883CAB">
        <w:rPr>
          <w:rFonts w:eastAsiaTheme="minorHAnsi"/>
          <w:lang w:val="en-US" w:eastAsia="en-US"/>
        </w:rPr>
        <w:t xml:space="preserve"> </w:t>
      </w:r>
      <w:r>
        <w:rPr>
          <w:rFonts w:eastAsiaTheme="minorHAnsi"/>
          <w:lang w:eastAsia="en-US"/>
        </w:rPr>
        <w:t>пре</w:t>
      </w:r>
      <w:r w:rsidRPr="00883CAB">
        <w:rPr>
          <w:rFonts w:eastAsiaTheme="minorHAnsi"/>
          <w:lang w:eastAsia="en-US"/>
        </w:rPr>
        <w:t>фиксов</w:t>
      </w:r>
      <w:r w:rsidRPr="00883CAB">
        <w:rPr>
          <w:rFonts w:eastAsiaTheme="minorHAnsi"/>
          <w:lang w:val="en-US" w:eastAsia="en-US"/>
        </w:rPr>
        <w:t xml:space="preserve"> (anti-, dis-, mis-, out-, over-, pre-, un-, under-);</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 xml:space="preserve">• </w:t>
      </w:r>
      <w:r w:rsidRPr="00883CAB">
        <w:rPr>
          <w:rFonts w:eastAsiaTheme="minorHAnsi"/>
          <w:lang w:eastAsia="en-US"/>
        </w:rPr>
        <w:t>словообразовательные</w:t>
      </w:r>
      <w:r w:rsidRPr="00883CAB">
        <w:rPr>
          <w:rFonts w:eastAsiaTheme="minorHAnsi"/>
          <w:lang w:val="en-US" w:eastAsia="en-US"/>
        </w:rPr>
        <w:t xml:space="preserve"> </w:t>
      </w:r>
      <w:r w:rsidRPr="00883CAB">
        <w:rPr>
          <w:rFonts w:eastAsiaTheme="minorHAnsi"/>
          <w:lang w:eastAsia="en-US"/>
        </w:rPr>
        <w:t>гнёзда</w:t>
      </w:r>
      <w:r w:rsidRPr="00883CAB">
        <w:rPr>
          <w:rFonts w:eastAsiaTheme="minorHAnsi"/>
          <w:lang w:val="en-US" w:eastAsia="en-US"/>
        </w:rPr>
        <w:t xml:space="preserve"> (confide, confident, confidential, confidence).</w:t>
      </w:r>
    </w:p>
    <w:p w:rsidR="00883CAB" w:rsidRPr="00883CAB" w:rsidRDefault="00883CAB" w:rsidP="00883CAB">
      <w:pPr>
        <w:autoSpaceDE w:val="0"/>
        <w:autoSpaceDN w:val="0"/>
        <w:adjustRightInd w:val="0"/>
        <w:jc w:val="both"/>
        <w:rPr>
          <w:rFonts w:eastAsiaTheme="minorHAnsi"/>
          <w:lang w:eastAsia="en-US"/>
        </w:rPr>
      </w:pPr>
      <w:r w:rsidRPr="00883CAB">
        <w:rPr>
          <w:rFonts w:eastAsiaTheme="minorHAnsi"/>
          <w:lang w:eastAsia="en-US"/>
        </w:rPr>
        <w:t xml:space="preserve">3. Образование глаголов по конверсии: использование порядковых и </w:t>
      </w:r>
      <w:r>
        <w:rPr>
          <w:rFonts w:eastAsiaTheme="minorHAnsi"/>
          <w:lang w:eastAsia="en-US"/>
        </w:rPr>
        <w:t>количественных числит</w:t>
      </w:r>
      <w:r w:rsidRPr="00883CAB">
        <w:rPr>
          <w:rFonts w:eastAsiaTheme="minorHAnsi"/>
          <w:lang w:eastAsia="en-US"/>
        </w:rPr>
        <w:t xml:space="preserve">ельных при </w:t>
      </w:r>
      <w:r>
        <w:rPr>
          <w:rFonts w:eastAsiaTheme="minorHAnsi"/>
          <w:lang w:eastAsia="en-US"/>
        </w:rPr>
        <w:t>образовании сложных прилагатель</w:t>
      </w:r>
      <w:r w:rsidRPr="00883CAB">
        <w:rPr>
          <w:rFonts w:eastAsiaTheme="minorHAnsi"/>
          <w:lang w:eastAsia="en-US"/>
        </w:rPr>
        <w:t>ных (</w:t>
      </w:r>
      <w:r w:rsidRPr="00883CAB">
        <w:rPr>
          <w:rFonts w:eastAsiaTheme="minorHAnsi"/>
          <w:lang w:val="en-US" w:eastAsia="en-US"/>
        </w:rPr>
        <w:t>a</w:t>
      </w:r>
      <w:r w:rsidRPr="00883CAB">
        <w:rPr>
          <w:rFonts w:eastAsiaTheme="minorHAnsi"/>
          <w:lang w:eastAsia="en-US"/>
        </w:rPr>
        <w:t xml:space="preserve"> </w:t>
      </w:r>
      <w:r w:rsidRPr="00883CAB">
        <w:rPr>
          <w:rFonts w:eastAsiaTheme="minorHAnsi"/>
          <w:lang w:val="en-US" w:eastAsia="en-US"/>
        </w:rPr>
        <w:t>five</w:t>
      </w:r>
      <w:r w:rsidRPr="00883CAB">
        <w:rPr>
          <w:rFonts w:eastAsiaTheme="minorHAnsi"/>
          <w:lang w:eastAsia="en-US"/>
        </w:rPr>
        <w:t>-</w:t>
      </w:r>
      <w:r w:rsidRPr="00883CAB">
        <w:rPr>
          <w:rFonts w:eastAsiaTheme="minorHAnsi"/>
          <w:lang w:val="en-US" w:eastAsia="en-US"/>
        </w:rPr>
        <w:t>year</w:t>
      </w:r>
      <w:r w:rsidRPr="00883CAB">
        <w:rPr>
          <w:rFonts w:eastAsiaTheme="minorHAnsi"/>
          <w:lang w:eastAsia="en-US"/>
        </w:rPr>
        <w:t>-</w:t>
      </w:r>
      <w:r w:rsidRPr="00883CAB">
        <w:rPr>
          <w:rFonts w:eastAsiaTheme="minorHAnsi"/>
          <w:lang w:val="en-US" w:eastAsia="en-US"/>
        </w:rPr>
        <w:t>old</w:t>
      </w:r>
      <w:r w:rsidRPr="00883CAB">
        <w:rPr>
          <w:rFonts w:eastAsiaTheme="minorHAnsi"/>
          <w:lang w:eastAsia="en-US"/>
        </w:rPr>
        <w:t xml:space="preserve"> </w:t>
      </w:r>
      <w:r w:rsidRPr="00883CAB">
        <w:rPr>
          <w:rFonts w:eastAsiaTheme="minorHAnsi"/>
          <w:lang w:val="en-US" w:eastAsia="en-US"/>
        </w:rPr>
        <w:t>boy</w:t>
      </w:r>
      <w:r w:rsidRPr="00883CAB">
        <w:rPr>
          <w:rFonts w:eastAsiaTheme="minorHAnsi"/>
          <w:lang w:eastAsia="en-US"/>
        </w:rPr>
        <w:t xml:space="preserve">, </w:t>
      </w:r>
      <w:r w:rsidRPr="00883CAB">
        <w:rPr>
          <w:rFonts w:eastAsiaTheme="minorHAnsi"/>
          <w:lang w:val="en-US" w:eastAsia="en-US"/>
        </w:rPr>
        <w:t>a</w:t>
      </w:r>
      <w:r w:rsidRPr="00883CAB">
        <w:rPr>
          <w:rFonts w:eastAsiaTheme="minorHAnsi"/>
          <w:lang w:eastAsia="en-US"/>
        </w:rPr>
        <w:t xml:space="preserve"> </w:t>
      </w:r>
      <w:r w:rsidRPr="00883CAB">
        <w:rPr>
          <w:rFonts w:eastAsiaTheme="minorHAnsi"/>
          <w:lang w:val="en-US" w:eastAsia="en-US"/>
        </w:rPr>
        <w:t>two</w:t>
      </w:r>
      <w:r w:rsidRPr="00883CAB">
        <w:rPr>
          <w:rFonts w:eastAsiaTheme="minorHAnsi"/>
          <w:lang w:eastAsia="en-US"/>
        </w:rPr>
        <w:t>-</w:t>
      </w:r>
      <w:r w:rsidRPr="00883CAB">
        <w:rPr>
          <w:rFonts w:eastAsiaTheme="minorHAnsi"/>
          <w:lang w:val="en-US" w:eastAsia="en-US"/>
        </w:rPr>
        <w:t>liter</w:t>
      </w:r>
      <w:r w:rsidRPr="00883CAB">
        <w:rPr>
          <w:rFonts w:eastAsiaTheme="minorHAnsi"/>
          <w:lang w:eastAsia="en-US"/>
        </w:rPr>
        <w:t xml:space="preserve"> </w:t>
      </w:r>
      <w:r w:rsidRPr="00883CAB">
        <w:rPr>
          <w:rFonts w:eastAsiaTheme="minorHAnsi"/>
          <w:lang w:val="en-US" w:eastAsia="en-US"/>
        </w:rPr>
        <w:t>car</w:t>
      </w:r>
      <w:r w:rsidRPr="00883CAB">
        <w:rPr>
          <w:rFonts w:eastAsiaTheme="minorHAnsi"/>
          <w:lang w:eastAsia="en-US"/>
        </w:rPr>
        <w:t xml:space="preserve">, </w:t>
      </w:r>
      <w:r w:rsidRPr="00883CAB">
        <w:rPr>
          <w:rFonts w:eastAsiaTheme="minorHAnsi"/>
          <w:lang w:val="en-US" w:eastAsia="en-US"/>
        </w:rPr>
        <w:t>a</w:t>
      </w:r>
      <w:r w:rsidRPr="00883CAB">
        <w:rPr>
          <w:rFonts w:eastAsiaTheme="minorHAnsi"/>
          <w:lang w:eastAsia="en-US"/>
        </w:rPr>
        <w:t xml:space="preserve"> </w:t>
      </w:r>
      <w:r w:rsidRPr="00883CAB">
        <w:rPr>
          <w:rFonts w:eastAsiaTheme="minorHAnsi"/>
          <w:lang w:val="en-US" w:eastAsia="en-US"/>
        </w:rPr>
        <w:t>four</w:t>
      </w:r>
      <w:r w:rsidRPr="00883CAB">
        <w:rPr>
          <w:rFonts w:eastAsiaTheme="minorHAnsi"/>
          <w:lang w:eastAsia="en-US"/>
        </w:rPr>
        <w:t>-</w:t>
      </w:r>
      <w:r w:rsidRPr="00883CAB">
        <w:rPr>
          <w:rFonts w:eastAsiaTheme="minorHAnsi"/>
          <w:lang w:val="en-US" w:eastAsia="en-US"/>
        </w:rPr>
        <w:t>hour</w:t>
      </w:r>
      <w:r w:rsidRPr="00883CAB">
        <w:rPr>
          <w:rFonts w:eastAsiaTheme="minorHAnsi"/>
          <w:lang w:eastAsia="en-US"/>
        </w:rPr>
        <w:t xml:space="preserve"> </w:t>
      </w:r>
      <w:r w:rsidRPr="00883CAB">
        <w:rPr>
          <w:rFonts w:eastAsiaTheme="minorHAnsi"/>
          <w:lang w:val="en-US" w:eastAsia="en-US"/>
        </w:rPr>
        <w:t>meeting</w:t>
      </w:r>
      <w:r w:rsidRPr="00883CAB">
        <w:rPr>
          <w:rFonts w:eastAsiaTheme="minorHAnsi"/>
          <w:lang w:eastAsia="en-US"/>
        </w:rPr>
        <w:t xml:space="preserve">, </w:t>
      </w:r>
      <w:r w:rsidRPr="00883CAB">
        <w:rPr>
          <w:rFonts w:eastAsiaTheme="minorHAnsi"/>
          <w:lang w:val="en-US" w:eastAsia="en-US"/>
        </w:rPr>
        <w:t>a</w:t>
      </w:r>
      <w:r w:rsidRPr="00883CAB">
        <w:rPr>
          <w:rFonts w:eastAsiaTheme="minorHAnsi"/>
          <w:lang w:eastAsia="en-US"/>
        </w:rPr>
        <w:t xml:space="preserve"> </w:t>
      </w:r>
      <w:r w:rsidRPr="00883CAB">
        <w:rPr>
          <w:rFonts w:eastAsiaTheme="minorHAnsi"/>
          <w:lang w:val="en-US" w:eastAsia="en-US"/>
        </w:rPr>
        <w:t>first</w:t>
      </w:r>
      <w:r w:rsidRPr="00883CAB">
        <w:rPr>
          <w:rFonts w:eastAsiaTheme="minorHAnsi"/>
          <w:lang w:eastAsia="en-US"/>
        </w:rPr>
        <w:t>-</w:t>
      </w:r>
      <w:r w:rsidRPr="00883CAB">
        <w:rPr>
          <w:rFonts w:eastAsiaTheme="minorHAnsi"/>
          <w:lang w:val="en-US" w:eastAsia="en-US"/>
        </w:rPr>
        <w:t>rate</w:t>
      </w:r>
      <w:r w:rsidRPr="00883CAB">
        <w:rPr>
          <w:rFonts w:eastAsiaTheme="minorHAnsi"/>
          <w:lang w:eastAsia="en-US"/>
        </w:rPr>
        <w:t xml:space="preserve"> </w:t>
      </w:r>
    </w:p>
    <w:p w:rsidR="00883CAB" w:rsidRPr="00883CAB" w:rsidRDefault="00883CAB" w:rsidP="00883CAB">
      <w:pPr>
        <w:autoSpaceDE w:val="0"/>
        <w:autoSpaceDN w:val="0"/>
        <w:adjustRightInd w:val="0"/>
        <w:jc w:val="both"/>
        <w:rPr>
          <w:rFonts w:eastAsiaTheme="minorHAnsi"/>
          <w:lang w:eastAsia="en-US"/>
        </w:rPr>
      </w:pPr>
      <w:r w:rsidRPr="00883CAB">
        <w:rPr>
          <w:rFonts w:eastAsiaTheme="minorHAnsi"/>
          <w:lang w:eastAsia="en-US"/>
        </w:rPr>
        <w:t>film).</w:t>
      </w:r>
    </w:p>
    <w:p w:rsidR="00883CAB" w:rsidRPr="00883CAB" w:rsidRDefault="00883CAB" w:rsidP="00883CAB">
      <w:pPr>
        <w:autoSpaceDE w:val="0"/>
        <w:autoSpaceDN w:val="0"/>
        <w:adjustRightInd w:val="0"/>
        <w:jc w:val="both"/>
        <w:rPr>
          <w:rFonts w:eastAsiaTheme="minorHAnsi"/>
          <w:lang w:eastAsia="en-US"/>
        </w:rPr>
      </w:pPr>
      <w:r w:rsidRPr="00883CAB">
        <w:rPr>
          <w:rFonts w:eastAsiaTheme="minorHAnsi"/>
          <w:lang w:eastAsia="en-US"/>
        </w:rPr>
        <w:t>4. Знакомство с так н</w:t>
      </w:r>
      <w:r>
        <w:rPr>
          <w:rFonts w:eastAsiaTheme="minorHAnsi"/>
          <w:lang w:eastAsia="en-US"/>
        </w:rPr>
        <w:t>азываемыми ложными друзьями пер</w:t>
      </w:r>
      <w:r w:rsidRPr="00883CAB">
        <w:rPr>
          <w:rFonts w:eastAsiaTheme="minorHAnsi"/>
          <w:lang w:eastAsia="en-US"/>
        </w:rPr>
        <w:t>еводчика (agitator  — подстрекатель, extravagant — расточительный, accurate — точный).</w:t>
      </w:r>
    </w:p>
    <w:p w:rsidR="00883CAB" w:rsidRPr="00883CAB" w:rsidRDefault="00883CAB" w:rsidP="00883CAB">
      <w:pPr>
        <w:autoSpaceDE w:val="0"/>
        <w:autoSpaceDN w:val="0"/>
        <w:adjustRightInd w:val="0"/>
        <w:jc w:val="both"/>
        <w:rPr>
          <w:rFonts w:eastAsiaTheme="minorHAnsi"/>
          <w:lang w:eastAsia="en-US"/>
        </w:rPr>
      </w:pPr>
      <w:r w:rsidRPr="00883CAB">
        <w:rPr>
          <w:rFonts w:eastAsiaTheme="minorHAnsi"/>
          <w:lang w:eastAsia="en-US"/>
        </w:rPr>
        <w:t>5. Сокращение как словообразовательный процесс и как его результат; различные способы создания сокращений (phone, doc, fridge, the UN).</w:t>
      </w:r>
    </w:p>
    <w:p w:rsidR="00883CAB" w:rsidRPr="00883CAB" w:rsidRDefault="00883CAB" w:rsidP="00883CAB">
      <w:pPr>
        <w:autoSpaceDE w:val="0"/>
        <w:autoSpaceDN w:val="0"/>
        <w:adjustRightInd w:val="0"/>
        <w:jc w:val="both"/>
        <w:rPr>
          <w:rFonts w:eastAsiaTheme="minorHAnsi"/>
          <w:lang w:eastAsia="en-US"/>
        </w:rPr>
      </w:pPr>
      <w:r w:rsidRPr="00883CAB">
        <w:rPr>
          <w:rFonts w:eastAsiaTheme="minorHAnsi"/>
          <w:lang w:eastAsia="en-US"/>
        </w:rPr>
        <w:lastRenderedPageBreak/>
        <w:t>6. Полисемантичная лексик</w:t>
      </w:r>
      <w:r>
        <w:rPr>
          <w:rFonts w:eastAsiaTheme="minorHAnsi"/>
          <w:lang w:eastAsia="en-US"/>
        </w:rPr>
        <w:t>а  (background — 1) фон, 2) про</w:t>
      </w:r>
      <w:r w:rsidRPr="00883CAB">
        <w:rPr>
          <w:rFonts w:eastAsiaTheme="minorHAnsi"/>
          <w:lang w:eastAsia="en-US"/>
        </w:rPr>
        <w:t>исхождение, воспитание; alight — 1) сойти, сходит</w:t>
      </w:r>
      <w:r>
        <w:rPr>
          <w:rFonts w:eastAsiaTheme="minorHAnsi"/>
          <w:lang w:eastAsia="en-US"/>
        </w:rPr>
        <w:t>ь, 2) садиться, сесть, опустить</w:t>
      </w:r>
      <w:r w:rsidRPr="00883CAB">
        <w:rPr>
          <w:rFonts w:eastAsiaTheme="minorHAnsi"/>
          <w:lang w:eastAsia="en-US"/>
        </w:rPr>
        <w:t>ся; crisp — 1) хрустящий, 2) чистый, свежий; delicious — 1) вкусный, 2) восхитительный).</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 xml:space="preserve">7. </w:t>
      </w:r>
      <w:r w:rsidRPr="00883CAB">
        <w:rPr>
          <w:rFonts w:eastAsiaTheme="minorHAnsi"/>
          <w:lang w:eastAsia="en-US"/>
        </w:rPr>
        <w:t>Лексика</w:t>
      </w:r>
      <w:r w:rsidRPr="00883CAB">
        <w:rPr>
          <w:rFonts w:eastAsiaTheme="minorHAnsi"/>
          <w:lang w:val="en-US" w:eastAsia="en-US"/>
        </w:rPr>
        <w:t xml:space="preserve">, </w:t>
      </w:r>
      <w:r w:rsidRPr="00883CAB">
        <w:rPr>
          <w:rFonts w:eastAsiaTheme="minorHAnsi"/>
          <w:lang w:eastAsia="en-US"/>
        </w:rPr>
        <w:t>управляемая</w:t>
      </w:r>
      <w:r w:rsidRPr="00883CAB">
        <w:rPr>
          <w:rFonts w:eastAsiaTheme="minorHAnsi"/>
          <w:lang w:val="en-US" w:eastAsia="en-US"/>
        </w:rPr>
        <w:t xml:space="preserve"> </w:t>
      </w:r>
      <w:r w:rsidRPr="00883CAB">
        <w:rPr>
          <w:rFonts w:eastAsiaTheme="minorHAnsi"/>
          <w:lang w:eastAsia="en-US"/>
        </w:rPr>
        <w:t>предлогами</w:t>
      </w:r>
      <w:r w:rsidRPr="00883CAB">
        <w:rPr>
          <w:rFonts w:eastAsiaTheme="minorHAnsi"/>
          <w:lang w:val="en-US" w:eastAsia="en-US"/>
        </w:rPr>
        <w:t xml:space="preserve"> </w:t>
      </w:r>
      <w:r w:rsidRPr="00883CAB">
        <w:rPr>
          <w:rFonts w:eastAsiaTheme="minorHAnsi"/>
          <w:lang w:eastAsia="en-US"/>
        </w:rPr>
        <w:t>при</w:t>
      </w:r>
      <w:r w:rsidRPr="00883CAB">
        <w:rPr>
          <w:rFonts w:eastAsiaTheme="minorHAnsi"/>
          <w:lang w:val="en-US" w:eastAsia="en-US"/>
        </w:rPr>
        <w:t xml:space="preserve"> </w:t>
      </w:r>
      <w:r w:rsidRPr="00883CAB">
        <w:rPr>
          <w:rFonts w:eastAsiaTheme="minorHAnsi"/>
          <w:lang w:eastAsia="en-US"/>
        </w:rPr>
        <w:t>функционировании</w:t>
      </w:r>
      <w:r w:rsidRPr="00883CAB">
        <w:rPr>
          <w:rFonts w:eastAsiaTheme="minorHAnsi"/>
          <w:lang w:val="en-US" w:eastAsia="en-US"/>
        </w:rPr>
        <w:t xml:space="preserve"> (in annoyance, to one’s annoyance, to be indignant at/over sth, on/against the background, to be confident of sth etc.).</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 xml:space="preserve">8. </w:t>
      </w:r>
      <w:r w:rsidRPr="00883CAB">
        <w:rPr>
          <w:rFonts w:eastAsiaTheme="minorHAnsi"/>
          <w:lang w:eastAsia="en-US"/>
        </w:rPr>
        <w:t>Устойчивые</w:t>
      </w:r>
      <w:r w:rsidRPr="00883CAB">
        <w:rPr>
          <w:rFonts w:eastAsiaTheme="minorHAnsi"/>
          <w:lang w:val="en-US" w:eastAsia="en-US"/>
        </w:rPr>
        <w:t xml:space="preserve"> </w:t>
      </w:r>
      <w:r w:rsidRPr="00883CAB">
        <w:rPr>
          <w:rFonts w:eastAsiaTheme="minorHAnsi"/>
          <w:lang w:eastAsia="en-US"/>
        </w:rPr>
        <w:t>словосочетания</w:t>
      </w:r>
      <w:r w:rsidRPr="00883CAB">
        <w:rPr>
          <w:rFonts w:eastAsiaTheme="minorHAnsi"/>
          <w:lang w:val="en-US" w:eastAsia="en-US"/>
        </w:rPr>
        <w:t xml:space="preserve">, </w:t>
      </w:r>
      <w:r w:rsidRPr="00883CAB">
        <w:rPr>
          <w:rFonts w:eastAsiaTheme="minorHAnsi"/>
          <w:lang w:eastAsia="en-US"/>
        </w:rPr>
        <w:t>фразеологизмы</w:t>
      </w:r>
      <w:r w:rsidRPr="00883CAB">
        <w:rPr>
          <w:rFonts w:eastAsiaTheme="minorHAnsi"/>
          <w:lang w:val="en-US" w:eastAsia="en-US"/>
        </w:rPr>
        <w:t xml:space="preserve"> (to cry for the moon, to have a fever, to come to the point, to trifle with sb, to put up somewhere).</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 xml:space="preserve">9. </w:t>
      </w:r>
      <w:r w:rsidRPr="00883CAB">
        <w:rPr>
          <w:rFonts w:eastAsiaTheme="minorHAnsi"/>
          <w:lang w:eastAsia="en-US"/>
        </w:rPr>
        <w:t>Синонимические</w:t>
      </w:r>
      <w:r w:rsidRPr="00883CAB">
        <w:rPr>
          <w:rFonts w:eastAsiaTheme="minorHAnsi"/>
          <w:lang w:val="en-US" w:eastAsia="en-US"/>
        </w:rPr>
        <w:t xml:space="preserve">  </w:t>
      </w:r>
      <w:r w:rsidRPr="00883CAB">
        <w:rPr>
          <w:rFonts w:eastAsiaTheme="minorHAnsi"/>
          <w:lang w:eastAsia="en-US"/>
        </w:rPr>
        <w:t>ряды</w:t>
      </w:r>
      <w:r w:rsidRPr="00883CAB">
        <w:rPr>
          <w:rFonts w:eastAsiaTheme="minorHAnsi"/>
          <w:lang w:val="en-US" w:eastAsia="en-US"/>
        </w:rPr>
        <w:t xml:space="preserve">  (cry — sob — weep, long — yearn — wish, walk — wander — stroll — march — </w:t>
      </w:r>
      <w:r>
        <w:rPr>
          <w:rFonts w:eastAsiaTheme="minorHAnsi"/>
          <w:lang w:val="en-US" w:eastAsia="en-US"/>
        </w:rPr>
        <w:t xml:space="preserve">stride — creep — shuffle — </w:t>
      </w:r>
      <w:r w:rsidRPr="00883CAB">
        <w:rPr>
          <w:rFonts w:eastAsiaTheme="minorHAnsi"/>
          <w:lang w:val="en-US" w:eastAsia="en-US"/>
        </w:rPr>
        <w:t xml:space="preserve">stagger — swagger — trudge, work — labour — toil, customer — client, </w:t>
      </w:r>
    </w:p>
    <w:p w:rsidR="00883CAB" w:rsidRPr="00883CAB" w:rsidRDefault="00883CAB" w:rsidP="00883CAB">
      <w:pPr>
        <w:autoSpaceDE w:val="0"/>
        <w:autoSpaceDN w:val="0"/>
        <w:adjustRightInd w:val="0"/>
        <w:jc w:val="both"/>
        <w:rPr>
          <w:rFonts w:eastAsiaTheme="minorHAnsi"/>
          <w:lang w:val="en-US" w:eastAsia="en-US"/>
        </w:rPr>
      </w:pPr>
      <w:r w:rsidRPr="00883CAB">
        <w:rPr>
          <w:rFonts w:eastAsiaTheme="minorHAnsi"/>
          <w:lang w:val="en-US" w:eastAsia="en-US"/>
        </w:rPr>
        <w:t>ponder — reflect — consider — meditate – contemplate — muse etc.).</w:t>
      </w:r>
    </w:p>
    <w:p w:rsidR="00883CAB" w:rsidRPr="00883CAB" w:rsidRDefault="00883CAB" w:rsidP="00883CAB">
      <w:pPr>
        <w:autoSpaceDE w:val="0"/>
        <w:autoSpaceDN w:val="0"/>
        <w:adjustRightInd w:val="0"/>
        <w:jc w:val="both"/>
        <w:rPr>
          <w:rFonts w:eastAsiaTheme="minorHAnsi"/>
          <w:lang w:val="en-US" w:eastAsia="en-US"/>
        </w:rPr>
      </w:pPr>
      <w:r w:rsidRPr="00335D03">
        <w:rPr>
          <w:rFonts w:eastAsiaTheme="minorHAnsi"/>
          <w:lang w:val="en-US" w:eastAsia="en-US"/>
        </w:rPr>
        <w:t xml:space="preserve">10.   </w:t>
      </w:r>
      <w:r w:rsidRPr="00883CAB">
        <w:rPr>
          <w:rFonts w:eastAsiaTheme="minorHAnsi"/>
          <w:lang w:eastAsia="en-US"/>
        </w:rPr>
        <w:t>Лексика</w:t>
      </w:r>
      <w:r w:rsidRPr="00883CAB">
        <w:rPr>
          <w:rFonts w:eastAsiaTheme="minorHAnsi"/>
          <w:lang w:val="en-US" w:eastAsia="en-US"/>
        </w:rPr>
        <w:t xml:space="preserve">, </w:t>
      </w:r>
      <w:r w:rsidRPr="00883CAB">
        <w:rPr>
          <w:rFonts w:eastAsiaTheme="minorHAnsi"/>
          <w:lang w:eastAsia="en-US"/>
        </w:rPr>
        <w:t>представляющая</w:t>
      </w:r>
      <w:r w:rsidRPr="00883CAB">
        <w:rPr>
          <w:rFonts w:eastAsiaTheme="minorHAnsi"/>
          <w:lang w:val="en-US" w:eastAsia="en-US"/>
        </w:rPr>
        <w:t xml:space="preserve"> </w:t>
      </w:r>
      <w:r w:rsidRPr="00883CAB">
        <w:rPr>
          <w:rFonts w:eastAsiaTheme="minorHAnsi"/>
          <w:lang w:eastAsia="en-US"/>
        </w:rPr>
        <w:t>трудности</w:t>
      </w:r>
      <w:r w:rsidRPr="00883CAB">
        <w:rPr>
          <w:rFonts w:eastAsiaTheme="minorHAnsi"/>
          <w:lang w:val="en-US" w:eastAsia="en-US"/>
        </w:rPr>
        <w:t xml:space="preserve"> </w:t>
      </w:r>
      <w:r w:rsidRPr="00883CAB">
        <w:rPr>
          <w:rFonts w:eastAsiaTheme="minorHAnsi"/>
          <w:lang w:eastAsia="en-US"/>
        </w:rPr>
        <w:t>при</w:t>
      </w:r>
      <w:r w:rsidRPr="00883CAB">
        <w:rPr>
          <w:rFonts w:eastAsiaTheme="minorHAnsi"/>
          <w:lang w:val="en-US" w:eastAsia="en-US"/>
        </w:rPr>
        <w:t xml:space="preserve"> </w:t>
      </w:r>
      <w:r w:rsidRPr="00883CAB">
        <w:rPr>
          <w:rFonts w:eastAsiaTheme="minorHAnsi"/>
          <w:lang w:eastAsia="en-US"/>
        </w:rPr>
        <w:t>её</w:t>
      </w:r>
      <w:r w:rsidRPr="00883CAB">
        <w:rPr>
          <w:rFonts w:eastAsiaTheme="minorHAnsi"/>
          <w:lang w:val="en-US" w:eastAsia="en-US"/>
        </w:rPr>
        <w:t xml:space="preserve"> </w:t>
      </w:r>
      <w:r w:rsidRPr="00883CAB">
        <w:rPr>
          <w:rFonts w:eastAsiaTheme="minorHAnsi"/>
          <w:lang w:eastAsia="en-US"/>
        </w:rPr>
        <w:t>использо</w:t>
      </w:r>
      <w:r w:rsidRPr="00883CAB">
        <w:rPr>
          <w:rFonts w:eastAsiaTheme="minorHAnsi"/>
          <w:lang w:val="en-US" w:eastAsia="en-US"/>
        </w:rPr>
        <w:t xml:space="preserve"> </w:t>
      </w:r>
      <w:r w:rsidRPr="00883CAB">
        <w:rPr>
          <w:rFonts w:eastAsiaTheme="minorHAnsi"/>
          <w:lang w:eastAsia="en-US"/>
        </w:rPr>
        <w:t>вании</w:t>
      </w:r>
      <w:r w:rsidRPr="00883CAB">
        <w:rPr>
          <w:rFonts w:eastAsiaTheme="minorHAnsi"/>
          <w:lang w:val="en-US" w:eastAsia="en-US"/>
        </w:rPr>
        <w:t xml:space="preserve"> (take — bring — fetch, amiable — amicable, kind — kindly (adv) — kindly (adj), lean — lend, despise (v) — contempt (n), teacher — tutor).</w:t>
      </w:r>
    </w:p>
    <w:p w:rsidR="00D63B3D" w:rsidRPr="00D63B3D" w:rsidRDefault="00883CAB" w:rsidP="00D63B3D">
      <w:pPr>
        <w:autoSpaceDE w:val="0"/>
        <w:autoSpaceDN w:val="0"/>
        <w:adjustRightInd w:val="0"/>
        <w:jc w:val="both"/>
        <w:rPr>
          <w:rFonts w:eastAsiaTheme="minorHAnsi"/>
          <w:b/>
          <w:bCs/>
          <w:iCs/>
          <w:lang w:eastAsia="en-US"/>
        </w:rPr>
      </w:pPr>
      <w:r w:rsidRPr="00883CAB">
        <w:rPr>
          <w:rFonts w:eastAsiaTheme="minorHAnsi"/>
          <w:lang w:val="en-US" w:eastAsia="en-US"/>
        </w:rPr>
        <w:t xml:space="preserve">11. </w:t>
      </w:r>
      <w:r w:rsidRPr="00883CAB">
        <w:rPr>
          <w:rFonts w:eastAsiaTheme="minorHAnsi"/>
          <w:lang w:eastAsia="en-US"/>
        </w:rPr>
        <w:t>Фразовые</w:t>
      </w:r>
      <w:r w:rsidRPr="00883CAB">
        <w:rPr>
          <w:rFonts w:eastAsiaTheme="minorHAnsi"/>
          <w:lang w:val="en-US" w:eastAsia="en-US"/>
        </w:rPr>
        <w:t xml:space="preserve">  </w:t>
      </w:r>
      <w:r w:rsidRPr="00883CAB">
        <w:rPr>
          <w:rFonts w:eastAsiaTheme="minorHAnsi"/>
          <w:lang w:eastAsia="en-US"/>
        </w:rPr>
        <w:t>глаголы</w:t>
      </w:r>
      <w:r w:rsidRPr="00883CAB">
        <w:rPr>
          <w:rFonts w:eastAsiaTheme="minorHAnsi"/>
          <w:lang w:val="en-US" w:eastAsia="en-US"/>
        </w:rPr>
        <w:t xml:space="preserve">  (to hit back, to hit on (upon), to hit out, to hit (up) for, to carry away, to carry on, to carry out, to carry over, to carry through, to tear apart, to be torn between, to tear off, to tear up).</w:t>
      </w:r>
      <w:r w:rsidRPr="00883CAB">
        <w:rPr>
          <w:rFonts w:eastAsiaTheme="minorHAnsi"/>
          <w:lang w:val="en-US" w:eastAsia="en-US"/>
        </w:rPr>
        <w:cr/>
      </w:r>
      <w:r w:rsidR="00D63B3D" w:rsidRPr="00D63B3D">
        <w:rPr>
          <w:rFonts w:eastAsiaTheme="minorHAnsi"/>
          <w:b/>
          <w:bCs/>
          <w:iCs/>
          <w:lang w:eastAsia="en-US"/>
        </w:rPr>
        <w:t>Грамматическая сторона речи</w:t>
      </w:r>
    </w:p>
    <w:p w:rsidR="00D63B3D" w:rsidRPr="00D63B3D" w:rsidRDefault="00D63B3D" w:rsidP="00D63B3D">
      <w:pPr>
        <w:autoSpaceDE w:val="0"/>
        <w:autoSpaceDN w:val="0"/>
        <w:adjustRightInd w:val="0"/>
        <w:jc w:val="both"/>
        <w:rPr>
          <w:rFonts w:eastAsiaTheme="minorHAnsi"/>
          <w:bCs/>
          <w:iCs/>
          <w:lang w:eastAsia="en-US"/>
        </w:rPr>
      </w:pPr>
      <w:r w:rsidRPr="00D63B3D">
        <w:rPr>
          <w:rFonts w:eastAsiaTheme="minorHAnsi"/>
          <w:bCs/>
          <w:iCs/>
          <w:lang w:eastAsia="en-US"/>
        </w:rPr>
        <w:t>Распознавание и употребление в р</w:t>
      </w:r>
      <w:r>
        <w:rPr>
          <w:rFonts w:eastAsiaTheme="minorHAnsi"/>
          <w:bCs/>
          <w:iCs/>
          <w:lang w:eastAsia="en-US"/>
        </w:rPr>
        <w:t>ечи основных синтаксических кон</w:t>
      </w:r>
      <w:r w:rsidRPr="00D63B3D">
        <w:rPr>
          <w:rFonts w:eastAsiaTheme="minorHAnsi"/>
          <w:bCs/>
          <w:iCs/>
          <w:lang w:eastAsia="en-US"/>
        </w:rPr>
        <w:t xml:space="preserve">струкций в соответствии с коммуникативной задачей. Распознавание и употребление в речи коммуникативных типов предложений, как сложных (сложносочинённых, сложноподчинённых), так и простых. Распознавание </w:t>
      </w:r>
    </w:p>
    <w:p w:rsidR="00883CAB" w:rsidRPr="00883CAB" w:rsidRDefault="00D63B3D" w:rsidP="00883CAB">
      <w:pPr>
        <w:autoSpaceDE w:val="0"/>
        <w:autoSpaceDN w:val="0"/>
        <w:adjustRightInd w:val="0"/>
        <w:jc w:val="both"/>
        <w:rPr>
          <w:rFonts w:eastAsiaTheme="minorHAnsi"/>
          <w:b/>
          <w:bCs/>
          <w:i/>
          <w:iCs/>
          <w:lang w:eastAsia="en-US"/>
        </w:rPr>
      </w:pPr>
      <w:r w:rsidRPr="00D63B3D">
        <w:rPr>
          <w:rFonts w:eastAsiaTheme="minorHAnsi"/>
          <w:bCs/>
          <w:iCs/>
          <w:lang w:eastAsia="en-US"/>
        </w:rPr>
        <w:t>и использование в речи различных союзов и средств связи (to begin with, as follows, in conclusion). Распознавание и уп</w:t>
      </w:r>
      <w:r>
        <w:rPr>
          <w:rFonts w:eastAsiaTheme="minorHAnsi"/>
          <w:bCs/>
          <w:iCs/>
          <w:lang w:eastAsia="en-US"/>
        </w:rPr>
        <w:t>отребление в устной и пись</w:t>
      </w:r>
      <w:r w:rsidRPr="00D63B3D">
        <w:rPr>
          <w:rFonts w:eastAsiaTheme="minorHAnsi"/>
          <w:bCs/>
          <w:iCs/>
          <w:lang w:eastAsia="en-US"/>
        </w:rPr>
        <w:t>менной коммуникации различных част</w:t>
      </w:r>
      <w:r>
        <w:rPr>
          <w:rFonts w:eastAsiaTheme="minorHAnsi"/>
          <w:bCs/>
          <w:iCs/>
          <w:lang w:eastAsia="en-US"/>
        </w:rPr>
        <w:t>ей речи. Употребление в речи эм</w:t>
      </w:r>
      <w:r w:rsidRPr="00D63B3D">
        <w:rPr>
          <w:rFonts w:eastAsiaTheme="minorHAnsi"/>
          <w:bCs/>
          <w:iCs/>
          <w:lang w:eastAsia="en-US"/>
        </w:rPr>
        <w:t>фатических конструкций. Употреблени</w:t>
      </w:r>
      <w:r>
        <w:rPr>
          <w:rFonts w:eastAsiaTheme="minorHAnsi"/>
          <w:bCs/>
          <w:iCs/>
          <w:lang w:eastAsia="en-US"/>
        </w:rPr>
        <w:t>е в речи предложений с конструк</w:t>
      </w:r>
      <w:r w:rsidRPr="00D63B3D">
        <w:rPr>
          <w:rFonts w:eastAsiaTheme="minorHAnsi"/>
          <w:bCs/>
          <w:iCs/>
          <w:lang w:eastAsia="en-US"/>
        </w:rPr>
        <w:t xml:space="preserve">циями  … </w:t>
      </w:r>
      <w:r w:rsidRPr="00D63B3D">
        <w:rPr>
          <w:rFonts w:eastAsiaTheme="minorHAnsi"/>
          <w:bCs/>
          <w:iCs/>
          <w:lang w:val="en-US" w:eastAsia="en-US"/>
        </w:rPr>
        <w:t>as</w:t>
      </w:r>
      <w:r w:rsidRPr="00D63B3D">
        <w:rPr>
          <w:rFonts w:eastAsiaTheme="minorHAnsi"/>
          <w:bCs/>
          <w:iCs/>
          <w:lang w:eastAsia="en-US"/>
        </w:rPr>
        <w:t xml:space="preserve">; </w:t>
      </w:r>
      <w:r w:rsidRPr="00D63B3D">
        <w:rPr>
          <w:rFonts w:eastAsiaTheme="minorHAnsi"/>
          <w:bCs/>
          <w:iCs/>
          <w:lang w:val="en-US" w:eastAsia="en-US"/>
        </w:rPr>
        <w:t>not</w:t>
      </w:r>
      <w:r w:rsidRPr="00D63B3D">
        <w:rPr>
          <w:rFonts w:eastAsiaTheme="minorHAnsi"/>
          <w:bCs/>
          <w:iCs/>
          <w:lang w:eastAsia="en-US"/>
        </w:rPr>
        <w:t xml:space="preserve"> </w:t>
      </w:r>
      <w:r w:rsidRPr="00D63B3D">
        <w:rPr>
          <w:rFonts w:eastAsiaTheme="minorHAnsi"/>
          <w:bCs/>
          <w:iCs/>
          <w:lang w:val="en-US" w:eastAsia="en-US"/>
        </w:rPr>
        <w:t>so</w:t>
      </w:r>
      <w:r w:rsidRPr="00D63B3D">
        <w:rPr>
          <w:rFonts w:eastAsiaTheme="minorHAnsi"/>
          <w:bCs/>
          <w:iCs/>
          <w:lang w:eastAsia="en-US"/>
        </w:rPr>
        <w:t xml:space="preserve"> … </w:t>
      </w:r>
      <w:r w:rsidRPr="00D63B3D">
        <w:rPr>
          <w:rFonts w:eastAsiaTheme="minorHAnsi"/>
          <w:bCs/>
          <w:iCs/>
          <w:lang w:val="en-US" w:eastAsia="en-US"/>
        </w:rPr>
        <w:t>as</w:t>
      </w:r>
      <w:r w:rsidRPr="00D63B3D">
        <w:rPr>
          <w:rFonts w:eastAsiaTheme="minorHAnsi"/>
          <w:bCs/>
          <w:iCs/>
          <w:lang w:eastAsia="en-US"/>
        </w:rPr>
        <w:t xml:space="preserve">; </w:t>
      </w:r>
      <w:r w:rsidRPr="00D63B3D">
        <w:rPr>
          <w:rFonts w:eastAsiaTheme="minorHAnsi"/>
          <w:bCs/>
          <w:iCs/>
          <w:lang w:val="en-US" w:eastAsia="en-US"/>
        </w:rPr>
        <w:t>either</w:t>
      </w:r>
      <w:r w:rsidRPr="00D63B3D">
        <w:rPr>
          <w:rFonts w:eastAsiaTheme="minorHAnsi"/>
          <w:bCs/>
          <w:iCs/>
          <w:lang w:eastAsia="en-US"/>
        </w:rPr>
        <w:t xml:space="preserve"> … </w:t>
      </w:r>
      <w:r w:rsidRPr="00D63B3D">
        <w:rPr>
          <w:rFonts w:eastAsiaTheme="minorHAnsi"/>
          <w:bCs/>
          <w:iCs/>
          <w:lang w:val="en-US" w:eastAsia="en-US"/>
        </w:rPr>
        <w:t>or</w:t>
      </w:r>
      <w:r w:rsidRPr="00D63B3D">
        <w:rPr>
          <w:rFonts w:eastAsiaTheme="minorHAnsi"/>
          <w:bCs/>
          <w:iCs/>
          <w:lang w:eastAsia="en-US"/>
        </w:rPr>
        <w:t xml:space="preserve">; </w:t>
      </w:r>
      <w:r w:rsidRPr="00D63B3D">
        <w:rPr>
          <w:rFonts w:eastAsiaTheme="minorHAnsi"/>
          <w:bCs/>
          <w:iCs/>
          <w:lang w:val="en-US" w:eastAsia="en-US"/>
        </w:rPr>
        <w:t>neither</w:t>
      </w:r>
      <w:r w:rsidRPr="00D63B3D">
        <w:rPr>
          <w:rFonts w:eastAsiaTheme="minorHAnsi"/>
          <w:bCs/>
          <w:iCs/>
          <w:lang w:eastAsia="en-US"/>
        </w:rPr>
        <w:t xml:space="preserve"> … </w:t>
      </w:r>
      <w:r w:rsidRPr="00D63B3D">
        <w:rPr>
          <w:rFonts w:eastAsiaTheme="minorHAnsi"/>
          <w:bCs/>
          <w:iCs/>
          <w:lang w:val="en-US" w:eastAsia="en-US"/>
        </w:rPr>
        <w:t>nor</w:t>
      </w:r>
      <w:r w:rsidRPr="00D63B3D">
        <w:rPr>
          <w:rFonts w:eastAsiaTheme="minorHAnsi"/>
          <w:bCs/>
          <w:iCs/>
          <w:lang w:eastAsia="en-US"/>
        </w:rPr>
        <w:t>. Распознавание и употребление в речи инверсии. Распознавание и употребление в речи широко</w:t>
      </w:r>
      <w:r w:rsidR="00883CAB">
        <w:rPr>
          <w:rFonts w:eastAsiaTheme="minorHAnsi"/>
          <w:bCs/>
          <w:iCs/>
          <w:lang w:eastAsia="en-US"/>
        </w:rPr>
        <w:t>го спектра глагольных структур.</w:t>
      </w:r>
    </w:p>
    <w:p w:rsidR="00883CAB" w:rsidRPr="00883CAB" w:rsidRDefault="00883CAB" w:rsidP="00883CAB">
      <w:pPr>
        <w:autoSpaceDE w:val="0"/>
        <w:autoSpaceDN w:val="0"/>
        <w:adjustRightInd w:val="0"/>
        <w:jc w:val="both"/>
        <w:rPr>
          <w:rFonts w:eastAsiaTheme="minorHAnsi"/>
          <w:b/>
          <w:bCs/>
          <w:i/>
          <w:iCs/>
          <w:lang w:eastAsia="en-US"/>
        </w:rPr>
      </w:pPr>
      <w:r w:rsidRPr="00883CAB">
        <w:rPr>
          <w:rFonts w:eastAsiaTheme="minorHAnsi"/>
          <w:b/>
          <w:bCs/>
          <w:i/>
          <w:iCs/>
          <w:lang w:eastAsia="en-US"/>
        </w:rPr>
        <w:t>Синтаксис</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1. Понятие о предложени</w:t>
      </w:r>
      <w:r>
        <w:rPr>
          <w:rFonts w:eastAsiaTheme="minorHAnsi"/>
          <w:bCs/>
          <w:iCs/>
          <w:lang w:eastAsia="en-US"/>
        </w:rPr>
        <w:t>и: утвердительное, вопросительное, побуди</w:t>
      </w:r>
      <w:r w:rsidRPr="00883CAB">
        <w:rPr>
          <w:rFonts w:eastAsiaTheme="minorHAnsi"/>
          <w:bCs/>
          <w:iCs/>
          <w:lang w:eastAsia="en-US"/>
        </w:rPr>
        <w:t>тельное и восклицательное предложен</w:t>
      </w:r>
      <w:r>
        <w:rPr>
          <w:rFonts w:eastAsiaTheme="minorHAnsi"/>
          <w:bCs/>
          <w:iCs/>
          <w:lang w:eastAsia="en-US"/>
        </w:rPr>
        <w:t>ия; знаки препинания: точка, во</w:t>
      </w:r>
      <w:r w:rsidRPr="00883CAB">
        <w:rPr>
          <w:rFonts w:eastAsiaTheme="minorHAnsi"/>
          <w:bCs/>
          <w:iCs/>
          <w:lang w:eastAsia="en-US"/>
        </w:rPr>
        <w:t>просительный и восклицательный знаки.</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2. Понятие о членах предложения: по</w:t>
      </w:r>
      <w:r>
        <w:rPr>
          <w:rFonts w:eastAsiaTheme="minorHAnsi"/>
          <w:bCs/>
          <w:iCs/>
          <w:lang w:eastAsia="en-US"/>
        </w:rPr>
        <w:t>длежащее (subject), простое гла</w:t>
      </w:r>
      <w:r w:rsidRPr="00883CAB">
        <w:rPr>
          <w:rFonts w:eastAsiaTheme="minorHAnsi"/>
          <w:bCs/>
          <w:iCs/>
          <w:lang w:eastAsia="en-US"/>
        </w:rPr>
        <w:t>гольное и составное именное сказуемое (verbal and nominal predicate), различные виды дополнений (direct and indirect object) и обстоятельств (</w:t>
      </w:r>
      <w:r w:rsidRPr="00883CAB">
        <w:rPr>
          <w:rFonts w:eastAsiaTheme="minorHAnsi"/>
          <w:bCs/>
          <w:iCs/>
          <w:lang w:val="en-US" w:eastAsia="en-US"/>
        </w:rPr>
        <w:t>adverbial</w:t>
      </w:r>
      <w:r w:rsidRPr="00883CAB">
        <w:rPr>
          <w:rFonts w:eastAsiaTheme="minorHAnsi"/>
          <w:bCs/>
          <w:iCs/>
          <w:lang w:eastAsia="en-US"/>
        </w:rPr>
        <w:t xml:space="preserve"> </w:t>
      </w:r>
      <w:r w:rsidRPr="00883CAB">
        <w:rPr>
          <w:rFonts w:eastAsiaTheme="minorHAnsi"/>
          <w:bCs/>
          <w:iCs/>
          <w:lang w:val="en-US" w:eastAsia="en-US"/>
        </w:rPr>
        <w:t>modifiers</w:t>
      </w:r>
      <w:r w:rsidRPr="00883CAB">
        <w:rPr>
          <w:rFonts w:eastAsiaTheme="minorHAnsi"/>
          <w:bCs/>
          <w:iCs/>
          <w:lang w:eastAsia="en-US"/>
        </w:rPr>
        <w:t xml:space="preserve"> </w:t>
      </w:r>
      <w:r w:rsidRPr="00883CAB">
        <w:rPr>
          <w:rFonts w:eastAsiaTheme="minorHAnsi"/>
          <w:bCs/>
          <w:iCs/>
          <w:lang w:val="en-US" w:eastAsia="en-US"/>
        </w:rPr>
        <w:t>of</w:t>
      </w:r>
      <w:r w:rsidRPr="00883CAB">
        <w:rPr>
          <w:rFonts w:eastAsiaTheme="minorHAnsi"/>
          <w:bCs/>
          <w:iCs/>
          <w:lang w:eastAsia="en-US"/>
        </w:rPr>
        <w:t xml:space="preserve"> </w:t>
      </w:r>
      <w:r w:rsidRPr="00883CAB">
        <w:rPr>
          <w:rFonts w:eastAsiaTheme="minorHAnsi"/>
          <w:bCs/>
          <w:iCs/>
          <w:lang w:val="en-US" w:eastAsia="en-US"/>
        </w:rPr>
        <w:t>place</w:t>
      </w:r>
      <w:r w:rsidRPr="00883CAB">
        <w:rPr>
          <w:rFonts w:eastAsiaTheme="minorHAnsi"/>
          <w:bCs/>
          <w:iCs/>
          <w:lang w:eastAsia="en-US"/>
        </w:rPr>
        <w:t xml:space="preserve">, </w:t>
      </w:r>
      <w:r w:rsidRPr="00883CAB">
        <w:rPr>
          <w:rFonts w:eastAsiaTheme="minorHAnsi"/>
          <w:bCs/>
          <w:iCs/>
          <w:lang w:val="en-US" w:eastAsia="en-US"/>
        </w:rPr>
        <w:t>time</w:t>
      </w:r>
      <w:r w:rsidRPr="00883CAB">
        <w:rPr>
          <w:rFonts w:eastAsiaTheme="minorHAnsi"/>
          <w:bCs/>
          <w:iCs/>
          <w:lang w:eastAsia="en-US"/>
        </w:rPr>
        <w:t xml:space="preserve"> </w:t>
      </w:r>
      <w:r w:rsidRPr="00883CAB">
        <w:rPr>
          <w:rFonts w:eastAsiaTheme="minorHAnsi"/>
          <w:bCs/>
          <w:iCs/>
          <w:lang w:val="en-US" w:eastAsia="en-US"/>
        </w:rPr>
        <w:t>and</w:t>
      </w:r>
      <w:r w:rsidRPr="00883CAB">
        <w:rPr>
          <w:rFonts w:eastAsiaTheme="minorHAnsi"/>
          <w:bCs/>
          <w:iCs/>
          <w:lang w:eastAsia="en-US"/>
        </w:rPr>
        <w:t xml:space="preserve"> </w:t>
      </w:r>
      <w:r w:rsidRPr="00883CAB">
        <w:rPr>
          <w:rFonts w:eastAsiaTheme="minorHAnsi"/>
          <w:bCs/>
          <w:iCs/>
          <w:lang w:val="en-US" w:eastAsia="en-US"/>
        </w:rPr>
        <w:t>manner</w:t>
      </w:r>
      <w:r w:rsidRPr="00883CAB">
        <w:rPr>
          <w:rFonts w:eastAsiaTheme="minorHAnsi"/>
          <w:bCs/>
          <w:iCs/>
          <w:lang w:eastAsia="en-US"/>
        </w:rPr>
        <w:t>).</w:t>
      </w:r>
    </w:p>
    <w:p w:rsidR="00BC06C6"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3. Понятие о простом (simple), сложносочинённом (comp ound) и сложноподчинённом (complex) предложениях; особ енности порядка слов в английском предложении, связан ные с его фиксированным характером.</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 xml:space="preserve">4. Типы придаточных </w:t>
      </w:r>
      <w:r w:rsidR="00BC06C6">
        <w:rPr>
          <w:rFonts w:eastAsiaTheme="minorHAnsi"/>
          <w:bCs/>
          <w:iCs/>
          <w:lang w:eastAsia="en-US"/>
        </w:rPr>
        <w:t>предложений: придаточные дополн</w:t>
      </w:r>
      <w:r w:rsidRPr="00883CAB">
        <w:rPr>
          <w:rFonts w:eastAsiaTheme="minorHAnsi"/>
          <w:bCs/>
          <w:iCs/>
          <w:lang w:eastAsia="en-US"/>
        </w:rPr>
        <w:t>ительные (reported clauses), придаточные определительные (relative</w:t>
      </w:r>
      <w:r w:rsidR="00BC06C6">
        <w:rPr>
          <w:rFonts w:eastAsiaTheme="minorHAnsi"/>
          <w:bCs/>
          <w:iCs/>
          <w:lang w:eastAsia="en-US"/>
        </w:rPr>
        <w:t xml:space="preserve"> clauses), прида</w:t>
      </w:r>
      <w:r w:rsidRPr="00883CAB">
        <w:rPr>
          <w:rFonts w:eastAsiaTheme="minorHAnsi"/>
          <w:bCs/>
          <w:iCs/>
          <w:lang w:eastAsia="en-US"/>
        </w:rPr>
        <w:t>точные обстоятельств</w:t>
      </w:r>
      <w:r w:rsidR="00BC06C6">
        <w:rPr>
          <w:rFonts w:eastAsiaTheme="minorHAnsi"/>
          <w:bCs/>
          <w:iCs/>
          <w:lang w:eastAsia="en-US"/>
        </w:rPr>
        <w:t>енные (adver bial clauses).</w:t>
      </w:r>
    </w:p>
    <w:p w:rsidR="00883CAB" w:rsidRPr="00BC06C6"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5. Различия между придаточными</w:t>
      </w:r>
      <w:r w:rsidR="00BC06C6">
        <w:rPr>
          <w:rFonts w:eastAsiaTheme="minorHAnsi"/>
          <w:bCs/>
          <w:iCs/>
          <w:lang w:eastAsia="en-US"/>
        </w:rPr>
        <w:t xml:space="preserve"> дополнительными, вводимыми сло</w:t>
      </w:r>
      <w:r w:rsidRPr="00883CAB">
        <w:rPr>
          <w:rFonts w:eastAsiaTheme="minorHAnsi"/>
          <w:bCs/>
          <w:iCs/>
          <w:lang w:eastAsia="en-US"/>
        </w:rPr>
        <w:t>вами</w:t>
      </w:r>
      <w:r w:rsidRPr="00BC06C6">
        <w:rPr>
          <w:rFonts w:eastAsiaTheme="minorHAnsi"/>
          <w:bCs/>
          <w:iCs/>
          <w:lang w:eastAsia="en-US"/>
        </w:rPr>
        <w:t xml:space="preserve"> </w:t>
      </w:r>
      <w:r w:rsidRPr="00883CAB">
        <w:rPr>
          <w:rFonts w:eastAsiaTheme="minorHAnsi"/>
          <w:bCs/>
          <w:iCs/>
          <w:lang w:val="en-US" w:eastAsia="en-US"/>
        </w:rPr>
        <w:t>what</w:t>
      </w:r>
      <w:r w:rsidRPr="00BC06C6">
        <w:rPr>
          <w:rFonts w:eastAsiaTheme="minorHAnsi"/>
          <w:bCs/>
          <w:iCs/>
          <w:lang w:eastAsia="en-US"/>
        </w:rPr>
        <w:t xml:space="preserve"> </w:t>
      </w:r>
      <w:r w:rsidRPr="00883CAB">
        <w:rPr>
          <w:rFonts w:eastAsiaTheme="minorHAnsi"/>
          <w:bCs/>
          <w:iCs/>
          <w:lang w:eastAsia="en-US"/>
        </w:rPr>
        <w:t>и</w:t>
      </w:r>
      <w:r w:rsidRPr="00BC06C6">
        <w:rPr>
          <w:rFonts w:eastAsiaTheme="minorHAnsi"/>
          <w:bCs/>
          <w:iCs/>
          <w:lang w:eastAsia="en-US"/>
        </w:rPr>
        <w:t xml:space="preserve"> </w:t>
      </w:r>
      <w:r w:rsidRPr="00883CAB">
        <w:rPr>
          <w:rFonts w:eastAsiaTheme="minorHAnsi"/>
          <w:bCs/>
          <w:iCs/>
          <w:lang w:val="en-US" w:eastAsia="en-US"/>
        </w:rPr>
        <w:t>that</w:t>
      </w:r>
      <w:r w:rsidRPr="00BC06C6">
        <w:rPr>
          <w:rFonts w:eastAsiaTheme="minorHAnsi"/>
          <w:bCs/>
          <w:iCs/>
          <w:lang w:eastAsia="en-US"/>
        </w:rPr>
        <w:t xml:space="preserve"> (</w:t>
      </w:r>
      <w:r w:rsidRPr="00883CAB">
        <w:rPr>
          <w:rFonts w:eastAsiaTheme="minorHAnsi"/>
          <w:bCs/>
          <w:iCs/>
          <w:lang w:val="en-US" w:eastAsia="en-US"/>
        </w:rPr>
        <w:t>I</w:t>
      </w:r>
      <w:r w:rsidRPr="00BC06C6">
        <w:rPr>
          <w:rFonts w:eastAsiaTheme="minorHAnsi"/>
          <w:bCs/>
          <w:iCs/>
          <w:lang w:eastAsia="en-US"/>
        </w:rPr>
        <w:t xml:space="preserve"> </w:t>
      </w:r>
      <w:r w:rsidRPr="00883CAB">
        <w:rPr>
          <w:rFonts w:eastAsiaTheme="minorHAnsi"/>
          <w:bCs/>
          <w:iCs/>
          <w:lang w:val="en-US" w:eastAsia="en-US"/>
        </w:rPr>
        <w:t>know</w:t>
      </w:r>
      <w:r w:rsidRPr="00BC06C6">
        <w:rPr>
          <w:rFonts w:eastAsiaTheme="minorHAnsi"/>
          <w:bCs/>
          <w:iCs/>
          <w:lang w:eastAsia="en-US"/>
        </w:rPr>
        <w:t xml:space="preserve"> </w:t>
      </w:r>
      <w:r w:rsidRPr="00883CAB">
        <w:rPr>
          <w:rFonts w:eastAsiaTheme="minorHAnsi"/>
          <w:bCs/>
          <w:iCs/>
          <w:lang w:val="en-US" w:eastAsia="en-US"/>
        </w:rPr>
        <w:t>that</w:t>
      </w:r>
      <w:r w:rsidRPr="00BC06C6">
        <w:rPr>
          <w:rFonts w:eastAsiaTheme="minorHAnsi"/>
          <w:bCs/>
          <w:iCs/>
          <w:lang w:eastAsia="en-US"/>
        </w:rPr>
        <w:t xml:space="preserve"> </w:t>
      </w:r>
      <w:r w:rsidRPr="00883CAB">
        <w:rPr>
          <w:rFonts w:eastAsiaTheme="minorHAnsi"/>
          <w:bCs/>
          <w:iCs/>
          <w:lang w:val="en-US" w:eastAsia="en-US"/>
        </w:rPr>
        <w:t>he</w:t>
      </w:r>
      <w:r w:rsidRPr="00BC06C6">
        <w:rPr>
          <w:rFonts w:eastAsiaTheme="minorHAnsi"/>
          <w:bCs/>
          <w:iCs/>
          <w:lang w:eastAsia="en-US"/>
        </w:rPr>
        <w:t xml:space="preserve"> </w:t>
      </w:r>
      <w:r w:rsidRPr="00883CAB">
        <w:rPr>
          <w:rFonts w:eastAsiaTheme="minorHAnsi"/>
          <w:bCs/>
          <w:iCs/>
          <w:lang w:val="en-US" w:eastAsia="en-US"/>
        </w:rPr>
        <w:t>has</w:t>
      </w:r>
      <w:r w:rsidRPr="00BC06C6">
        <w:rPr>
          <w:rFonts w:eastAsiaTheme="minorHAnsi"/>
          <w:bCs/>
          <w:iCs/>
          <w:lang w:eastAsia="en-US"/>
        </w:rPr>
        <w:t xml:space="preserve"> </w:t>
      </w:r>
      <w:r w:rsidRPr="00883CAB">
        <w:rPr>
          <w:rFonts w:eastAsiaTheme="minorHAnsi"/>
          <w:bCs/>
          <w:iCs/>
          <w:lang w:val="en-US" w:eastAsia="en-US"/>
        </w:rPr>
        <w:t>arrived</w:t>
      </w:r>
      <w:r w:rsidRPr="00BC06C6">
        <w:rPr>
          <w:rFonts w:eastAsiaTheme="minorHAnsi"/>
          <w:bCs/>
          <w:iCs/>
          <w:lang w:eastAsia="en-US"/>
        </w:rPr>
        <w:t xml:space="preserve">. </w:t>
      </w:r>
      <w:r w:rsidRPr="00883CAB">
        <w:rPr>
          <w:rFonts w:eastAsiaTheme="minorHAnsi"/>
          <w:bCs/>
          <w:iCs/>
          <w:lang w:val="en-US" w:eastAsia="en-US"/>
        </w:rPr>
        <w:t>vs</w:t>
      </w:r>
      <w:r w:rsidRPr="00BC06C6">
        <w:rPr>
          <w:rFonts w:eastAsiaTheme="minorHAnsi"/>
          <w:bCs/>
          <w:iCs/>
          <w:lang w:eastAsia="en-US"/>
        </w:rPr>
        <w:t xml:space="preserve">. </w:t>
      </w:r>
      <w:r w:rsidRPr="00883CAB">
        <w:rPr>
          <w:rFonts w:eastAsiaTheme="minorHAnsi"/>
          <w:bCs/>
          <w:iCs/>
          <w:lang w:val="en-US" w:eastAsia="en-US"/>
        </w:rPr>
        <w:t>I</w:t>
      </w:r>
      <w:r w:rsidRPr="00BC06C6">
        <w:rPr>
          <w:rFonts w:eastAsiaTheme="minorHAnsi"/>
          <w:bCs/>
          <w:iCs/>
          <w:lang w:eastAsia="en-US"/>
        </w:rPr>
        <w:t xml:space="preserve"> </w:t>
      </w:r>
      <w:r w:rsidRPr="00883CAB">
        <w:rPr>
          <w:rFonts w:eastAsiaTheme="minorHAnsi"/>
          <w:bCs/>
          <w:iCs/>
          <w:lang w:val="en-US" w:eastAsia="en-US"/>
        </w:rPr>
        <w:t>know</w:t>
      </w:r>
      <w:r w:rsidRPr="00BC06C6">
        <w:rPr>
          <w:rFonts w:eastAsiaTheme="minorHAnsi"/>
          <w:bCs/>
          <w:iCs/>
          <w:lang w:eastAsia="en-US"/>
        </w:rPr>
        <w:t xml:space="preserve"> </w:t>
      </w:r>
      <w:r w:rsidRPr="00883CAB">
        <w:rPr>
          <w:rFonts w:eastAsiaTheme="minorHAnsi"/>
          <w:bCs/>
          <w:iCs/>
          <w:lang w:val="en-US" w:eastAsia="en-US"/>
        </w:rPr>
        <w:t>what</w:t>
      </w:r>
      <w:r w:rsidRPr="00BC06C6">
        <w:rPr>
          <w:rFonts w:eastAsiaTheme="minorHAnsi"/>
          <w:bCs/>
          <w:iCs/>
          <w:lang w:eastAsia="en-US"/>
        </w:rPr>
        <w:t xml:space="preserve"> </w:t>
      </w:r>
      <w:r w:rsidRPr="00883CAB">
        <w:rPr>
          <w:rFonts w:eastAsiaTheme="minorHAnsi"/>
          <w:bCs/>
          <w:iCs/>
          <w:lang w:val="en-US" w:eastAsia="en-US"/>
        </w:rPr>
        <w:t>to</w:t>
      </w:r>
      <w:r w:rsidRPr="00BC06C6">
        <w:rPr>
          <w:rFonts w:eastAsiaTheme="minorHAnsi"/>
          <w:bCs/>
          <w:iCs/>
          <w:lang w:eastAsia="en-US"/>
        </w:rPr>
        <w:t xml:space="preserve"> </w:t>
      </w:r>
      <w:r w:rsidRPr="00883CAB">
        <w:rPr>
          <w:rFonts w:eastAsiaTheme="minorHAnsi"/>
          <w:bCs/>
          <w:iCs/>
          <w:lang w:val="en-US" w:eastAsia="en-US"/>
        </w:rPr>
        <w:t>do</w:t>
      </w:r>
      <w:r w:rsidRPr="00BC06C6">
        <w:rPr>
          <w:rFonts w:eastAsiaTheme="minorHAnsi"/>
          <w:bCs/>
          <w:iCs/>
          <w:lang w:eastAsia="en-US"/>
        </w:rPr>
        <w:t>.).</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6. Придаточные определительные и их место в предлож</w:t>
      </w:r>
      <w:r w:rsidR="00BC06C6">
        <w:rPr>
          <w:rFonts w:eastAsiaTheme="minorHAnsi"/>
          <w:bCs/>
          <w:iCs/>
          <w:lang w:eastAsia="en-US"/>
        </w:rPr>
        <w:t>ении; исполь</w:t>
      </w:r>
      <w:r w:rsidRPr="00883CAB">
        <w:rPr>
          <w:rFonts w:eastAsiaTheme="minorHAnsi"/>
          <w:bCs/>
          <w:iCs/>
          <w:lang w:eastAsia="en-US"/>
        </w:rPr>
        <w:t xml:space="preserve">зование союзов и союзных слов who, </w:t>
      </w:r>
      <w:r w:rsidR="00BC06C6">
        <w:rPr>
          <w:rFonts w:eastAsiaTheme="minorHAnsi"/>
          <w:bCs/>
          <w:iCs/>
          <w:lang w:eastAsia="en-US"/>
        </w:rPr>
        <w:t>whom, that в придаточных опреде</w:t>
      </w:r>
      <w:r w:rsidRPr="00883CAB">
        <w:rPr>
          <w:rFonts w:eastAsiaTheme="minorHAnsi"/>
          <w:bCs/>
          <w:iCs/>
          <w:lang w:eastAsia="en-US"/>
        </w:rPr>
        <w:t>лительных.</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 xml:space="preserve">7. Идентифицирующие  (identifying)  и неидентифицирующие (nonidentifying)  придаточные определительные предложения (The girl who is </w:t>
      </w:r>
      <w:r w:rsidRPr="00883CAB">
        <w:rPr>
          <w:rFonts w:eastAsiaTheme="minorHAnsi"/>
          <w:bCs/>
          <w:iCs/>
          <w:lang w:val="en-US" w:eastAsia="en-US"/>
        </w:rPr>
        <w:t>speaking</w:t>
      </w:r>
      <w:r w:rsidRPr="00BC06C6">
        <w:rPr>
          <w:rFonts w:eastAsiaTheme="minorHAnsi"/>
          <w:bCs/>
          <w:iCs/>
          <w:lang w:eastAsia="en-US"/>
        </w:rPr>
        <w:t xml:space="preserve"> </w:t>
      </w:r>
      <w:r w:rsidRPr="00883CAB">
        <w:rPr>
          <w:rFonts w:eastAsiaTheme="minorHAnsi"/>
          <w:bCs/>
          <w:iCs/>
          <w:lang w:val="en-US" w:eastAsia="en-US"/>
        </w:rPr>
        <w:t>on</w:t>
      </w:r>
      <w:r w:rsidRPr="00BC06C6">
        <w:rPr>
          <w:rFonts w:eastAsiaTheme="minorHAnsi"/>
          <w:bCs/>
          <w:iCs/>
          <w:lang w:eastAsia="en-US"/>
        </w:rPr>
        <w:t xml:space="preserve"> </w:t>
      </w:r>
      <w:r w:rsidRPr="00883CAB">
        <w:rPr>
          <w:rFonts w:eastAsiaTheme="minorHAnsi"/>
          <w:bCs/>
          <w:iCs/>
          <w:lang w:val="en-US" w:eastAsia="en-US"/>
        </w:rPr>
        <w:t>the</w:t>
      </w:r>
      <w:r w:rsidRPr="00BC06C6">
        <w:rPr>
          <w:rFonts w:eastAsiaTheme="minorHAnsi"/>
          <w:bCs/>
          <w:iCs/>
          <w:lang w:eastAsia="en-US"/>
        </w:rPr>
        <w:t xml:space="preserve"> </w:t>
      </w:r>
      <w:r w:rsidRPr="00883CAB">
        <w:rPr>
          <w:rFonts w:eastAsiaTheme="minorHAnsi"/>
          <w:bCs/>
          <w:iCs/>
          <w:lang w:val="en-US" w:eastAsia="en-US"/>
        </w:rPr>
        <w:t>phone</w:t>
      </w:r>
      <w:r w:rsidRPr="00BC06C6">
        <w:rPr>
          <w:rFonts w:eastAsiaTheme="minorHAnsi"/>
          <w:bCs/>
          <w:iCs/>
          <w:lang w:eastAsia="en-US"/>
        </w:rPr>
        <w:t xml:space="preserve"> </w:t>
      </w:r>
      <w:r w:rsidRPr="00883CAB">
        <w:rPr>
          <w:rFonts w:eastAsiaTheme="minorHAnsi"/>
          <w:bCs/>
          <w:iCs/>
          <w:lang w:val="en-US" w:eastAsia="en-US"/>
        </w:rPr>
        <w:t>is</w:t>
      </w:r>
      <w:r w:rsidRPr="00BC06C6">
        <w:rPr>
          <w:rFonts w:eastAsiaTheme="minorHAnsi"/>
          <w:bCs/>
          <w:iCs/>
          <w:lang w:eastAsia="en-US"/>
        </w:rPr>
        <w:t xml:space="preserve"> </w:t>
      </w:r>
      <w:r w:rsidRPr="00883CAB">
        <w:rPr>
          <w:rFonts w:eastAsiaTheme="minorHAnsi"/>
          <w:bCs/>
          <w:iCs/>
          <w:lang w:val="en-US" w:eastAsia="en-US"/>
        </w:rPr>
        <w:t>my</w:t>
      </w:r>
      <w:r w:rsidRPr="00BC06C6">
        <w:rPr>
          <w:rFonts w:eastAsiaTheme="minorHAnsi"/>
          <w:bCs/>
          <w:iCs/>
          <w:lang w:eastAsia="en-US"/>
        </w:rPr>
        <w:t xml:space="preserve"> </w:t>
      </w:r>
      <w:r w:rsidRPr="00883CAB">
        <w:rPr>
          <w:rFonts w:eastAsiaTheme="minorHAnsi"/>
          <w:bCs/>
          <w:iCs/>
          <w:lang w:val="en-US" w:eastAsia="en-US"/>
        </w:rPr>
        <w:t>niece</w:t>
      </w:r>
      <w:r w:rsidRPr="00BC06C6">
        <w:rPr>
          <w:rFonts w:eastAsiaTheme="minorHAnsi"/>
          <w:bCs/>
          <w:iCs/>
          <w:lang w:eastAsia="en-US"/>
        </w:rPr>
        <w:t xml:space="preserve">. </w:t>
      </w:r>
      <w:r w:rsidRPr="00883CAB">
        <w:rPr>
          <w:rFonts w:eastAsiaTheme="minorHAnsi"/>
          <w:bCs/>
          <w:iCs/>
          <w:lang w:val="en-US" w:eastAsia="en-US"/>
        </w:rPr>
        <w:t>Alice</w:t>
      </w:r>
      <w:r w:rsidRPr="00BC06C6">
        <w:rPr>
          <w:rFonts w:eastAsiaTheme="minorHAnsi"/>
          <w:bCs/>
          <w:iCs/>
          <w:lang w:eastAsia="en-US"/>
        </w:rPr>
        <w:t xml:space="preserve">, </w:t>
      </w:r>
      <w:r w:rsidRPr="00883CAB">
        <w:rPr>
          <w:rFonts w:eastAsiaTheme="minorHAnsi"/>
          <w:bCs/>
          <w:iCs/>
          <w:lang w:val="en-US" w:eastAsia="en-US"/>
        </w:rPr>
        <w:t>who</w:t>
      </w:r>
      <w:r w:rsidRPr="00BC06C6">
        <w:rPr>
          <w:rFonts w:eastAsiaTheme="minorHAnsi"/>
          <w:bCs/>
          <w:iCs/>
          <w:lang w:eastAsia="en-US"/>
        </w:rPr>
        <w:t xml:space="preserve"> </w:t>
      </w:r>
      <w:r w:rsidRPr="00883CAB">
        <w:rPr>
          <w:rFonts w:eastAsiaTheme="minorHAnsi"/>
          <w:bCs/>
          <w:iCs/>
          <w:lang w:val="en-US" w:eastAsia="en-US"/>
        </w:rPr>
        <w:t>is</w:t>
      </w:r>
      <w:r w:rsidRPr="00BC06C6">
        <w:rPr>
          <w:rFonts w:eastAsiaTheme="minorHAnsi"/>
          <w:bCs/>
          <w:iCs/>
          <w:lang w:eastAsia="en-US"/>
        </w:rPr>
        <w:t xml:space="preserve"> </w:t>
      </w:r>
      <w:r w:rsidRPr="00883CAB">
        <w:rPr>
          <w:rFonts w:eastAsiaTheme="minorHAnsi"/>
          <w:bCs/>
          <w:iCs/>
          <w:lang w:val="en-US" w:eastAsia="en-US"/>
        </w:rPr>
        <w:t>speaking</w:t>
      </w:r>
      <w:r w:rsidRPr="00BC06C6">
        <w:rPr>
          <w:rFonts w:eastAsiaTheme="minorHAnsi"/>
          <w:bCs/>
          <w:iCs/>
          <w:lang w:eastAsia="en-US"/>
        </w:rPr>
        <w:t xml:space="preserve"> </w:t>
      </w:r>
      <w:r w:rsidRPr="00883CAB">
        <w:rPr>
          <w:rFonts w:eastAsiaTheme="minorHAnsi"/>
          <w:bCs/>
          <w:iCs/>
          <w:lang w:val="en-US" w:eastAsia="en-US"/>
        </w:rPr>
        <w:t>on</w:t>
      </w:r>
      <w:r w:rsidRPr="00BC06C6">
        <w:rPr>
          <w:rFonts w:eastAsiaTheme="minorHAnsi"/>
          <w:bCs/>
          <w:iCs/>
          <w:lang w:eastAsia="en-US"/>
        </w:rPr>
        <w:t xml:space="preserve"> </w:t>
      </w:r>
      <w:r w:rsidRPr="00883CAB">
        <w:rPr>
          <w:rFonts w:eastAsiaTheme="minorHAnsi"/>
          <w:bCs/>
          <w:iCs/>
          <w:lang w:val="en-US" w:eastAsia="en-US"/>
        </w:rPr>
        <w:t>the</w:t>
      </w:r>
      <w:r w:rsidRPr="00BC06C6">
        <w:rPr>
          <w:rFonts w:eastAsiaTheme="minorHAnsi"/>
          <w:bCs/>
          <w:iCs/>
          <w:lang w:eastAsia="en-US"/>
        </w:rPr>
        <w:t xml:space="preserve"> </w:t>
      </w:r>
      <w:r w:rsidRPr="00883CAB">
        <w:rPr>
          <w:rFonts w:eastAsiaTheme="minorHAnsi"/>
          <w:bCs/>
          <w:iCs/>
          <w:lang w:val="en-US" w:eastAsia="en-US"/>
        </w:rPr>
        <w:t>phone</w:t>
      </w:r>
      <w:r w:rsidRPr="00BC06C6">
        <w:rPr>
          <w:rFonts w:eastAsiaTheme="minorHAnsi"/>
          <w:bCs/>
          <w:iCs/>
          <w:lang w:eastAsia="en-US"/>
        </w:rPr>
        <w:t xml:space="preserve">, </w:t>
      </w:r>
      <w:r w:rsidRPr="00883CAB">
        <w:rPr>
          <w:rFonts w:eastAsiaTheme="minorHAnsi"/>
          <w:bCs/>
          <w:iCs/>
          <w:lang w:val="en-US" w:eastAsia="en-US"/>
        </w:rPr>
        <w:t>is</w:t>
      </w:r>
      <w:r w:rsidRPr="00BC06C6">
        <w:rPr>
          <w:rFonts w:eastAsiaTheme="minorHAnsi"/>
          <w:bCs/>
          <w:iCs/>
          <w:lang w:eastAsia="en-US"/>
        </w:rPr>
        <w:t xml:space="preserve"> </w:t>
      </w:r>
      <w:r w:rsidRPr="00BC06C6">
        <w:rPr>
          <w:rFonts w:eastAsiaTheme="minorHAnsi"/>
          <w:bCs/>
          <w:iCs/>
          <w:lang w:val="en-US" w:eastAsia="en-US"/>
        </w:rPr>
        <w:t>coming</w:t>
      </w:r>
      <w:r w:rsidRPr="00BC06C6">
        <w:rPr>
          <w:rFonts w:eastAsiaTheme="minorHAnsi"/>
          <w:bCs/>
          <w:iCs/>
          <w:lang w:eastAsia="en-US"/>
        </w:rPr>
        <w:t xml:space="preserve"> </w:t>
      </w:r>
      <w:r w:rsidRPr="00BC06C6">
        <w:rPr>
          <w:rFonts w:eastAsiaTheme="minorHAnsi"/>
          <w:bCs/>
          <w:iCs/>
          <w:lang w:val="en-US" w:eastAsia="en-US"/>
        </w:rPr>
        <w:t>with</w:t>
      </w:r>
      <w:r w:rsidRPr="00BC06C6">
        <w:rPr>
          <w:rFonts w:eastAsiaTheme="minorHAnsi"/>
          <w:bCs/>
          <w:iCs/>
          <w:lang w:eastAsia="en-US"/>
        </w:rPr>
        <w:t xml:space="preserve">  </w:t>
      </w:r>
      <w:r w:rsidRPr="00BC06C6">
        <w:rPr>
          <w:rFonts w:eastAsiaTheme="minorHAnsi"/>
          <w:bCs/>
          <w:iCs/>
          <w:lang w:val="en-US" w:eastAsia="en-US"/>
        </w:rPr>
        <w:t>us</w:t>
      </w:r>
      <w:r w:rsidRPr="00BC06C6">
        <w:rPr>
          <w:rFonts w:eastAsiaTheme="minorHAnsi"/>
          <w:bCs/>
          <w:iCs/>
          <w:lang w:eastAsia="en-US"/>
        </w:rPr>
        <w:t xml:space="preserve">.);  </w:t>
      </w:r>
      <w:r w:rsidRPr="00883CAB">
        <w:rPr>
          <w:rFonts w:eastAsiaTheme="minorHAnsi"/>
          <w:bCs/>
          <w:iCs/>
          <w:lang w:eastAsia="en-US"/>
        </w:rPr>
        <w:t>невозможность</w:t>
      </w:r>
      <w:r w:rsidRPr="00BC06C6">
        <w:rPr>
          <w:rFonts w:eastAsiaTheme="minorHAnsi"/>
          <w:bCs/>
          <w:iCs/>
          <w:lang w:eastAsia="en-US"/>
        </w:rPr>
        <w:t xml:space="preserve"> </w:t>
      </w:r>
      <w:r w:rsidRPr="00883CAB">
        <w:rPr>
          <w:rFonts w:eastAsiaTheme="minorHAnsi"/>
          <w:bCs/>
          <w:iCs/>
          <w:lang w:eastAsia="en-US"/>
        </w:rPr>
        <w:t>использования</w:t>
      </w:r>
      <w:r w:rsidRPr="00BC06C6">
        <w:rPr>
          <w:rFonts w:eastAsiaTheme="minorHAnsi"/>
          <w:bCs/>
          <w:iCs/>
          <w:lang w:eastAsia="en-US"/>
        </w:rPr>
        <w:t xml:space="preserve"> </w:t>
      </w:r>
      <w:r w:rsidRPr="00883CAB">
        <w:rPr>
          <w:rFonts w:eastAsiaTheme="minorHAnsi"/>
          <w:bCs/>
          <w:iCs/>
          <w:lang w:eastAsia="en-US"/>
        </w:rPr>
        <w:t>союзного</w:t>
      </w:r>
      <w:r w:rsidRPr="00BC06C6">
        <w:rPr>
          <w:rFonts w:eastAsiaTheme="minorHAnsi"/>
          <w:bCs/>
          <w:iCs/>
          <w:lang w:eastAsia="en-US"/>
        </w:rPr>
        <w:t xml:space="preserve"> </w:t>
      </w:r>
      <w:r w:rsidRPr="00883CAB">
        <w:rPr>
          <w:rFonts w:eastAsiaTheme="minorHAnsi"/>
          <w:bCs/>
          <w:iCs/>
          <w:lang w:eastAsia="en-US"/>
        </w:rPr>
        <w:t>слова</w:t>
      </w:r>
      <w:r w:rsidRPr="00BC06C6">
        <w:rPr>
          <w:rFonts w:eastAsiaTheme="minorHAnsi"/>
          <w:bCs/>
          <w:iCs/>
          <w:lang w:eastAsia="en-US"/>
        </w:rPr>
        <w:t xml:space="preserve"> </w:t>
      </w:r>
      <w:r w:rsidRPr="00BC06C6">
        <w:rPr>
          <w:rFonts w:eastAsiaTheme="minorHAnsi"/>
          <w:bCs/>
          <w:iCs/>
          <w:lang w:val="en-US" w:eastAsia="en-US"/>
        </w:rPr>
        <w:t>that</w:t>
      </w:r>
      <w:r w:rsidRPr="00BC06C6">
        <w:rPr>
          <w:rFonts w:eastAsiaTheme="minorHAnsi"/>
          <w:bCs/>
          <w:iCs/>
          <w:lang w:eastAsia="en-US"/>
        </w:rPr>
        <w:t xml:space="preserve">  </w:t>
      </w:r>
      <w:r w:rsidRPr="00883CAB">
        <w:rPr>
          <w:rFonts w:eastAsiaTheme="minorHAnsi"/>
          <w:bCs/>
          <w:iCs/>
          <w:lang w:eastAsia="en-US"/>
        </w:rPr>
        <w:t>в</w:t>
      </w:r>
      <w:r w:rsidRPr="00BC06C6">
        <w:rPr>
          <w:rFonts w:eastAsiaTheme="minorHAnsi"/>
          <w:bCs/>
          <w:iCs/>
          <w:lang w:eastAsia="en-US"/>
        </w:rPr>
        <w:t xml:space="preserve"> </w:t>
      </w:r>
      <w:r w:rsidRPr="00883CAB">
        <w:rPr>
          <w:rFonts w:eastAsiaTheme="minorHAnsi"/>
          <w:bCs/>
          <w:iCs/>
          <w:lang w:eastAsia="en-US"/>
        </w:rPr>
        <w:t>неидентифицирующих придаточных и</w:t>
      </w:r>
      <w:r w:rsidR="00BC06C6">
        <w:rPr>
          <w:rFonts w:eastAsiaTheme="minorHAnsi"/>
          <w:bCs/>
          <w:iCs/>
          <w:lang w:eastAsia="en-US"/>
        </w:rPr>
        <w:t xml:space="preserve"> необходимость выделения послед</w:t>
      </w:r>
      <w:r w:rsidRPr="00883CAB">
        <w:rPr>
          <w:rFonts w:eastAsiaTheme="minorHAnsi"/>
          <w:bCs/>
          <w:iCs/>
          <w:lang w:eastAsia="en-US"/>
        </w:rPr>
        <w:t>них запятыми.</w:t>
      </w:r>
    </w:p>
    <w:p w:rsidR="00883CAB" w:rsidRPr="00BC06C6"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8. Придаточные определительные, относящиеся ко всему главному предложению</w:t>
      </w:r>
      <w:r w:rsidRPr="00BC06C6">
        <w:rPr>
          <w:rFonts w:eastAsiaTheme="minorHAnsi"/>
          <w:bCs/>
          <w:iCs/>
          <w:lang w:eastAsia="en-US"/>
        </w:rPr>
        <w:t xml:space="preserve">  (</w:t>
      </w:r>
      <w:r w:rsidRPr="00883CAB">
        <w:rPr>
          <w:rFonts w:eastAsiaTheme="minorHAnsi"/>
          <w:bCs/>
          <w:iCs/>
          <w:lang w:eastAsia="en-US"/>
        </w:rPr>
        <w:t>Не</w:t>
      </w:r>
      <w:r w:rsidRPr="00BC06C6">
        <w:rPr>
          <w:rFonts w:eastAsiaTheme="minorHAnsi"/>
          <w:bCs/>
          <w:iCs/>
          <w:lang w:eastAsia="en-US"/>
        </w:rPr>
        <w:t xml:space="preserve"> </w:t>
      </w:r>
      <w:r w:rsidRPr="00883CAB">
        <w:rPr>
          <w:rFonts w:eastAsiaTheme="minorHAnsi"/>
          <w:bCs/>
          <w:iCs/>
          <w:lang w:val="en-US" w:eastAsia="en-US"/>
        </w:rPr>
        <w:t>did</w:t>
      </w:r>
      <w:r w:rsidRPr="00BC06C6">
        <w:rPr>
          <w:rFonts w:eastAsiaTheme="minorHAnsi"/>
          <w:bCs/>
          <w:iCs/>
          <w:lang w:eastAsia="en-US"/>
        </w:rPr>
        <w:t xml:space="preserve"> </w:t>
      </w:r>
      <w:r w:rsidRPr="00883CAB">
        <w:rPr>
          <w:rFonts w:eastAsiaTheme="minorHAnsi"/>
          <w:bCs/>
          <w:iCs/>
          <w:lang w:val="en-US" w:eastAsia="en-US"/>
        </w:rPr>
        <w:t>not</w:t>
      </w:r>
      <w:r w:rsidRPr="00BC06C6">
        <w:rPr>
          <w:rFonts w:eastAsiaTheme="minorHAnsi"/>
          <w:bCs/>
          <w:iCs/>
          <w:lang w:eastAsia="en-US"/>
        </w:rPr>
        <w:t xml:space="preserve"> </w:t>
      </w:r>
      <w:r w:rsidRPr="00883CAB">
        <w:rPr>
          <w:rFonts w:eastAsiaTheme="minorHAnsi"/>
          <w:bCs/>
          <w:iCs/>
          <w:lang w:val="en-US" w:eastAsia="en-US"/>
        </w:rPr>
        <w:t>apologise</w:t>
      </w:r>
      <w:r w:rsidRPr="00BC06C6">
        <w:rPr>
          <w:rFonts w:eastAsiaTheme="minorHAnsi"/>
          <w:bCs/>
          <w:iCs/>
          <w:lang w:eastAsia="en-US"/>
        </w:rPr>
        <w:t xml:space="preserve">, </w:t>
      </w:r>
      <w:r w:rsidRPr="00883CAB">
        <w:rPr>
          <w:rFonts w:eastAsiaTheme="minorHAnsi"/>
          <w:bCs/>
          <w:iCs/>
          <w:lang w:val="en-US" w:eastAsia="en-US"/>
        </w:rPr>
        <w:t>which</w:t>
      </w:r>
      <w:r w:rsidRPr="00BC06C6">
        <w:rPr>
          <w:rFonts w:eastAsiaTheme="minorHAnsi"/>
          <w:bCs/>
          <w:iCs/>
          <w:lang w:eastAsia="en-US"/>
        </w:rPr>
        <w:t xml:space="preserve"> </w:t>
      </w:r>
      <w:r w:rsidRPr="00883CAB">
        <w:rPr>
          <w:rFonts w:eastAsiaTheme="minorHAnsi"/>
          <w:bCs/>
          <w:iCs/>
          <w:lang w:val="en-US" w:eastAsia="en-US"/>
        </w:rPr>
        <w:t>upset</w:t>
      </w:r>
      <w:r w:rsidRPr="00BC06C6">
        <w:rPr>
          <w:rFonts w:eastAsiaTheme="minorHAnsi"/>
          <w:bCs/>
          <w:iCs/>
          <w:lang w:eastAsia="en-US"/>
        </w:rPr>
        <w:t xml:space="preserve"> </w:t>
      </w:r>
      <w:r w:rsidRPr="00883CAB">
        <w:rPr>
          <w:rFonts w:eastAsiaTheme="minorHAnsi"/>
          <w:bCs/>
          <w:iCs/>
          <w:lang w:val="en-US" w:eastAsia="en-US"/>
        </w:rPr>
        <w:t>me</w:t>
      </w:r>
      <w:r w:rsidRPr="00BC06C6">
        <w:rPr>
          <w:rFonts w:eastAsiaTheme="minorHAnsi"/>
          <w:bCs/>
          <w:iCs/>
          <w:lang w:eastAsia="en-US"/>
        </w:rPr>
        <w:t>.).</w:t>
      </w:r>
    </w:p>
    <w:p w:rsidR="00883CAB" w:rsidRPr="00BC06C6"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9. Использование  слов wh</w:t>
      </w:r>
      <w:r w:rsidR="00BC06C6">
        <w:rPr>
          <w:rFonts w:eastAsiaTheme="minorHAnsi"/>
          <w:bCs/>
          <w:iCs/>
          <w:lang w:eastAsia="en-US"/>
        </w:rPr>
        <w:t>ose и of which в придаточных оп</w:t>
      </w:r>
      <w:r w:rsidRPr="00883CAB">
        <w:rPr>
          <w:rFonts w:eastAsiaTheme="minorHAnsi"/>
          <w:bCs/>
          <w:iCs/>
          <w:lang w:eastAsia="en-US"/>
        </w:rPr>
        <w:t>ределительных в случаях, когда придат</w:t>
      </w:r>
      <w:r w:rsidR="00BC06C6">
        <w:rPr>
          <w:rFonts w:eastAsiaTheme="minorHAnsi"/>
          <w:bCs/>
          <w:iCs/>
          <w:lang w:eastAsia="en-US"/>
        </w:rPr>
        <w:t>очное относится к неодушевлённо</w:t>
      </w:r>
      <w:r w:rsidRPr="00883CAB">
        <w:rPr>
          <w:rFonts w:eastAsiaTheme="minorHAnsi"/>
          <w:bCs/>
          <w:iCs/>
          <w:lang w:eastAsia="en-US"/>
        </w:rPr>
        <w:t>му</w:t>
      </w:r>
      <w:r w:rsidRPr="00BC06C6">
        <w:rPr>
          <w:rFonts w:eastAsiaTheme="minorHAnsi"/>
          <w:bCs/>
          <w:iCs/>
          <w:lang w:eastAsia="en-US"/>
        </w:rPr>
        <w:t xml:space="preserve"> </w:t>
      </w:r>
      <w:r w:rsidRPr="00883CAB">
        <w:rPr>
          <w:rFonts w:eastAsiaTheme="minorHAnsi"/>
          <w:bCs/>
          <w:iCs/>
          <w:lang w:eastAsia="en-US"/>
        </w:rPr>
        <w:t>существительному</w:t>
      </w:r>
      <w:r w:rsidRPr="00BC06C6">
        <w:rPr>
          <w:rFonts w:eastAsiaTheme="minorHAnsi"/>
          <w:bCs/>
          <w:iCs/>
          <w:lang w:eastAsia="en-US"/>
        </w:rPr>
        <w:t xml:space="preserve"> (</w:t>
      </w:r>
      <w:r w:rsidRPr="00883CAB">
        <w:rPr>
          <w:rFonts w:eastAsiaTheme="minorHAnsi"/>
          <w:bCs/>
          <w:iCs/>
          <w:lang w:val="en-US" w:eastAsia="en-US"/>
        </w:rPr>
        <w:t>The</w:t>
      </w:r>
      <w:r w:rsidRPr="00BC06C6">
        <w:rPr>
          <w:rFonts w:eastAsiaTheme="minorHAnsi"/>
          <w:bCs/>
          <w:iCs/>
          <w:lang w:eastAsia="en-US"/>
        </w:rPr>
        <w:t xml:space="preserve"> </w:t>
      </w:r>
      <w:r w:rsidRPr="00883CAB">
        <w:rPr>
          <w:rFonts w:eastAsiaTheme="minorHAnsi"/>
          <w:bCs/>
          <w:iCs/>
          <w:lang w:val="en-US" w:eastAsia="en-US"/>
        </w:rPr>
        <w:t>house</w:t>
      </w:r>
      <w:r w:rsidRPr="00BC06C6">
        <w:rPr>
          <w:rFonts w:eastAsiaTheme="minorHAnsi"/>
          <w:bCs/>
          <w:iCs/>
          <w:lang w:eastAsia="en-US"/>
        </w:rPr>
        <w:t xml:space="preserve"> </w:t>
      </w:r>
      <w:r w:rsidRPr="00883CAB">
        <w:rPr>
          <w:rFonts w:eastAsiaTheme="minorHAnsi"/>
          <w:bCs/>
          <w:iCs/>
          <w:lang w:val="en-US" w:eastAsia="en-US"/>
        </w:rPr>
        <w:t>whose</w:t>
      </w:r>
      <w:r w:rsidRPr="00BC06C6">
        <w:rPr>
          <w:rFonts w:eastAsiaTheme="minorHAnsi"/>
          <w:bCs/>
          <w:iCs/>
          <w:lang w:eastAsia="en-US"/>
        </w:rPr>
        <w:t xml:space="preserve"> </w:t>
      </w:r>
      <w:r w:rsidRPr="00883CAB">
        <w:rPr>
          <w:rFonts w:eastAsiaTheme="minorHAnsi"/>
          <w:bCs/>
          <w:iCs/>
          <w:lang w:val="en-US" w:eastAsia="en-US"/>
        </w:rPr>
        <w:t>roof</w:t>
      </w:r>
      <w:r w:rsidRPr="00BC06C6">
        <w:rPr>
          <w:rFonts w:eastAsiaTheme="minorHAnsi"/>
          <w:bCs/>
          <w:iCs/>
          <w:lang w:eastAsia="en-US"/>
        </w:rPr>
        <w:t xml:space="preserve"> </w:t>
      </w:r>
      <w:r w:rsidRPr="00883CAB">
        <w:rPr>
          <w:rFonts w:eastAsiaTheme="minorHAnsi"/>
          <w:bCs/>
          <w:iCs/>
          <w:lang w:val="en-US" w:eastAsia="en-US"/>
        </w:rPr>
        <w:t>I</w:t>
      </w:r>
      <w:r w:rsidRPr="00BC06C6">
        <w:rPr>
          <w:rFonts w:eastAsiaTheme="minorHAnsi"/>
          <w:bCs/>
          <w:iCs/>
          <w:lang w:eastAsia="en-US"/>
        </w:rPr>
        <w:t xml:space="preserve"> </w:t>
      </w:r>
      <w:r w:rsidRPr="00883CAB">
        <w:rPr>
          <w:rFonts w:eastAsiaTheme="minorHAnsi"/>
          <w:bCs/>
          <w:iCs/>
          <w:lang w:val="en-US" w:eastAsia="en-US"/>
        </w:rPr>
        <w:t>could</w:t>
      </w:r>
      <w:r w:rsidRPr="00BC06C6">
        <w:rPr>
          <w:rFonts w:eastAsiaTheme="minorHAnsi"/>
          <w:bCs/>
          <w:iCs/>
          <w:lang w:eastAsia="en-US"/>
        </w:rPr>
        <w:t xml:space="preserve"> </w:t>
      </w:r>
      <w:r w:rsidRPr="00883CAB">
        <w:rPr>
          <w:rFonts w:eastAsiaTheme="minorHAnsi"/>
          <w:bCs/>
          <w:iCs/>
          <w:lang w:val="en-US" w:eastAsia="en-US"/>
        </w:rPr>
        <w:t>see</w:t>
      </w:r>
      <w:r w:rsidRPr="00BC06C6">
        <w:rPr>
          <w:rFonts w:eastAsiaTheme="minorHAnsi"/>
          <w:bCs/>
          <w:iCs/>
          <w:lang w:eastAsia="en-US"/>
        </w:rPr>
        <w:t xml:space="preserve"> </w:t>
      </w:r>
      <w:r w:rsidRPr="00883CAB">
        <w:rPr>
          <w:rFonts w:eastAsiaTheme="minorHAnsi"/>
          <w:bCs/>
          <w:iCs/>
          <w:lang w:val="en-US" w:eastAsia="en-US"/>
        </w:rPr>
        <w:t>from</w:t>
      </w:r>
      <w:r w:rsidRPr="00BC06C6">
        <w:rPr>
          <w:rFonts w:eastAsiaTheme="minorHAnsi"/>
          <w:bCs/>
          <w:iCs/>
          <w:lang w:eastAsia="en-US"/>
        </w:rPr>
        <w:t xml:space="preserve"> </w:t>
      </w:r>
      <w:r w:rsidRPr="00883CAB">
        <w:rPr>
          <w:rFonts w:eastAsiaTheme="minorHAnsi"/>
          <w:bCs/>
          <w:iCs/>
          <w:lang w:val="en-US" w:eastAsia="en-US"/>
        </w:rPr>
        <w:t>the</w:t>
      </w:r>
      <w:r w:rsidRPr="00BC06C6">
        <w:rPr>
          <w:rFonts w:eastAsiaTheme="minorHAnsi"/>
          <w:bCs/>
          <w:iCs/>
          <w:lang w:eastAsia="en-US"/>
        </w:rPr>
        <w:t xml:space="preserve"> </w:t>
      </w:r>
      <w:r w:rsidRPr="00883CAB">
        <w:rPr>
          <w:rFonts w:eastAsiaTheme="minorHAnsi"/>
          <w:bCs/>
          <w:iCs/>
          <w:lang w:val="en-US" w:eastAsia="en-US"/>
        </w:rPr>
        <w:t>distance</w:t>
      </w:r>
      <w:r w:rsidRPr="00BC06C6">
        <w:rPr>
          <w:rFonts w:eastAsiaTheme="minorHAnsi"/>
          <w:bCs/>
          <w:iCs/>
          <w:lang w:eastAsia="en-US"/>
        </w:rPr>
        <w:t xml:space="preserve">. </w:t>
      </w:r>
    </w:p>
    <w:p w:rsidR="00883CAB" w:rsidRPr="00335D03" w:rsidRDefault="00883CAB" w:rsidP="00883CAB">
      <w:pPr>
        <w:autoSpaceDE w:val="0"/>
        <w:autoSpaceDN w:val="0"/>
        <w:adjustRightInd w:val="0"/>
        <w:jc w:val="both"/>
        <w:rPr>
          <w:rFonts w:eastAsiaTheme="minorHAnsi"/>
          <w:bCs/>
          <w:iCs/>
          <w:lang w:val="en-US" w:eastAsia="en-US"/>
        </w:rPr>
      </w:pPr>
      <w:r w:rsidRPr="00335D03">
        <w:rPr>
          <w:rFonts w:eastAsiaTheme="minorHAnsi"/>
          <w:bCs/>
          <w:iCs/>
          <w:lang w:val="en-US" w:eastAsia="en-US"/>
        </w:rPr>
        <w:t>(... the roof of which...)).</w:t>
      </w:r>
    </w:p>
    <w:p w:rsidR="00883CAB" w:rsidRPr="00883CAB" w:rsidRDefault="00883CAB" w:rsidP="00883CAB">
      <w:pPr>
        <w:autoSpaceDE w:val="0"/>
        <w:autoSpaceDN w:val="0"/>
        <w:adjustRightInd w:val="0"/>
        <w:jc w:val="both"/>
        <w:rPr>
          <w:rFonts w:eastAsiaTheme="minorHAnsi"/>
          <w:bCs/>
          <w:iCs/>
          <w:lang w:val="en-US" w:eastAsia="en-US"/>
        </w:rPr>
      </w:pPr>
      <w:r w:rsidRPr="00BC06C6">
        <w:rPr>
          <w:rFonts w:eastAsiaTheme="minorHAnsi"/>
          <w:bCs/>
          <w:iCs/>
          <w:lang w:val="en-US" w:eastAsia="en-US"/>
        </w:rPr>
        <w:t xml:space="preserve">10. </w:t>
      </w:r>
      <w:r w:rsidRPr="00883CAB">
        <w:rPr>
          <w:rFonts w:eastAsiaTheme="minorHAnsi"/>
          <w:bCs/>
          <w:iCs/>
          <w:lang w:eastAsia="en-US"/>
        </w:rPr>
        <w:t>Место</w:t>
      </w:r>
      <w:r w:rsidRPr="00BC06C6">
        <w:rPr>
          <w:rFonts w:eastAsiaTheme="minorHAnsi"/>
          <w:bCs/>
          <w:iCs/>
          <w:lang w:val="en-US" w:eastAsia="en-US"/>
        </w:rPr>
        <w:t xml:space="preserve"> </w:t>
      </w:r>
      <w:r w:rsidRPr="00883CAB">
        <w:rPr>
          <w:rFonts w:eastAsiaTheme="minorHAnsi"/>
          <w:bCs/>
          <w:iCs/>
          <w:lang w:eastAsia="en-US"/>
        </w:rPr>
        <w:t>обстоятель</w:t>
      </w:r>
      <w:r w:rsidR="00BC06C6">
        <w:rPr>
          <w:rFonts w:eastAsiaTheme="minorHAnsi"/>
          <w:bCs/>
          <w:iCs/>
          <w:lang w:eastAsia="en-US"/>
        </w:rPr>
        <w:t>ственных</w:t>
      </w:r>
      <w:r w:rsidR="00BC06C6" w:rsidRPr="00BC06C6">
        <w:rPr>
          <w:rFonts w:eastAsiaTheme="minorHAnsi"/>
          <w:bCs/>
          <w:iCs/>
          <w:lang w:val="en-US" w:eastAsia="en-US"/>
        </w:rPr>
        <w:t xml:space="preserve"> </w:t>
      </w:r>
      <w:r w:rsidR="00BC06C6">
        <w:rPr>
          <w:rFonts w:eastAsiaTheme="minorHAnsi"/>
          <w:bCs/>
          <w:iCs/>
          <w:lang w:eastAsia="en-US"/>
        </w:rPr>
        <w:t>придаточных</w:t>
      </w:r>
      <w:r w:rsidR="00BC06C6" w:rsidRPr="00BC06C6">
        <w:rPr>
          <w:rFonts w:eastAsiaTheme="minorHAnsi"/>
          <w:bCs/>
          <w:iCs/>
          <w:lang w:val="en-US" w:eastAsia="en-US"/>
        </w:rPr>
        <w:t xml:space="preserve"> </w:t>
      </w:r>
      <w:r w:rsidR="00BC06C6">
        <w:rPr>
          <w:rFonts w:eastAsiaTheme="minorHAnsi"/>
          <w:bCs/>
          <w:iCs/>
          <w:lang w:eastAsia="en-US"/>
        </w:rPr>
        <w:t>в</w:t>
      </w:r>
      <w:r w:rsidR="00BC06C6" w:rsidRPr="00BC06C6">
        <w:rPr>
          <w:rFonts w:eastAsiaTheme="minorHAnsi"/>
          <w:bCs/>
          <w:iCs/>
          <w:lang w:val="en-US" w:eastAsia="en-US"/>
        </w:rPr>
        <w:t xml:space="preserve"> </w:t>
      </w:r>
      <w:r w:rsidR="00BC06C6">
        <w:rPr>
          <w:rFonts w:eastAsiaTheme="minorHAnsi"/>
          <w:bCs/>
          <w:iCs/>
          <w:lang w:eastAsia="en-US"/>
        </w:rPr>
        <w:t>предложе</w:t>
      </w:r>
      <w:r w:rsidRPr="00883CAB">
        <w:rPr>
          <w:rFonts w:eastAsiaTheme="minorHAnsi"/>
          <w:bCs/>
          <w:iCs/>
          <w:lang w:eastAsia="en-US"/>
        </w:rPr>
        <w:t>нии</w:t>
      </w:r>
      <w:r w:rsidRPr="00BC06C6">
        <w:rPr>
          <w:rFonts w:eastAsiaTheme="minorHAnsi"/>
          <w:bCs/>
          <w:iCs/>
          <w:lang w:val="en-US" w:eastAsia="en-US"/>
        </w:rPr>
        <w:t xml:space="preserve"> </w:t>
      </w:r>
      <w:r w:rsidRPr="00883CAB">
        <w:rPr>
          <w:rFonts w:eastAsiaTheme="minorHAnsi"/>
          <w:bCs/>
          <w:iCs/>
          <w:lang w:eastAsia="en-US"/>
        </w:rPr>
        <w:t>и</w:t>
      </w:r>
      <w:r w:rsidRPr="00BC06C6">
        <w:rPr>
          <w:rFonts w:eastAsiaTheme="minorHAnsi"/>
          <w:bCs/>
          <w:iCs/>
          <w:lang w:val="en-US" w:eastAsia="en-US"/>
        </w:rPr>
        <w:t xml:space="preserve"> </w:t>
      </w:r>
      <w:r w:rsidRPr="00883CAB">
        <w:rPr>
          <w:rFonts w:eastAsiaTheme="minorHAnsi"/>
          <w:bCs/>
          <w:iCs/>
          <w:lang w:eastAsia="en-US"/>
        </w:rPr>
        <w:t>их</w:t>
      </w:r>
      <w:r w:rsidRPr="00BC06C6">
        <w:rPr>
          <w:rFonts w:eastAsiaTheme="minorHAnsi"/>
          <w:bCs/>
          <w:iCs/>
          <w:lang w:val="en-US" w:eastAsia="en-US"/>
        </w:rPr>
        <w:t xml:space="preserve"> </w:t>
      </w:r>
      <w:r w:rsidRPr="00883CAB">
        <w:rPr>
          <w:rFonts w:eastAsiaTheme="minorHAnsi"/>
          <w:bCs/>
          <w:iCs/>
          <w:lang w:eastAsia="en-US"/>
        </w:rPr>
        <w:t>типы</w:t>
      </w:r>
      <w:r w:rsidRPr="00BC06C6">
        <w:rPr>
          <w:rFonts w:eastAsiaTheme="minorHAnsi"/>
          <w:bCs/>
          <w:iCs/>
          <w:lang w:val="en-US" w:eastAsia="en-US"/>
        </w:rPr>
        <w:t xml:space="preserve"> </w:t>
      </w:r>
      <w:r w:rsidRPr="00883CAB">
        <w:rPr>
          <w:rFonts w:eastAsiaTheme="minorHAnsi"/>
          <w:bCs/>
          <w:iCs/>
          <w:lang w:val="en-US" w:eastAsia="en-US"/>
        </w:rPr>
        <w:t>(time clause, conditional clause, purpose clause, reason clause, result clause, concessive clause, place clause, clause of manner).</w:t>
      </w:r>
    </w:p>
    <w:p w:rsidR="00883CAB" w:rsidRPr="00883CAB" w:rsidRDefault="00883CAB" w:rsidP="00883CAB">
      <w:pPr>
        <w:autoSpaceDE w:val="0"/>
        <w:autoSpaceDN w:val="0"/>
        <w:adjustRightInd w:val="0"/>
        <w:jc w:val="both"/>
        <w:rPr>
          <w:rFonts w:eastAsiaTheme="minorHAnsi"/>
          <w:bCs/>
          <w:iCs/>
          <w:lang w:val="en-US" w:eastAsia="en-US"/>
        </w:rPr>
      </w:pPr>
      <w:r w:rsidRPr="00BC06C6">
        <w:rPr>
          <w:rFonts w:eastAsiaTheme="minorHAnsi"/>
          <w:bCs/>
          <w:iCs/>
          <w:lang w:val="en-US" w:eastAsia="en-US"/>
        </w:rPr>
        <w:t xml:space="preserve">11. </w:t>
      </w:r>
      <w:r w:rsidRPr="00883CAB">
        <w:rPr>
          <w:rFonts w:eastAsiaTheme="minorHAnsi"/>
          <w:bCs/>
          <w:iCs/>
          <w:lang w:eastAsia="en-US"/>
        </w:rPr>
        <w:t>Способы</w:t>
      </w:r>
      <w:r w:rsidRPr="00BC06C6">
        <w:rPr>
          <w:rFonts w:eastAsiaTheme="minorHAnsi"/>
          <w:bCs/>
          <w:iCs/>
          <w:lang w:val="en-US" w:eastAsia="en-US"/>
        </w:rPr>
        <w:t xml:space="preserve"> </w:t>
      </w:r>
      <w:r w:rsidRPr="00883CAB">
        <w:rPr>
          <w:rFonts w:eastAsiaTheme="minorHAnsi"/>
          <w:bCs/>
          <w:iCs/>
          <w:lang w:eastAsia="en-US"/>
        </w:rPr>
        <w:t>образования</w:t>
      </w:r>
      <w:r w:rsidRPr="00BC06C6">
        <w:rPr>
          <w:rFonts w:eastAsiaTheme="minorHAnsi"/>
          <w:bCs/>
          <w:iCs/>
          <w:lang w:val="en-US" w:eastAsia="en-US"/>
        </w:rPr>
        <w:t xml:space="preserve"> </w:t>
      </w:r>
      <w:r w:rsidRPr="00883CAB">
        <w:rPr>
          <w:rFonts w:eastAsiaTheme="minorHAnsi"/>
          <w:bCs/>
          <w:iCs/>
          <w:lang w:eastAsia="en-US"/>
        </w:rPr>
        <w:t>придаточных</w:t>
      </w:r>
      <w:r w:rsidRPr="00BC06C6">
        <w:rPr>
          <w:rFonts w:eastAsiaTheme="minorHAnsi"/>
          <w:bCs/>
          <w:iCs/>
          <w:lang w:val="en-US" w:eastAsia="en-US"/>
        </w:rPr>
        <w:t xml:space="preserve"> </w:t>
      </w:r>
      <w:r w:rsidRPr="00883CAB">
        <w:rPr>
          <w:rFonts w:eastAsiaTheme="minorHAnsi"/>
          <w:bCs/>
          <w:iCs/>
          <w:lang w:eastAsia="en-US"/>
        </w:rPr>
        <w:t>цели</w:t>
      </w:r>
      <w:r w:rsidRPr="00BC06C6">
        <w:rPr>
          <w:rFonts w:eastAsiaTheme="minorHAnsi"/>
          <w:bCs/>
          <w:iCs/>
          <w:lang w:val="en-US" w:eastAsia="en-US"/>
        </w:rPr>
        <w:t xml:space="preserve">; </w:t>
      </w:r>
      <w:r w:rsidRPr="00883CAB">
        <w:rPr>
          <w:rFonts w:eastAsiaTheme="minorHAnsi"/>
          <w:bCs/>
          <w:iCs/>
          <w:lang w:eastAsia="en-US"/>
        </w:rPr>
        <w:t>различия</w:t>
      </w:r>
      <w:r w:rsidRPr="00BC06C6">
        <w:rPr>
          <w:rFonts w:eastAsiaTheme="minorHAnsi"/>
          <w:bCs/>
          <w:iCs/>
          <w:lang w:val="en-US" w:eastAsia="en-US"/>
        </w:rPr>
        <w:t xml:space="preserve"> </w:t>
      </w:r>
      <w:r w:rsidRPr="00883CAB">
        <w:rPr>
          <w:rFonts w:eastAsiaTheme="minorHAnsi"/>
          <w:bCs/>
          <w:iCs/>
          <w:lang w:eastAsia="en-US"/>
        </w:rPr>
        <w:t>в</w:t>
      </w:r>
      <w:r w:rsidRPr="00BC06C6">
        <w:rPr>
          <w:rFonts w:eastAsiaTheme="minorHAnsi"/>
          <w:bCs/>
          <w:iCs/>
          <w:lang w:val="en-US" w:eastAsia="en-US"/>
        </w:rPr>
        <w:t xml:space="preserve"> </w:t>
      </w:r>
      <w:r w:rsidRPr="00883CAB">
        <w:rPr>
          <w:rFonts w:eastAsiaTheme="minorHAnsi"/>
          <w:bCs/>
          <w:iCs/>
          <w:lang w:eastAsia="en-US"/>
        </w:rPr>
        <w:t>употреблении</w:t>
      </w:r>
      <w:r w:rsidRPr="00BC06C6">
        <w:rPr>
          <w:rFonts w:eastAsiaTheme="minorHAnsi"/>
          <w:bCs/>
          <w:iCs/>
          <w:lang w:val="en-US" w:eastAsia="en-US"/>
        </w:rPr>
        <w:t xml:space="preserve"> </w:t>
      </w:r>
      <w:r w:rsidRPr="00883CAB">
        <w:rPr>
          <w:rFonts w:eastAsiaTheme="minorHAnsi"/>
          <w:bCs/>
          <w:iCs/>
          <w:lang w:val="en-US" w:eastAsia="en-US"/>
        </w:rPr>
        <w:t>in</w:t>
      </w:r>
      <w:r w:rsidRPr="00BC06C6">
        <w:rPr>
          <w:rFonts w:eastAsiaTheme="minorHAnsi"/>
          <w:bCs/>
          <w:iCs/>
          <w:lang w:val="en-US" w:eastAsia="en-US"/>
        </w:rPr>
        <w:t xml:space="preserve"> </w:t>
      </w:r>
      <w:r w:rsidRPr="00883CAB">
        <w:rPr>
          <w:rFonts w:eastAsiaTheme="minorHAnsi"/>
          <w:bCs/>
          <w:iCs/>
          <w:lang w:val="en-US" w:eastAsia="en-US"/>
        </w:rPr>
        <w:t>order</w:t>
      </w:r>
      <w:r w:rsidRPr="00BC06C6">
        <w:rPr>
          <w:rFonts w:eastAsiaTheme="minorHAnsi"/>
          <w:bCs/>
          <w:iCs/>
          <w:lang w:val="en-US" w:eastAsia="en-US"/>
        </w:rPr>
        <w:t xml:space="preserve"> </w:t>
      </w:r>
      <w:r w:rsidRPr="00883CAB">
        <w:rPr>
          <w:rFonts w:eastAsiaTheme="minorHAnsi"/>
          <w:bCs/>
          <w:iCs/>
          <w:lang w:val="en-US" w:eastAsia="en-US"/>
        </w:rPr>
        <w:t>that</w:t>
      </w:r>
      <w:r w:rsidRPr="00BC06C6">
        <w:rPr>
          <w:rFonts w:eastAsiaTheme="minorHAnsi"/>
          <w:bCs/>
          <w:iCs/>
          <w:lang w:val="en-US" w:eastAsia="en-US"/>
        </w:rPr>
        <w:t xml:space="preserve">, </w:t>
      </w:r>
      <w:r w:rsidRPr="00883CAB">
        <w:rPr>
          <w:rFonts w:eastAsiaTheme="minorHAnsi"/>
          <w:bCs/>
          <w:iCs/>
          <w:lang w:val="en-US" w:eastAsia="en-US"/>
        </w:rPr>
        <w:t>so</w:t>
      </w:r>
      <w:r w:rsidRPr="00BC06C6">
        <w:rPr>
          <w:rFonts w:eastAsiaTheme="minorHAnsi"/>
          <w:bCs/>
          <w:iCs/>
          <w:lang w:val="en-US" w:eastAsia="en-US"/>
        </w:rPr>
        <w:t xml:space="preserve"> </w:t>
      </w:r>
      <w:r w:rsidRPr="00883CAB">
        <w:rPr>
          <w:rFonts w:eastAsiaTheme="minorHAnsi"/>
          <w:bCs/>
          <w:iCs/>
          <w:lang w:eastAsia="en-US"/>
        </w:rPr>
        <w:t>и</w:t>
      </w:r>
      <w:r w:rsidRPr="00BC06C6">
        <w:rPr>
          <w:rFonts w:eastAsiaTheme="minorHAnsi"/>
          <w:bCs/>
          <w:iCs/>
          <w:lang w:val="en-US" w:eastAsia="en-US"/>
        </w:rPr>
        <w:t xml:space="preserve"> </w:t>
      </w:r>
      <w:r w:rsidRPr="00883CAB">
        <w:rPr>
          <w:rFonts w:eastAsiaTheme="minorHAnsi"/>
          <w:bCs/>
          <w:iCs/>
          <w:lang w:val="en-US" w:eastAsia="en-US"/>
        </w:rPr>
        <w:t>so</w:t>
      </w:r>
      <w:r w:rsidRPr="00BC06C6">
        <w:rPr>
          <w:rFonts w:eastAsiaTheme="minorHAnsi"/>
          <w:bCs/>
          <w:iCs/>
          <w:lang w:val="en-US" w:eastAsia="en-US"/>
        </w:rPr>
        <w:t xml:space="preserve"> </w:t>
      </w:r>
      <w:r w:rsidRPr="00883CAB">
        <w:rPr>
          <w:rFonts w:eastAsiaTheme="minorHAnsi"/>
          <w:bCs/>
          <w:iCs/>
          <w:lang w:val="en-US" w:eastAsia="en-US"/>
        </w:rPr>
        <w:t>that</w:t>
      </w:r>
      <w:r w:rsidRPr="00BC06C6">
        <w:rPr>
          <w:rFonts w:eastAsiaTheme="minorHAnsi"/>
          <w:bCs/>
          <w:iCs/>
          <w:lang w:val="en-US" w:eastAsia="en-US"/>
        </w:rPr>
        <w:t xml:space="preserve"> </w:t>
      </w:r>
      <w:r w:rsidRPr="00883CAB">
        <w:rPr>
          <w:rFonts w:eastAsiaTheme="minorHAnsi"/>
          <w:bCs/>
          <w:iCs/>
          <w:lang w:eastAsia="en-US"/>
        </w:rPr>
        <w:t>и</w:t>
      </w:r>
      <w:r w:rsidRPr="00BC06C6">
        <w:rPr>
          <w:rFonts w:eastAsiaTheme="minorHAnsi"/>
          <w:bCs/>
          <w:iCs/>
          <w:lang w:val="en-US" w:eastAsia="en-US"/>
        </w:rPr>
        <w:t xml:space="preserve"> </w:t>
      </w:r>
      <w:r w:rsidRPr="00883CAB">
        <w:rPr>
          <w:rFonts w:eastAsiaTheme="minorHAnsi"/>
          <w:bCs/>
          <w:iCs/>
          <w:lang w:val="en-US" w:eastAsia="en-US"/>
        </w:rPr>
        <w:t>so</w:t>
      </w:r>
      <w:r w:rsidRPr="00BC06C6">
        <w:rPr>
          <w:rFonts w:eastAsiaTheme="minorHAnsi"/>
          <w:bCs/>
          <w:iCs/>
          <w:lang w:val="en-US" w:eastAsia="en-US"/>
        </w:rPr>
        <w:t xml:space="preserve"> </w:t>
      </w:r>
      <w:r w:rsidRPr="00883CAB">
        <w:rPr>
          <w:rFonts w:eastAsiaTheme="minorHAnsi"/>
          <w:bCs/>
          <w:iCs/>
          <w:lang w:val="en-US" w:eastAsia="en-US"/>
        </w:rPr>
        <w:t>as</w:t>
      </w:r>
      <w:r w:rsidRPr="00BC06C6">
        <w:rPr>
          <w:rFonts w:eastAsiaTheme="minorHAnsi"/>
          <w:bCs/>
          <w:iCs/>
          <w:lang w:val="en-US" w:eastAsia="en-US"/>
        </w:rPr>
        <w:t xml:space="preserve"> </w:t>
      </w:r>
      <w:r w:rsidRPr="00883CAB">
        <w:rPr>
          <w:rFonts w:eastAsiaTheme="minorHAnsi"/>
          <w:bCs/>
          <w:iCs/>
          <w:lang w:val="en-US" w:eastAsia="en-US"/>
        </w:rPr>
        <w:t>to</w:t>
      </w:r>
      <w:r w:rsidRPr="00BC06C6">
        <w:rPr>
          <w:rFonts w:eastAsiaTheme="minorHAnsi"/>
          <w:bCs/>
          <w:iCs/>
          <w:lang w:val="en-US" w:eastAsia="en-US"/>
        </w:rPr>
        <w:t xml:space="preserve"> </w:t>
      </w:r>
      <w:r w:rsidRPr="00883CAB">
        <w:rPr>
          <w:rFonts w:eastAsiaTheme="minorHAnsi"/>
          <w:bCs/>
          <w:iCs/>
          <w:lang w:eastAsia="en-US"/>
        </w:rPr>
        <w:t>в</w:t>
      </w:r>
      <w:r w:rsidRPr="00BC06C6">
        <w:rPr>
          <w:rFonts w:eastAsiaTheme="minorHAnsi"/>
          <w:bCs/>
          <w:iCs/>
          <w:lang w:val="en-US" w:eastAsia="en-US"/>
        </w:rPr>
        <w:t xml:space="preserve"> </w:t>
      </w:r>
      <w:r w:rsidRPr="00883CAB">
        <w:rPr>
          <w:rFonts w:eastAsiaTheme="minorHAnsi"/>
          <w:bCs/>
          <w:iCs/>
          <w:lang w:eastAsia="en-US"/>
        </w:rPr>
        <w:t>придаточных</w:t>
      </w:r>
      <w:r w:rsidRPr="00BC06C6">
        <w:rPr>
          <w:rFonts w:eastAsiaTheme="minorHAnsi"/>
          <w:bCs/>
          <w:iCs/>
          <w:lang w:val="en-US" w:eastAsia="en-US"/>
        </w:rPr>
        <w:t xml:space="preserve"> </w:t>
      </w:r>
      <w:r w:rsidRPr="00883CAB">
        <w:rPr>
          <w:rFonts w:eastAsiaTheme="minorHAnsi"/>
          <w:bCs/>
          <w:iCs/>
          <w:lang w:eastAsia="en-US"/>
        </w:rPr>
        <w:t>цели</w:t>
      </w:r>
      <w:r w:rsidRPr="00BC06C6">
        <w:rPr>
          <w:rFonts w:eastAsiaTheme="minorHAnsi"/>
          <w:bCs/>
          <w:iCs/>
          <w:lang w:val="en-US" w:eastAsia="en-US"/>
        </w:rPr>
        <w:t xml:space="preserve"> (</w:t>
      </w:r>
      <w:r w:rsidRPr="00883CAB">
        <w:rPr>
          <w:rFonts w:eastAsiaTheme="minorHAnsi"/>
          <w:bCs/>
          <w:iCs/>
          <w:lang w:val="en-US" w:eastAsia="en-US"/>
        </w:rPr>
        <w:t>I</w:t>
      </w:r>
      <w:r w:rsidRPr="00BC06C6">
        <w:rPr>
          <w:rFonts w:eastAsiaTheme="minorHAnsi"/>
          <w:bCs/>
          <w:iCs/>
          <w:lang w:val="en-US" w:eastAsia="en-US"/>
        </w:rPr>
        <w:t>’</w:t>
      </w:r>
      <w:r w:rsidRPr="00883CAB">
        <w:rPr>
          <w:rFonts w:eastAsiaTheme="minorHAnsi"/>
          <w:bCs/>
          <w:iCs/>
          <w:lang w:val="en-US" w:eastAsia="en-US"/>
        </w:rPr>
        <w:t>ve</w:t>
      </w:r>
      <w:r w:rsidRPr="00BC06C6">
        <w:rPr>
          <w:rFonts w:eastAsiaTheme="minorHAnsi"/>
          <w:bCs/>
          <w:iCs/>
          <w:lang w:val="en-US" w:eastAsia="en-US"/>
        </w:rPr>
        <w:t xml:space="preserve"> </w:t>
      </w:r>
      <w:r w:rsidRPr="00883CAB">
        <w:rPr>
          <w:rFonts w:eastAsiaTheme="minorHAnsi"/>
          <w:bCs/>
          <w:iCs/>
          <w:lang w:val="en-US" w:eastAsia="en-US"/>
        </w:rPr>
        <w:t>come</w:t>
      </w:r>
      <w:r w:rsidRPr="00BC06C6">
        <w:rPr>
          <w:rFonts w:eastAsiaTheme="minorHAnsi"/>
          <w:bCs/>
          <w:iCs/>
          <w:lang w:val="en-US" w:eastAsia="en-US"/>
        </w:rPr>
        <w:t xml:space="preserve"> </w:t>
      </w:r>
      <w:r w:rsidRPr="00883CAB">
        <w:rPr>
          <w:rFonts w:eastAsiaTheme="minorHAnsi"/>
          <w:bCs/>
          <w:iCs/>
          <w:lang w:val="en-US" w:eastAsia="en-US"/>
        </w:rPr>
        <w:t>here</w:t>
      </w:r>
      <w:r w:rsidRPr="00BC06C6">
        <w:rPr>
          <w:rFonts w:eastAsiaTheme="minorHAnsi"/>
          <w:bCs/>
          <w:iCs/>
          <w:lang w:val="en-US" w:eastAsia="en-US"/>
        </w:rPr>
        <w:t xml:space="preserve"> </w:t>
      </w:r>
      <w:r w:rsidRPr="00883CAB">
        <w:rPr>
          <w:rFonts w:eastAsiaTheme="minorHAnsi"/>
          <w:bCs/>
          <w:iCs/>
          <w:lang w:val="en-US" w:eastAsia="en-US"/>
        </w:rPr>
        <w:t xml:space="preserve">in order that (so/so that) you don’t feel lonely. vs. I’ve come here so as to </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collect some papers.).</w:t>
      </w:r>
    </w:p>
    <w:p w:rsidR="00883CAB" w:rsidRPr="00BC06C6"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12. Особенности придаточных причины со словами in case и just in case, отсутствие в них будущего времени; смысловое различие между придаточными</w:t>
      </w:r>
      <w:r w:rsidRPr="00BC06C6">
        <w:rPr>
          <w:rFonts w:eastAsiaTheme="minorHAnsi"/>
          <w:bCs/>
          <w:iCs/>
          <w:lang w:eastAsia="en-US"/>
        </w:rPr>
        <w:t xml:space="preserve"> </w:t>
      </w:r>
      <w:r w:rsidRPr="00883CAB">
        <w:rPr>
          <w:rFonts w:eastAsiaTheme="minorHAnsi"/>
          <w:bCs/>
          <w:iCs/>
          <w:lang w:eastAsia="en-US"/>
        </w:rPr>
        <w:t>с</w:t>
      </w:r>
      <w:r w:rsidRPr="00BC06C6">
        <w:rPr>
          <w:rFonts w:eastAsiaTheme="minorHAnsi"/>
          <w:bCs/>
          <w:iCs/>
          <w:lang w:eastAsia="en-US"/>
        </w:rPr>
        <w:t xml:space="preserve"> </w:t>
      </w:r>
      <w:r w:rsidRPr="00883CAB">
        <w:rPr>
          <w:rFonts w:eastAsiaTheme="minorHAnsi"/>
          <w:bCs/>
          <w:iCs/>
          <w:lang w:val="en-US" w:eastAsia="en-US"/>
        </w:rPr>
        <w:t>if</w:t>
      </w:r>
      <w:r w:rsidRPr="00BC06C6">
        <w:rPr>
          <w:rFonts w:eastAsiaTheme="minorHAnsi"/>
          <w:bCs/>
          <w:iCs/>
          <w:lang w:eastAsia="en-US"/>
        </w:rPr>
        <w:t xml:space="preserve"> (</w:t>
      </w:r>
      <w:r w:rsidRPr="00883CAB">
        <w:rPr>
          <w:rFonts w:eastAsiaTheme="minorHAnsi"/>
          <w:bCs/>
          <w:iCs/>
          <w:lang w:val="en-US" w:eastAsia="en-US"/>
        </w:rPr>
        <w:t>if</w:t>
      </w:r>
      <w:r w:rsidRPr="00BC06C6">
        <w:rPr>
          <w:rFonts w:eastAsiaTheme="minorHAnsi"/>
          <w:bCs/>
          <w:iCs/>
          <w:lang w:eastAsia="en-US"/>
        </w:rPr>
        <w:t>-</w:t>
      </w:r>
      <w:r w:rsidRPr="00883CAB">
        <w:rPr>
          <w:rFonts w:eastAsiaTheme="minorHAnsi"/>
          <w:bCs/>
          <w:iCs/>
          <w:lang w:val="en-US" w:eastAsia="en-US"/>
        </w:rPr>
        <w:t>clauses</w:t>
      </w:r>
      <w:r w:rsidRPr="00BC06C6">
        <w:rPr>
          <w:rFonts w:eastAsiaTheme="minorHAnsi"/>
          <w:bCs/>
          <w:iCs/>
          <w:lang w:eastAsia="en-US"/>
        </w:rPr>
        <w:t xml:space="preserve">) </w:t>
      </w:r>
      <w:r w:rsidRPr="00883CAB">
        <w:rPr>
          <w:rFonts w:eastAsiaTheme="minorHAnsi"/>
          <w:bCs/>
          <w:iCs/>
          <w:lang w:eastAsia="en-US"/>
        </w:rPr>
        <w:t>и</w:t>
      </w:r>
      <w:r w:rsidRPr="00BC06C6">
        <w:rPr>
          <w:rFonts w:eastAsiaTheme="minorHAnsi"/>
          <w:bCs/>
          <w:iCs/>
          <w:lang w:eastAsia="en-US"/>
        </w:rPr>
        <w:t xml:space="preserve"> </w:t>
      </w:r>
      <w:r w:rsidRPr="00883CAB">
        <w:rPr>
          <w:rFonts w:eastAsiaTheme="minorHAnsi"/>
          <w:bCs/>
          <w:iCs/>
          <w:lang w:eastAsia="en-US"/>
        </w:rPr>
        <w:t>придаточными</w:t>
      </w:r>
      <w:r w:rsidRPr="00BC06C6">
        <w:rPr>
          <w:rFonts w:eastAsiaTheme="minorHAnsi"/>
          <w:bCs/>
          <w:iCs/>
          <w:lang w:eastAsia="en-US"/>
        </w:rPr>
        <w:t xml:space="preserve"> </w:t>
      </w:r>
      <w:r w:rsidRPr="00883CAB">
        <w:rPr>
          <w:rFonts w:eastAsiaTheme="minorHAnsi"/>
          <w:bCs/>
          <w:iCs/>
          <w:lang w:eastAsia="en-US"/>
        </w:rPr>
        <w:t>с</w:t>
      </w:r>
      <w:r w:rsidRPr="00BC06C6">
        <w:rPr>
          <w:rFonts w:eastAsiaTheme="minorHAnsi"/>
          <w:bCs/>
          <w:iCs/>
          <w:lang w:eastAsia="en-US"/>
        </w:rPr>
        <w:t xml:space="preserve"> </w:t>
      </w:r>
      <w:r w:rsidRPr="00883CAB">
        <w:rPr>
          <w:rFonts w:eastAsiaTheme="minorHAnsi"/>
          <w:bCs/>
          <w:iCs/>
          <w:lang w:val="en-US" w:eastAsia="en-US"/>
        </w:rPr>
        <w:t>in</w:t>
      </w:r>
      <w:r w:rsidRPr="00BC06C6">
        <w:rPr>
          <w:rFonts w:eastAsiaTheme="minorHAnsi"/>
          <w:bCs/>
          <w:iCs/>
          <w:lang w:eastAsia="en-US"/>
        </w:rPr>
        <w:t xml:space="preserve"> </w:t>
      </w:r>
      <w:r w:rsidRPr="00883CAB">
        <w:rPr>
          <w:rFonts w:eastAsiaTheme="minorHAnsi"/>
          <w:bCs/>
          <w:iCs/>
          <w:lang w:val="en-US" w:eastAsia="en-US"/>
        </w:rPr>
        <w:t>case</w:t>
      </w:r>
      <w:r w:rsidRPr="00BC06C6">
        <w:rPr>
          <w:rFonts w:eastAsiaTheme="minorHAnsi"/>
          <w:bCs/>
          <w:iCs/>
          <w:lang w:eastAsia="en-US"/>
        </w:rPr>
        <w:t xml:space="preserve"> (</w:t>
      </w:r>
      <w:r w:rsidRPr="00883CAB">
        <w:rPr>
          <w:rFonts w:eastAsiaTheme="minorHAnsi"/>
          <w:bCs/>
          <w:iCs/>
          <w:lang w:val="en-US" w:eastAsia="en-US"/>
        </w:rPr>
        <w:t>in</w:t>
      </w:r>
      <w:r w:rsidRPr="00BC06C6">
        <w:rPr>
          <w:rFonts w:eastAsiaTheme="minorHAnsi"/>
          <w:bCs/>
          <w:iCs/>
          <w:lang w:eastAsia="en-US"/>
        </w:rPr>
        <w:t>-</w:t>
      </w:r>
      <w:r w:rsidRPr="00883CAB">
        <w:rPr>
          <w:rFonts w:eastAsiaTheme="minorHAnsi"/>
          <w:bCs/>
          <w:iCs/>
          <w:lang w:val="en-US" w:eastAsia="en-US"/>
        </w:rPr>
        <w:t>case</w:t>
      </w:r>
      <w:r w:rsidRPr="00BC06C6">
        <w:rPr>
          <w:rFonts w:eastAsiaTheme="minorHAnsi"/>
          <w:bCs/>
          <w:iCs/>
          <w:lang w:eastAsia="en-US"/>
        </w:rPr>
        <w:t>-</w:t>
      </w:r>
    </w:p>
    <w:p w:rsidR="00883CAB" w:rsidRPr="00335D03" w:rsidRDefault="00883CAB" w:rsidP="00883CAB">
      <w:pPr>
        <w:autoSpaceDE w:val="0"/>
        <w:autoSpaceDN w:val="0"/>
        <w:adjustRightInd w:val="0"/>
        <w:jc w:val="both"/>
        <w:rPr>
          <w:rFonts w:eastAsiaTheme="minorHAnsi"/>
          <w:bCs/>
          <w:iCs/>
          <w:lang w:eastAsia="en-US"/>
        </w:rPr>
      </w:pPr>
      <w:r w:rsidRPr="00883CAB">
        <w:rPr>
          <w:rFonts w:eastAsiaTheme="minorHAnsi"/>
          <w:bCs/>
          <w:iCs/>
          <w:lang w:val="en-US" w:eastAsia="en-US"/>
        </w:rPr>
        <w:t>clauses</w:t>
      </w:r>
      <w:r w:rsidRPr="00335D03">
        <w:rPr>
          <w:rFonts w:eastAsiaTheme="minorHAnsi"/>
          <w:bCs/>
          <w:iCs/>
          <w:lang w:eastAsia="en-US"/>
        </w:rPr>
        <w:t>).</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13. Особенности употре</w:t>
      </w:r>
      <w:r w:rsidR="00BC06C6">
        <w:rPr>
          <w:rFonts w:eastAsiaTheme="minorHAnsi"/>
          <w:bCs/>
          <w:iCs/>
          <w:lang w:eastAsia="en-US"/>
        </w:rPr>
        <w:t>бления глагольных форм в придат</w:t>
      </w:r>
      <w:r w:rsidRPr="00883CAB">
        <w:rPr>
          <w:rFonts w:eastAsiaTheme="minorHAnsi"/>
          <w:bCs/>
          <w:iCs/>
          <w:lang w:eastAsia="en-US"/>
        </w:rPr>
        <w:t>очны</w:t>
      </w:r>
      <w:r w:rsidR="00BC06C6">
        <w:rPr>
          <w:rFonts w:eastAsiaTheme="minorHAnsi"/>
          <w:bCs/>
          <w:iCs/>
          <w:lang w:eastAsia="en-US"/>
        </w:rPr>
        <w:t>х време</w:t>
      </w:r>
      <w:r w:rsidRPr="00883CAB">
        <w:rPr>
          <w:rFonts w:eastAsiaTheme="minorHAnsi"/>
          <w:bCs/>
          <w:iCs/>
          <w:lang w:eastAsia="en-US"/>
        </w:rPr>
        <w:t>ни при выражении будущности.</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lastRenderedPageBreak/>
        <w:t>14. Отсутствие  слова w</w:t>
      </w:r>
      <w:r w:rsidR="00BC06C6">
        <w:rPr>
          <w:rFonts w:eastAsiaTheme="minorHAnsi"/>
          <w:bCs/>
          <w:iCs/>
          <w:lang w:eastAsia="en-US"/>
        </w:rPr>
        <w:t>hen в придаточных времени, начи</w:t>
      </w:r>
      <w:r w:rsidRPr="00883CAB">
        <w:rPr>
          <w:rFonts w:eastAsiaTheme="minorHAnsi"/>
          <w:bCs/>
          <w:iCs/>
          <w:lang w:eastAsia="en-US"/>
        </w:rPr>
        <w:t>нающихся со слов every time.</w:t>
      </w:r>
    </w:p>
    <w:p w:rsidR="00883CAB" w:rsidRPr="00BC06C6" w:rsidRDefault="00883CAB" w:rsidP="00883CAB">
      <w:pPr>
        <w:autoSpaceDE w:val="0"/>
        <w:autoSpaceDN w:val="0"/>
        <w:adjustRightInd w:val="0"/>
        <w:jc w:val="both"/>
        <w:rPr>
          <w:rFonts w:eastAsiaTheme="minorHAnsi"/>
          <w:bCs/>
          <w:i/>
          <w:iCs/>
          <w:lang w:eastAsia="en-US"/>
        </w:rPr>
      </w:pPr>
      <w:r w:rsidRPr="00BC06C6">
        <w:rPr>
          <w:rFonts w:eastAsiaTheme="minorHAnsi"/>
          <w:bCs/>
          <w:i/>
          <w:iCs/>
          <w:lang w:eastAsia="en-US"/>
        </w:rPr>
        <w:t>Пунктуация</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1. Общее представлен</w:t>
      </w:r>
      <w:r w:rsidR="00BC06C6">
        <w:rPr>
          <w:rFonts w:eastAsiaTheme="minorHAnsi"/>
          <w:bCs/>
          <w:iCs/>
          <w:lang w:eastAsia="en-US"/>
        </w:rPr>
        <w:t>ие о знаках препинания в англий</w:t>
      </w:r>
      <w:r w:rsidRPr="00883CAB">
        <w:rPr>
          <w:rFonts w:eastAsiaTheme="minorHAnsi"/>
          <w:bCs/>
          <w:iCs/>
          <w:lang w:eastAsia="en-US"/>
        </w:rPr>
        <w:t>ском языке.</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2. Правила использования заглавной буквы (в сопоставл ении</w:t>
      </w:r>
      <w:r w:rsidR="00BC06C6">
        <w:rPr>
          <w:rFonts w:eastAsiaTheme="minorHAnsi"/>
          <w:bCs/>
          <w:iCs/>
          <w:lang w:eastAsia="en-US"/>
        </w:rPr>
        <w:t xml:space="preserve"> с рус</w:t>
      </w:r>
      <w:r w:rsidRPr="00883CAB">
        <w:rPr>
          <w:rFonts w:eastAsiaTheme="minorHAnsi"/>
          <w:bCs/>
          <w:iCs/>
          <w:lang w:eastAsia="en-US"/>
        </w:rPr>
        <w:t>ским языком).</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3. Правила использования точки в сокращениях и аббревиатурах.</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4. Основные правила использования запятой:</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 при перечислении;</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 при использовании прямой речи;</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 в сложноподчинённых предложениях, где придаточное предложение предшествует главному, и для выд</w:t>
      </w:r>
      <w:r w:rsidR="00BC06C6">
        <w:rPr>
          <w:rFonts w:eastAsiaTheme="minorHAnsi"/>
          <w:bCs/>
          <w:iCs/>
          <w:lang w:eastAsia="en-US"/>
        </w:rPr>
        <w:t>еления неидентифицирующих прида</w:t>
      </w:r>
      <w:r w:rsidRPr="00883CAB">
        <w:rPr>
          <w:rFonts w:eastAsiaTheme="minorHAnsi"/>
          <w:bCs/>
          <w:iCs/>
          <w:lang w:eastAsia="en-US"/>
        </w:rPr>
        <w:t>точных;</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 для отделения вв</w:t>
      </w:r>
      <w:r w:rsidR="00BC06C6">
        <w:rPr>
          <w:rFonts w:eastAsiaTheme="minorHAnsi"/>
          <w:bCs/>
          <w:iCs/>
          <w:lang w:eastAsia="en-US"/>
        </w:rPr>
        <w:t>одных слов и словосочетаний;</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 некоторые различия в использов</w:t>
      </w:r>
      <w:r w:rsidR="00BC06C6">
        <w:rPr>
          <w:rFonts w:eastAsiaTheme="minorHAnsi"/>
          <w:bCs/>
          <w:iCs/>
          <w:lang w:eastAsia="en-US"/>
        </w:rPr>
        <w:t>ании запятых в британском и аме</w:t>
      </w:r>
      <w:r w:rsidRPr="00883CAB">
        <w:rPr>
          <w:rFonts w:eastAsiaTheme="minorHAnsi"/>
          <w:bCs/>
          <w:iCs/>
          <w:lang w:eastAsia="en-US"/>
        </w:rPr>
        <w:t>риканском вариантах английского языка.</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5. Основные правила употребления двоеточия:</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 при перечислении;</w:t>
      </w:r>
    </w:p>
    <w:p w:rsidR="00883CAB" w:rsidRPr="00883CAB" w:rsidRDefault="00883CAB" w:rsidP="00883CAB">
      <w:pPr>
        <w:autoSpaceDE w:val="0"/>
        <w:autoSpaceDN w:val="0"/>
        <w:adjustRightInd w:val="0"/>
        <w:jc w:val="both"/>
        <w:rPr>
          <w:rFonts w:eastAsiaTheme="minorHAnsi"/>
          <w:bCs/>
          <w:iCs/>
          <w:lang w:eastAsia="en-US"/>
        </w:rPr>
      </w:pPr>
      <w:r w:rsidRPr="00883CAB">
        <w:rPr>
          <w:rFonts w:eastAsiaTheme="minorHAnsi"/>
          <w:bCs/>
          <w:iCs/>
          <w:lang w:eastAsia="en-US"/>
        </w:rPr>
        <w:t>• в сложносочинённом</w:t>
      </w:r>
      <w:r w:rsidR="00BC06C6">
        <w:rPr>
          <w:rFonts w:eastAsiaTheme="minorHAnsi"/>
          <w:bCs/>
          <w:iCs/>
          <w:lang w:eastAsia="en-US"/>
        </w:rPr>
        <w:t xml:space="preserve"> предложении, где второе предложение называ</w:t>
      </w:r>
      <w:r w:rsidRPr="00883CAB">
        <w:rPr>
          <w:rFonts w:eastAsiaTheme="minorHAnsi"/>
          <w:bCs/>
          <w:iCs/>
          <w:lang w:eastAsia="en-US"/>
        </w:rPr>
        <w:t>ет причину того, о чём говорится в первом.</w:t>
      </w:r>
    </w:p>
    <w:p w:rsidR="00FD24CB" w:rsidRDefault="00883CAB" w:rsidP="00883CAB">
      <w:pPr>
        <w:autoSpaceDE w:val="0"/>
        <w:autoSpaceDN w:val="0"/>
        <w:adjustRightInd w:val="0"/>
        <w:jc w:val="both"/>
        <w:rPr>
          <w:b/>
          <w:caps/>
        </w:rPr>
      </w:pPr>
      <w:r w:rsidRPr="00883CAB">
        <w:rPr>
          <w:rFonts w:eastAsiaTheme="minorHAnsi"/>
          <w:bCs/>
          <w:iCs/>
          <w:lang w:eastAsia="en-US"/>
        </w:rPr>
        <w:t>6. Основные правила использован</w:t>
      </w:r>
      <w:r w:rsidR="00BC06C6">
        <w:rPr>
          <w:rFonts w:eastAsiaTheme="minorHAnsi"/>
          <w:bCs/>
          <w:iCs/>
          <w:lang w:eastAsia="en-US"/>
        </w:rPr>
        <w:t>ия точки с запятой в сложносочи</w:t>
      </w:r>
      <w:r w:rsidRPr="00883CAB">
        <w:rPr>
          <w:rFonts w:eastAsiaTheme="minorHAnsi"/>
          <w:bCs/>
          <w:iCs/>
          <w:lang w:eastAsia="en-US"/>
        </w:rPr>
        <w:t>нённых предложениях.</w:t>
      </w:r>
      <w:r w:rsidRPr="00883CAB">
        <w:rPr>
          <w:rFonts w:eastAsiaTheme="minorHAnsi"/>
          <w:b/>
          <w:bCs/>
          <w:i/>
          <w:iCs/>
          <w:lang w:eastAsia="en-US"/>
        </w:rPr>
        <w:cr/>
      </w:r>
    </w:p>
    <w:p w:rsidR="00A75F6B" w:rsidRPr="00FD24CB" w:rsidRDefault="00A75F6B" w:rsidP="00196961">
      <w:pPr>
        <w:jc w:val="center"/>
        <w:rPr>
          <w:b/>
          <w:caps/>
          <w:sz w:val="22"/>
          <w:szCs w:val="22"/>
        </w:rPr>
      </w:pPr>
      <w:r w:rsidRPr="00FD24CB">
        <w:rPr>
          <w:b/>
          <w:caps/>
          <w:sz w:val="22"/>
          <w:szCs w:val="22"/>
        </w:rPr>
        <w:t>ТЕМАТИЧЕСКОЕ ПЛАНИРОВАНИЕ</w:t>
      </w:r>
    </w:p>
    <w:p w:rsidR="00F85301" w:rsidRDefault="00A75F6B" w:rsidP="00196961">
      <w:pPr>
        <w:spacing w:after="120"/>
        <w:jc w:val="center"/>
        <w:rPr>
          <w:b/>
          <w:sz w:val="22"/>
          <w:szCs w:val="22"/>
        </w:rPr>
      </w:pPr>
      <w:r w:rsidRPr="00FD24CB">
        <w:rPr>
          <w:b/>
          <w:sz w:val="22"/>
          <w:szCs w:val="22"/>
        </w:rPr>
        <w:t xml:space="preserve">АНГЛИЙСКИЙ ЯЗЫК, </w:t>
      </w:r>
      <w:r w:rsidR="00B74852" w:rsidRPr="00FD24CB">
        <w:rPr>
          <w:b/>
          <w:sz w:val="22"/>
          <w:szCs w:val="22"/>
        </w:rPr>
        <w:t>1</w:t>
      </w:r>
      <w:r w:rsidR="00883CAB">
        <w:rPr>
          <w:b/>
          <w:sz w:val="22"/>
          <w:szCs w:val="22"/>
        </w:rPr>
        <w:t>1</w:t>
      </w:r>
      <w:r w:rsidR="00755687" w:rsidRPr="00FD24CB">
        <w:rPr>
          <w:b/>
          <w:sz w:val="22"/>
          <w:szCs w:val="22"/>
        </w:rPr>
        <w:t xml:space="preserve"> </w:t>
      </w:r>
      <w:r w:rsidRPr="00FD24CB">
        <w:rPr>
          <w:b/>
          <w:sz w:val="22"/>
          <w:szCs w:val="22"/>
        </w:rPr>
        <w:t>класс</w:t>
      </w:r>
    </w:p>
    <w:tbl>
      <w:tblPr>
        <w:tblStyle w:val="a3"/>
        <w:tblW w:w="10882" w:type="dxa"/>
        <w:tblLayout w:type="fixed"/>
        <w:tblLook w:val="04A0" w:firstRow="1" w:lastRow="0" w:firstColumn="1" w:lastColumn="0" w:noHBand="0" w:noVBand="1"/>
      </w:tblPr>
      <w:tblGrid>
        <w:gridCol w:w="817"/>
        <w:gridCol w:w="9214"/>
        <w:gridCol w:w="851"/>
      </w:tblGrid>
      <w:tr w:rsidR="00335D03" w:rsidTr="00292B4F">
        <w:tc>
          <w:tcPr>
            <w:tcW w:w="817" w:type="dxa"/>
            <w:tcBorders>
              <w:top w:val="single" w:sz="4" w:space="0" w:color="auto"/>
              <w:left w:val="single" w:sz="4" w:space="0" w:color="auto"/>
              <w:bottom w:val="single" w:sz="4" w:space="0" w:color="auto"/>
              <w:right w:val="single" w:sz="4" w:space="0" w:color="auto"/>
            </w:tcBorders>
            <w:hideMark/>
          </w:tcPr>
          <w:p w:rsidR="00335D03" w:rsidRDefault="00335D03" w:rsidP="00335D03">
            <w:r>
              <w:t>№ урока</w:t>
            </w:r>
          </w:p>
        </w:tc>
        <w:tc>
          <w:tcPr>
            <w:tcW w:w="9214" w:type="dxa"/>
            <w:tcBorders>
              <w:top w:val="single" w:sz="4" w:space="0" w:color="auto"/>
              <w:left w:val="single" w:sz="4" w:space="0" w:color="auto"/>
              <w:bottom w:val="single" w:sz="4" w:space="0" w:color="auto"/>
              <w:right w:val="single" w:sz="4" w:space="0" w:color="auto"/>
            </w:tcBorders>
            <w:hideMark/>
          </w:tcPr>
          <w:p w:rsidR="00335D03" w:rsidRDefault="00335D03" w:rsidP="00335D03">
            <w:r>
              <w:t>Тема учебного занятия</w:t>
            </w:r>
          </w:p>
        </w:tc>
        <w:tc>
          <w:tcPr>
            <w:tcW w:w="851" w:type="dxa"/>
            <w:tcBorders>
              <w:top w:val="single" w:sz="4" w:space="0" w:color="auto"/>
              <w:left w:val="single" w:sz="4" w:space="0" w:color="auto"/>
              <w:bottom w:val="single" w:sz="4" w:space="0" w:color="auto"/>
              <w:right w:val="single" w:sz="4" w:space="0" w:color="auto"/>
            </w:tcBorders>
            <w:hideMark/>
          </w:tcPr>
          <w:p w:rsidR="00335D03" w:rsidRDefault="00335D03" w:rsidP="00335D03">
            <w:r>
              <w:t>К-во часов</w:t>
            </w:r>
          </w:p>
        </w:tc>
      </w:tr>
      <w:tr w:rsidR="00335D03" w:rsidTr="00292B4F">
        <w:tc>
          <w:tcPr>
            <w:tcW w:w="817" w:type="dxa"/>
            <w:tcBorders>
              <w:top w:val="single" w:sz="4" w:space="0" w:color="auto"/>
              <w:left w:val="single" w:sz="4" w:space="0" w:color="auto"/>
              <w:bottom w:val="single" w:sz="4" w:space="0" w:color="auto"/>
              <w:right w:val="single" w:sz="4" w:space="0" w:color="auto"/>
            </w:tcBorders>
            <w:hideMark/>
          </w:tcPr>
          <w:p w:rsidR="00335D03" w:rsidRDefault="00335D03" w:rsidP="00335D03"/>
        </w:tc>
        <w:tc>
          <w:tcPr>
            <w:tcW w:w="9214" w:type="dxa"/>
            <w:tcBorders>
              <w:top w:val="single" w:sz="4" w:space="0" w:color="auto"/>
              <w:left w:val="single" w:sz="4" w:space="0" w:color="auto"/>
              <w:bottom w:val="single" w:sz="4" w:space="0" w:color="auto"/>
              <w:right w:val="single" w:sz="4" w:space="0" w:color="auto"/>
            </w:tcBorders>
            <w:hideMark/>
          </w:tcPr>
          <w:p w:rsidR="00335D03" w:rsidRPr="007C588B" w:rsidRDefault="005659DA" w:rsidP="007C588B">
            <w:pPr>
              <w:jc w:val="both"/>
              <w:rPr>
                <w:lang w:val="en-US"/>
              </w:rPr>
            </w:pPr>
            <w:r>
              <w:rPr>
                <w:b/>
              </w:rPr>
              <w:t>Тема</w:t>
            </w:r>
            <w:r w:rsidRPr="007C588B">
              <w:rPr>
                <w:b/>
                <w:lang w:val="en-US"/>
              </w:rPr>
              <w:t xml:space="preserve"> 1. </w:t>
            </w:r>
            <w:r w:rsidR="00335D03" w:rsidRPr="009A258B">
              <w:rPr>
                <w:b/>
              </w:rPr>
              <w:t>Звуки</w:t>
            </w:r>
            <w:r w:rsidR="00335D03" w:rsidRPr="007C588B">
              <w:rPr>
                <w:b/>
                <w:lang w:val="en-US"/>
              </w:rPr>
              <w:t xml:space="preserve"> </w:t>
            </w:r>
            <w:r w:rsidR="00335D03" w:rsidRPr="009A258B">
              <w:rPr>
                <w:b/>
              </w:rPr>
              <w:t>музыки</w:t>
            </w:r>
            <w:r w:rsidR="00B84216">
              <w:rPr>
                <w:b/>
                <w:lang w:val="en-US"/>
              </w:rPr>
              <w:t xml:space="preserve"> (Sounds of Music</w:t>
            </w:r>
            <w:r w:rsidR="007C588B" w:rsidRPr="007C588B">
              <w:rPr>
                <w:b/>
                <w:lang w:val="en-US"/>
              </w:rPr>
              <w:t>)</w:t>
            </w:r>
          </w:p>
        </w:tc>
        <w:tc>
          <w:tcPr>
            <w:tcW w:w="851" w:type="dxa"/>
            <w:tcBorders>
              <w:top w:val="single" w:sz="4" w:space="0" w:color="auto"/>
              <w:left w:val="single" w:sz="4" w:space="0" w:color="auto"/>
              <w:bottom w:val="single" w:sz="4" w:space="0" w:color="auto"/>
              <w:right w:val="single" w:sz="4" w:space="0" w:color="auto"/>
            </w:tcBorders>
            <w:hideMark/>
          </w:tcPr>
          <w:p w:rsidR="00335D03" w:rsidRPr="009A258B" w:rsidRDefault="009A258B" w:rsidP="00335D03">
            <w:pPr>
              <w:rPr>
                <w:b/>
              </w:rPr>
            </w:pPr>
            <w:r>
              <w:rPr>
                <w:b/>
              </w:rPr>
              <w:t>24</w:t>
            </w:r>
            <w:r w:rsidR="00B84216">
              <w:rPr>
                <w:b/>
              </w:rPr>
              <w:t xml:space="preserve"> ч</w:t>
            </w:r>
          </w:p>
        </w:tc>
      </w:tr>
      <w:tr w:rsidR="005659DA" w:rsidRPr="009A1591" w:rsidTr="00292B4F">
        <w:tc>
          <w:tcPr>
            <w:tcW w:w="817" w:type="dxa"/>
            <w:tcBorders>
              <w:top w:val="single" w:sz="4" w:space="0" w:color="auto"/>
              <w:left w:val="single" w:sz="4" w:space="0" w:color="auto"/>
              <w:bottom w:val="single" w:sz="4" w:space="0" w:color="auto"/>
              <w:right w:val="single" w:sz="4" w:space="0" w:color="auto"/>
            </w:tcBorders>
            <w:hideMark/>
          </w:tcPr>
          <w:p w:rsidR="005659DA" w:rsidRDefault="005659DA" w:rsidP="00635789">
            <w:r>
              <w:t>1</w:t>
            </w:r>
          </w:p>
        </w:tc>
        <w:tc>
          <w:tcPr>
            <w:tcW w:w="9214" w:type="dxa"/>
            <w:tcBorders>
              <w:top w:val="single" w:sz="4" w:space="0" w:color="auto"/>
              <w:left w:val="single" w:sz="4" w:space="0" w:color="auto"/>
              <w:bottom w:val="single" w:sz="4" w:space="0" w:color="auto"/>
              <w:right w:val="single" w:sz="4" w:space="0" w:color="auto"/>
            </w:tcBorders>
            <w:hideMark/>
          </w:tcPr>
          <w:p w:rsidR="005659DA" w:rsidRPr="009A1591" w:rsidRDefault="007219AA" w:rsidP="009A1591">
            <w:pPr>
              <w:jc w:val="both"/>
            </w:pPr>
            <w:r>
              <w:t>Музыка как вид искусства. Введение лексики по теме</w:t>
            </w:r>
            <w:r w:rsidR="005659DA" w:rsidRPr="009A1591">
              <w:t xml:space="preserve"> </w:t>
            </w:r>
          </w:p>
        </w:tc>
        <w:tc>
          <w:tcPr>
            <w:tcW w:w="851" w:type="dxa"/>
            <w:tcBorders>
              <w:top w:val="single" w:sz="4" w:space="0" w:color="auto"/>
              <w:left w:val="single" w:sz="4" w:space="0" w:color="auto"/>
              <w:bottom w:val="single" w:sz="4" w:space="0" w:color="auto"/>
              <w:right w:val="single" w:sz="4" w:space="0" w:color="auto"/>
            </w:tcBorders>
            <w:hideMark/>
          </w:tcPr>
          <w:p w:rsidR="005659DA" w:rsidRPr="00B84216" w:rsidRDefault="00B84216" w:rsidP="00B84216">
            <w:pPr>
              <w:jc w:val="center"/>
            </w:pPr>
            <w:r w:rsidRPr="00B84216">
              <w:t>1</w:t>
            </w:r>
          </w:p>
        </w:tc>
      </w:tr>
      <w:tr w:rsidR="00B84216" w:rsidRPr="009A1591"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335D03">
            <w:r>
              <w:t>2</w:t>
            </w:r>
          </w:p>
        </w:tc>
        <w:tc>
          <w:tcPr>
            <w:tcW w:w="9214" w:type="dxa"/>
            <w:tcBorders>
              <w:top w:val="single" w:sz="4" w:space="0" w:color="auto"/>
              <w:left w:val="single" w:sz="4" w:space="0" w:color="auto"/>
              <w:bottom w:val="single" w:sz="4" w:space="0" w:color="auto"/>
              <w:right w:val="single" w:sz="4" w:space="0" w:color="auto"/>
            </w:tcBorders>
            <w:hideMark/>
          </w:tcPr>
          <w:p w:rsidR="00B84216" w:rsidRPr="009A1591" w:rsidRDefault="00B84216" w:rsidP="007219AA">
            <w:pPr>
              <w:jc w:val="both"/>
            </w:pPr>
            <w:r>
              <w:t>А</w:t>
            </w:r>
            <w:r w:rsidRPr="009A1591">
              <w:t>удировани</w:t>
            </w:r>
            <w:r>
              <w:t>е</w:t>
            </w:r>
            <w:r w:rsidRPr="009A1591">
              <w:t xml:space="preserve"> текста </w:t>
            </w:r>
            <w:r w:rsidR="00717064">
              <w:t xml:space="preserve">«Они хотят создать по-настоящему хорошую музыку» </w:t>
            </w:r>
            <w:r w:rsidRPr="009A1591">
              <w:t>с общим пониманием и выходом на монологическую речь</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RPr="009A1591"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335D03">
            <w:r>
              <w:t>3</w:t>
            </w:r>
          </w:p>
        </w:tc>
        <w:tc>
          <w:tcPr>
            <w:tcW w:w="9214" w:type="dxa"/>
            <w:tcBorders>
              <w:top w:val="single" w:sz="4" w:space="0" w:color="auto"/>
              <w:left w:val="single" w:sz="4" w:space="0" w:color="auto"/>
              <w:bottom w:val="single" w:sz="4" w:space="0" w:color="auto"/>
              <w:right w:val="single" w:sz="4" w:space="0" w:color="auto"/>
            </w:tcBorders>
            <w:hideMark/>
          </w:tcPr>
          <w:p w:rsidR="00B84216" w:rsidRPr="009A1591" w:rsidRDefault="00B84216" w:rsidP="007219AA">
            <w:pPr>
              <w:jc w:val="both"/>
            </w:pPr>
            <w:r>
              <w:t>А</w:t>
            </w:r>
            <w:r w:rsidRPr="009A1591">
              <w:t>удировани</w:t>
            </w:r>
            <w:r>
              <w:t>е</w:t>
            </w:r>
            <w:r w:rsidR="00717064">
              <w:t xml:space="preserve"> </w:t>
            </w:r>
            <w:r w:rsidRPr="009A1591">
              <w:t xml:space="preserve">текста </w:t>
            </w:r>
            <w:r w:rsidR="00717064">
              <w:t xml:space="preserve">«Величайший виолончелист всех времен» </w:t>
            </w:r>
            <w:r w:rsidRPr="009A1591">
              <w:t>с извлечением полной информации</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RPr="009A1591"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335D03">
            <w:r>
              <w:t>4</w:t>
            </w:r>
          </w:p>
        </w:tc>
        <w:tc>
          <w:tcPr>
            <w:tcW w:w="9214" w:type="dxa"/>
            <w:tcBorders>
              <w:top w:val="single" w:sz="4" w:space="0" w:color="auto"/>
              <w:left w:val="single" w:sz="4" w:space="0" w:color="auto"/>
              <w:bottom w:val="single" w:sz="4" w:space="0" w:color="auto"/>
              <w:right w:val="single" w:sz="4" w:space="0" w:color="auto"/>
            </w:tcBorders>
            <w:hideMark/>
          </w:tcPr>
          <w:p w:rsidR="00B84216" w:rsidRPr="009A1591" w:rsidRDefault="00717064" w:rsidP="00AA5F20">
            <w:pPr>
              <w:jc w:val="both"/>
            </w:pPr>
            <w:r>
              <w:t>А</w:t>
            </w:r>
            <w:r w:rsidR="00B84216" w:rsidRPr="009A1591">
              <w:t>удировани</w:t>
            </w:r>
            <w:r>
              <w:t>е</w:t>
            </w:r>
            <w:r w:rsidR="00AA5F20">
              <w:t xml:space="preserve"> текста о Генри Персэле, выполнение послетекстовых упражнений</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RPr="009A1591"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335D03">
            <w:r>
              <w:t>5</w:t>
            </w:r>
          </w:p>
        </w:tc>
        <w:tc>
          <w:tcPr>
            <w:tcW w:w="9214" w:type="dxa"/>
            <w:tcBorders>
              <w:top w:val="single" w:sz="4" w:space="0" w:color="auto"/>
              <w:left w:val="single" w:sz="4" w:space="0" w:color="auto"/>
              <w:bottom w:val="single" w:sz="4" w:space="0" w:color="auto"/>
              <w:right w:val="single" w:sz="4" w:space="0" w:color="auto"/>
            </w:tcBorders>
            <w:hideMark/>
          </w:tcPr>
          <w:p w:rsidR="00B84216" w:rsidRPr="009A1591" w:rsidRDefault="00B84216" w:rsidP="007219AA">
            <w:pPr>
              <w:jc w:val="both"/>
            </w:pPr>
            <w:r>
              <w:t>Работа с</w:t>
            </w:r>
            <w:r w:rsidRPr="009A1591">
              <w:t xml:space="preserve"> текст</w:t>
            </w:r>
            <w:r>
              <w:t>ом</w:t>
            </w:r>
            <w:r w:rsidRPr="009A1591">
              <w:t xml:space="preserve"> «Русские композиторы»</w:t>
            </w:r>
            <w:r>
              <w:t>, выполнение заданий по тексту</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RPr="009A1591"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335D03">
            <w:r>
              <w:t>6</w:t>
            </w:r>
          </w:p>
        </w:tc>
        <w:tc>
          <w:tcPr>
            <w:tcW w:w="9214" w:type="dxa"/>
            <w:tcBorders>
              <w:top w:val="single" w:sz="4" w:space="0" w:color="auto"/>
              <w:left w:val="single" w:sz="4" w:space="0" w:color="auto"/>
              <w:bottom w:val="single" w:sz="4" w:space="0" w:color="auto"/>
              <w:right w:val="single" w:sz="4" w:space="0" w:color="auto"/>
            </w:tcBorders>
            <w:hideMark/>
          </w:tcPr>
          <w:p w:rsidR="00B84216" w:rsidRPr="009A1591" w:rsidRDefault="00B84216" w:rsidP="007219AA">
            <w:pPr>
              <w:jc w:val="both"/>
            </w:pPr>
            <w:r>
              <w:t>Чтение</w:t>
            </w:r>
            <w:r w:rsidRPr="009A1591">
              <w:t xml:space="preserve"> текст</w:t>
            </w:r>
            <w:r>
              <w:t>а</w:t>
            </w:r>
            <w:r w:rsidRPr="009A1591">
              <w:t xml:space="preserve"> «</w:t>
            </w:r>
            <w:r>
              <w:t>Первый из великих романтиков</w:t>
            </w:r>
            <w:r w:rsidRPr="009A1591">
              <w:t>»</w:t>
            </w:r>
            <w:r>
              <w:t>, беседа по тексту</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7</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9A1591">
            <w:r>
              <w:t>Работа с</w:t>
            </w:r>
            <w:r w:rsidRPr="009A1591">
              <w:t xml:space="preserve"> текст</w:t>
            </w:r>
            <w:r>
              <w:t>ом</w:t>
            </w:r>
            <w:r w:rsidRPr="009A1591">
              <w:t xml:space="preserve"> «</w:t>
            </w:r>
            <w:r>
              <w:t>Первый из великих романтиков</w:t>
            </w:r>
            <w:r w:rsidRPr="009A1591">
              <w:t>»</w:t>
            </w:r>
            <w:r>
              <w:t>, выполнение заданий по тексту</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8</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335D03">
            <w:r>
              <w:t>Введение лексики. Употребление предлогов с новыми словами</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9</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260428">
            <w:r w:rsidRPr="009A1591">
              <w:t xml:space="preserve">Чтение текста </w:t>
            </w:r>
            <w:r>
              <w:t>«Пение «смешной» песни».</w:t>
            </w:r>
            <w:r w:rsidRPr="009A1591">
              <w:t xml:space="preserve"> Словарная работа с опорой на текст</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10</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9A1591">
            <w:r w:rsidRPr="009A1591">
              <w:t>Развитие монологической речи</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11</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8F72A7">
            <w:r>
              <w:t xml:space="preserve">Синонимические группы. </w:t>
            </w:r>
            <w:r w:rsidRPr="009A1591">
              <w:t>Словообразование</w:t>
            </w:r>
          </w:p>
        </w:tc>
        <w:tc>
          <w:tcPr>
            <w:tcW w:w="851" w:type="dxa"/>
            <w:tcBorders>
              <w:top w:val="single" w:sz="4" w:space="0" w:color="auto"/>
              <w:left w:val="single" w:sz="4" w:space="0" w:color="auto"/>
              <w:bottom w:val="single" w:sz="4" w:space="0" w:color="auto"/>
              <w:right w:val="single" w:sz="4" w:space="0" w:color="auto"/>
            </w:tcBorders>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12</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8F72A7">
            <w:pPr>
              <w:jc w:val="both"/>
            </w:pPr>
            <w:r w:rsidRPr="00BE4755">
              <w:t>Совершенствование навыков постановки вопросов в форме интервью с выходом на монологическое высказывание по теме.</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013B00" w:rsidTr="00292B4F">
        <w:tc>
          <w:tcPr>
            <w:tcW w:w="817" w:type="dxa"/>
            <w:tcBorders>
              <w:top w:val="single" w:sz="4" w:space="0" w:color="auto"/>
              <w:left w:val="single" w:sz="4" w:space="0" w:color="auto"/>
              <w:bottom w:val="single" w:sz="4" w:space="0" w:color="auto"/>
              <w:right w:val="single" w:sz="4" w:space="0" w:color="auto"/>
            </w:tcBorders>
            <w:hideMark/>
          </w:tcPr>
          <w:p w:rsidR="00013B00" w:rsidRDefault="00013B00" w:rsidP="00A16961">
            <w:r>
              <w:t>13</w:t>
            </w:r>
          </w:p>
        </w:tc>
        <w:tc>
          <w:tcPr>
            <w:tcW w:w="9214" w:type="dxa"/>
            <w:tcBorders>
              <w:top w:val="single" w:sz="4" w:space="0" w:color="auto"/>
              <w:left w:val="single" w:sz="4" w:space="0" w:color="auto"/>
              <w:bottom w:val="single" w:sz="4" w:space="0" w:color="auto"/>
              <w:right w:val="single" w:sz="4" w:space="0" w:color="auto"/>
            </w:tcBorders>
            <w:hideMark/>
          </w:tcPr>
          <w:p w:rsidR="00013B00" w:rsidRPr="00013B00" w:rsidRDefault="00013B00" w:rsidP="002F74D8">
            <w:pPr>
              <w:jc w:val="both"/>
            </w:pPr>
            <w:r>
              <w:t>Введение нового лексического материала по теме «Слова - не путать».</w:t>
            </w:r>
          </w:p>
        </w:tc>
        <w:tc>
          <w:tcPr>
            <w:tcW w:w="851" w:type="dxa"/>
            <w:tcBorders>
              <w:top w:val="single" w:sz="4" w:space="0" w:color="auto"/>
              <w:left w:val="single" w:sz="4" w:space="0" w:color="auto"/>
              <w:bottom w:val="single" w:sz="4" w:space="0" w:color="auto"/>
              <w:right w:val="single" w:sz="4" w:space="0" w:color="auto"/>
            </w:tcBorders>
            <w:hideMark/>
          </w:tcPr>
          <w:p w:rsidR="00013B00" w:rsidRPr="00B84216" w:rsidRDefault="00013B00"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14</w:t>
            </w:r>
          </w:p>
        </w:tc>
        <w:tc>
          <w:tcPr>
            <w:tcW w:w="9214" w:type="dxa"/>
            <w:tcBorders>
              <w:top w:val="single" w:sz="4" w:space="0" w:color="auto"/>
              <w:left w:val="single" w:sz="4" w:space="0" w:color="auto"/>
              <w:bottom w:val="single" w:sz="4" w:space="0" w:color="auto"/>
              <w:right w:val="single" w:sz="4" w:space="0" w:color="auto"/>
            </w:tcBorders>
          </w:tcPr>
          <w:p w:rsidR="00B84216" w:rsidRDefault="00B84216" w:rsidP="00A16961">
            <w:pPr>
              <w:jc w:val="both"/>
            </w:pPr>
            <w:r w:rsidRPr="00A16961">
              <w:t>Фразовый глагол hit</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15</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A16961">
            <w:pPr>
              <w:jc w:val="both"/>
            </w:pPr>
            <w:r w:rsidRPr="00A16961">
              <w:t>Синтаксис</w:t>
            </w:r>
            <w:r>
              <w:t>. Члены предложения</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335D03">
            <w:r>
              <w:t>16</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A16961">
            <w:pPr>
              <w:jc w:val="both"/>
            </w:pPr>
            <w:r>
              <w:t>Дополнение как второстепенный член предложения</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335D03">
            <w:r>
              <w:t>17</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A16961">
            <w:pPr>
              <w:jc w:val="both"/>
            </w:pPr>
            <w:r w:rsidRPr="00A16961">
              <w:t>Совершенствование лексико-грамматических навыков в речи</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18</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A16961">
            <w:pPr>
              <w:jc w:val="both"/>
            </w:pPr>
            <w:r>
              <w:t>О</w:t>
            </w:r>
            <w:r w:rsidRPr="00A16961">
              <w:t>бзорное</w:t>
            </w:r>
            <w:r>
              <w:t xml:space="preserve"> </w:t>
            </w:r>
            <w:r w:rsidRPr="00A16961">
              <w:t>повторение видовременных форм глагола (активный и пассивный залог).</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19</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A16961">
            <w:pPr>
              <w:jc w:val="both"/>
            </w:pPr>
            <w:r w:rsidRPr="00A16961">
              <w:t>Активизация речи грамматических навыков по теме «Сослагательное наклонение».</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20</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1D1CBF">
            <w:pPr>
              <w:jc w:val="both"/>
            </w:pPr>
            <w:r>
              <w:t xml:space="preserve">Введение </w:t>
            </w:r>
            <w:r w:rsidRPr="00A16961">
              <w:t xml:space="preserve">лексики </w:t>
            </w:r>
            <w:r>
              <w:t>по теме «Музыкальные инструменты, музыкальные термины»</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A16961">
            <w:r>
              <w:t>21</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1D1CBF">
            <w:pPr>
              <w:jc w:val="both"/>
            </w:pPr>
            <w:r>
              <w:t>Активизация лексики в устной речи</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F84221">
            <w:r>
              <w:t>22</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A16961">
            <w:pPr>
              <w:jc w:val="both"/>
            </w:pPr>
            <w:r w:rsidRPr="00A16961">
              <w:t>Практик</w:t>
            </w:r>
            <w:r>
              <w:t>а устной речи с опорой на текст «Направления в музыке»</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F84221">
            <w:r>
              <w:t>23</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635789">
            <w:pPr>
              <w:jc w:val="both"/>
            </w:pPr>
            <w:r w:rsidRPr="00A16961">
              <w:t>Поэзия «The Minstrel Boy». Практика перевода</w:t>
            </w:r>
            <w:r>
              <w:t xml:space="preserve">. </w:t>
            </w:r>
            <w:r w:rsidRPr="00A16961">
              <w:t xml:space="preserve">Работа над проектом по теме </w:t>
            </w:r>
            <w:r>
              <w:t>«</w:t>
            </w:r>
            <w:r w:rsidRPr="00A16961">
              <w:t>Музыка в жизни человека</w:t>
            </w:r>
            <w:r>
              <w:t>»</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F84221">
            <w:r>
              <w:t>24</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635789">
            <w:pPr>
              <w:jc w:val="both"/>
            </w:pPr>
            <w:r>
              <w:t>Контрольная работа по теме «</w:t>
            </w:r>
            <w:r w:rsidRPr="00A16961">
              <w:t>Музыка в жизни человека</w:t>
            </w:r>
            <w:r>
              <w:t>»</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F84221" w:rsidTr="00292B4F">
        <w:tc>
          <w:tcPr>
            <w:tcW w:w="817" w:type="dxa"/>
            <w:tcBorders>
              <w:top w:val="single" w:sz="4" w:space="0" w:color="auto"/>
              <w:left w:val="single" w:sz="4" w:space="0" w:color="auto"/>
              <w:bottom w:val="single" w:sz="4" w:space="0" w:color="auto"/>
              <w:right w:val="single" w:sz="4" w:space="0" w:color="auto"/>
            </w:tcBorders>
            <w:hideMark/>
          </w:tcPr>
          <w:p w:rsidR="00F84221" w:rsidRDefault="00F84221" w:rsidP="00A16961"/>
        </w:tc>
        <w:tc>
          <w:tcPr>
            <w:tcW w:w="9214" w:type="dxa"/>
            <w:tcBorders>
              <w:top w:val="single" w:sz="4" w:space="0" w:color="auto"/>
              <w:left w:val="single" w:sz="4" w:space="0" w:color="auto"/>
              <w:bottom w:val="single" w:sz="4" w:space="0" w:color="auto"/>
              <w:right w:val="single" w:sz="4" w:space="0" w:color="auto"/>
            </w:tcBorders>
            <w:hideMark/>
          </w:tcPr>
          <w:p w:rsidR="00F84221" w:rsidRPr="00B84216" w:rsidRDefault="00F84221" w:rsidP="00B84216">
            <w:pPr>
              <w:jc w:val="both"/>
              <w:rPr>
                <w:b/>
                <w:lang w:val="en-US"/>
              </w:rPr>
            </w:pPr>
            <w:r>
              <w:rPr>
                <w:b/>
              </w:rPr>
              <w:t xml:space="preserve">Тема </w:t>
            </w:r>
            <w:r w:rsidRPr="00EB2894">
              <w:rPr>
                <w:b/>
              </w:rPr>
              <w:t>2</w:t>
            </w:r>
            <w:r>
              <w:rPr>
                <w:b/>
              </w:rPr>
              <w:t>.</w:t>
            </w:r>
            <w:r w:rsidRPr="00EB2894">
              <w:rPr>
                <w:b/>
              </w:rPr>
              <w:t xml:space="preserve"> </w:t>
            </w:r>
            <w:r w:rsidR="00B84216" w:rsidRPr="003A24E4">
              <w:rPr>
                <w:b/>
              </w:rPr>
              <w:t>Город</w:t>
            </w:r>
            <w:r w:rsidR="00B84216" w:rsidRPr="00B84216">
              <w:rPr>
                <w:b/>
                <w:lang w:val="en-US"/>
              </w:rPr>
              <w:t xml:space="preserve"> </w:t>
            </w:r>
            <w:r w:rsidR="00B84216" w:rsidRPr="003A24E4">
              <w:rPr>
                <w:b/>
              </w:rPr>
              <w:t>и</w:t>
            </w:r>
            <w:r w:rsidR="00B84216" w:rsidRPr="00B84216">
              <w:rPr>
                <w:b/>
                <w:lang w:val="en-US"/>
              </w:rPr>
              <w:t xml:space="preserve"> </w:t>
            </w:r>
            <w:r w:rsidR="00B84216" w:rsidRPr="003A24E4">
              <w:rPr>
                <w:b/>
              </w:rPr>
              <w:t>его</w:t>
            </w:r>
            <w:r w:rsidR="00B84216" w:rsidRPr="00B84216">
              <w:rPr>
                <w:b/>
                <w:lang w:val="en-US"/>
              </w:rPr>
              <w:t xml:space="preserve"> </w:t>
            </w:r>
            <w:r w:rsidR="00B84216" w:rsidRPr="003A24E4">
              <w:rPr>
                <w:b/>
              </w:rPr>
              <w:t>архитектура</w:t>
            </w:r>
            <w:r w:rsidR="00B84216" w:rsidRPr="00B84216">
              <w:rPr>
                <w:b/>
                <w:lang w:val="en-US"/>
              </w:rPr>
              <w:t xml:space="preserve"> </w:t>
            </w:r>
            <w:r w:rsidRPr="00B84216">
              <w:rPr>
                <w:b/>
                <w:lang w:val="en-US"/>
              </w:rPr>
              <w:t xml:space="preserve"> (Town and Its Architecture)</w:t>
            </w:r>
          </w:p>
        </w:tc>
        <w:tc>
          <w:tcPr>
            <w:tcW w:w="851" w:type="dxa"/>
            <w:tcBorders>
              <w:top w:val="single" w:sz="4" w:space="0" w:color="auto"/>
              <w:left w:val="single" w:sz="4" w:space="0" w:color="auto"/>
              <w:bottom w:val="single" w:sz="4" w:space="0" w:color="auto"/>
              <w:right w:val="single" w:sz="4" w:space="0" w:color="auto"/>
            </w:tcBorders>
            <w:hideMark/>
          </w:tcPr>
          <w:p w:rsidR="00F84221" w:rsidRPr="00B84216" w:rsidRDefault="00B84216" w:rsidP="00335D03">
            <w:pPr>
              <w:rPr>
                <w:b/>
              </w:rPr>
            </w:pPr>
            <w:r w:rsidRPr="00B84216">
              <w:rPr>
                <w:b/>
              </w:rPr>
              <w:t>23 ч</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0E6E72">
            <w:r>
              <w:t>25</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B84216" w:rsidP="00A16961">
            <w:pPr>
              <w:jc w:val="both"/>
            </w:pPr>
            <w:r w:rsidRPr="00B84216">
              <w:t>Проблемы современного города, городская архитектура</w:t>
            </w:r>
            <w:r>
              <w:t>.</w:t>
            </w:r>
            <w:r w:rsidRPr="00B84216">
              <w:t xml:space="preserve"> </w:t>
            </w:r>
            <w:r>
              <w:t>Введение лексики по теме</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0E6E72">
            <w:r>
              <w:t>26</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717064" w:rsidP="00717064">
            <w:pPr>
              <w:jc w:val="both"/>
            </w:pPr>
            <w:r>
              <w:t>А</w:t>
            </w:r>
            <w:r w:rsidR="00B84216" w:rsidRPr="00B84216">
              <w:t>удировани</w:t>
            </w:r>
            <w:r>
              <w:t>е</w:t>
            </w:r>
            <w:r w:rsidR="00B84216" w:rsidRPr="00B84216">
              <w:t xml:space="preserve"> текста</w:t>
            </w:r>
            <w:r>
              <w:t xml:space="preserve"> «Сэр Кристофер Рен»</w:t>
            </w:r>
            <w:r w:rsidR="00B84216" w:rsidRPr="00B84216">
              <w:t xml:space="preserve"> с извлечением полной информации</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0E6E72">
            <w:r>
              <w:lastRenderedPageBreak/>
              <w:t>27</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717064" w:rsidP="00717064">
            <w:pPr>
              <w:jc w:val="both"/>
            </w:pPr>
            <w:r>
              <w:t>А</w:t>
            </w:r>
            <w:r w:rsidR="00817011" w:rsidRPr="00817011">
              <w:t>удировани</w:t>
            </w:r>
            <w:r>
              <w:t>е</w:t>
            </w:r>
            <w:r w:rsidR="00817011" w:rsidRPr="00817011">
              <w:t xml:space="preserve"> текста</w:t>
            </w:r>
            <w:r>
              <w:t xml:space="preserve"> «Органическая архитектура»</w:t>
            </w:r>
            <w:r w:rsidR="00817011" w:rsidRPr="00817011">
              <w:t xml:space="preserve"> с общим пониманием и выходом на монологическую речь</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B84216" w:rsidTr="00292B4F">
        <w:tc>
          <w:tcPr>
            <w:tcW w:w="817" w:type="dxa"/>
            <w:tcBorders>
              <w:top w:val="single" w:sz="4" w:space="0" w:color="auto"/>
              <w:left w:val="single" w:sz="4" w:space="0" w:color="auto"/>
              <w:bottom w:val="single" w:sz="4" w:space="0" w:color="auto"/>
              <w:right w:val="single" w:sz="4" w:space="0" w:color="auto"/>
            </w:tcBorders>
            <w:hideMark/>
          </w:tcPr>
          <w:p w:rsidR="00B84216" w:rsidRDefault="00B84216" w:rsidP="000E6E72">
            <w:r>
              <w:t>28</w:t>
            </w:r>
          </w:p>
        </w:tc>
        <w:tc>
          <w:tcPr>
            <w:tcW w:w="9214" w:type="dxa"/>
            <w:tcBorders>
              <w:top w:val="single" w:sz="4" w:space="0" w:color="auto"/>
              <w:left w:val="single" w:sz="4" w:space="0" w:color="auto"/>
              <w:bottom w:val="single" w:sz="4" w:space="0" w:color="auto"/>
              <w:right w:val="single" w:sz="4" w:space="0" w:color="auto"/>
            </w:tcBorders>
            <w:hideMark/>
          </w:tcPr>
          <w:p w:rsidR="00B84216" w:rsidRDefault="00717064" w:rsidP="00717064">
            <w:pPr>
              <w:jc w:val="both"/>
            </w:pPr>
            <w:r>
              <w:t>Ч</w:t>
            </w:r>
            <w:r w:rsidR="00817011" w:rsidRPr="00817011">
              <w:t>тени</w:t>
            </w:r>
            <w:r>
              <w:t>е</w:t>
            </w:r>
            <w:r w:rsidR="00817011" w:rsidRPr="00817011">
              <w:t xml:space="preserve"> текста «Русские архитекторы» с пониманием основного содержания</w:t>
            </w:r>
          </w:p>
        </w:tc>
        <w:tc>
          <w:tcPr>
            <w:tcW w:w="851" w:type="dxa"/>
            <w:tcBorders>
              <w:top w:val="single" w:sz="4" w:space="0" w:color="auto"/>
              <w:left w:val="single" w:sz="4" w:space="0" w:color="auto"/>
              <w:bottom w:val="single" w:sz="4" w:space="0" w:color="auto"/>
              <w:right w:val="single" w:sz="4" w:space="0" w:color="auto"/>
            </w:tcBorders>
            <w:hideMark/>
          </w:tcPr>
          <w:p w:rsidR="00B84216" w:rsidRPr="00B84216" w:rsidRDefault="00B84216" w:rsidP="000E6E72">
            <w:pPr>
              <w:jc w:val="center"/>
            </w:pPr>
            <w:r w:rsidRPr="00B84216">
              <w:t>1</w:t>
            </w:r>
          </w:p>
        </w:tc>
      </w:tr>
      <w:tr w:rsidR="00817011" w:rsidTr="00292B4F">
        <w:tc>
          <w:tcPr>
            <w:tcW w:w="817" w:type="dxa"/>
            <w:tcBorders>
              <w:top w:val="single" w:sz="4" w:space="0" w:color="auto"/>
              <w:left w:val="single" w:sz="4" w:space="0" w:color="auto"/>
              <w:bottom w:val="single" w:sz="4" w:space="0" w:color="auto"/>
              <w:right w:val="single" w:sz="4" w:space="0" w:color="auto"/>
            </w:tcBorders>
            <w:hideMark/>
          </w:tcPr>
          <w:p w:rsidR="00817011" w:rsidRDefault="00817011" w:rsidP="000E6E72">
            <w:r>
              <w:t>29</w:t>
            </w:r>
          </w:p>
        </w:tc>
        <w:tc>
          <w:tcPr>
            <w:tcW w:w="9214" w:type="dxa"/>
            <w:tcBorders>
              <w:top w:val="single" w:sz="4" w:space="0" w:color="auto"/>
              <w:left w:val="single" w:sz="4" w:space="0" w:color="auto"/>
              <w:bottom w:val="single" w:sz="4" w:space="0" w:color="auto"/>
              <w:right w:val="single" w:sz="4" w:space="0" w:color="auto"/>
            </w:tcBorders>
            <w:hideMark/>
          </w:tcPr>
          <w:p w:rsidR="00817011" w:rsidRDefault="00717064" w:rsidP="00717064">
            <w:pPr>
              <w:jc w:val="both"/>
            </w:pPr>
            <w:r>
              <w:t>Ч</w:t>
            </w:r>
            <w:r w:rsidR="000F55EB" w:rsidRPr="000F55EB">
              <w:t>тени</w:t>
            </w:r>
            <w:r>
              <w:t>е</w:t>
            </w:r>
            <w:r w:rsidR="000F55EB" w:rsidRPr="000F55EB">
              <w:t xml:space="preserve"> текст</w:t>
            </w:r>
            <w:r>
              <w:t>а «Микеланджело как архитектор», выполнение заданий по тексту</w:t>
            </w:r>
          </w:p>
        </w:tc>
        <w:tc>
          <w:tcPr>
            <w:tcW w:w="851" w:type="dxa"/>
            <w:tcBorders>
              <w:top w:val="single" w:sz="4" w:space="0" w:color="auto"/>
              <w:left w:val="single" w:sz="4" w:space="0" w:color="auto"/>
              <w:bottom w:val="single" w:sz="4" w:space="0" w:color="auto"/>
              <w:right w:val="single" w:sz="4" w:space="0" w:color="auto"/>
            </w:tcBorders>
            <w:hideMark/>
          </w:tcPr>
          <w:p w:rsidR="00817011" w:rsidRPr="00B84216" w:rsidRDefault="00817011" w:rsidP="000E6E72">
            <w:pPr>
              <w:jc w:val="center"/>
            </w:pPr>
            <w:r w:rsidRPr="00B84216">
              <w:t>1</w:t>
            </w:r>
          </w:p>
        </w:tc>
      </w:tr>
      <w:tr w:rsidR="00817011" w:rsidTr="00292B4F">
        <w:tc>
          <w:tcPr>
            <w:tcW w:w="817" w:type="dxa"/>
            <w:tcBorders>
              <w:top w:val="single" w:sz="4" w:space="0" w:color="auto"/>
              <w:left w:val="single" w:sz="4" w:space="0" w:color="auto"/>
              <w:bottom w:val="single" w:sz="4" w:space="0" w:color="auto"/>
              <w:right w:val="single" w:sz="4" w:space="0" w:color="auto"/>
            </w:tcBorders>
            <w:hideMark/>
          </w:tcPr>
          <w:p w:rsidR="00817011" w:rsidRDefault="00817011" w:rsidP="000E6E72">
            <w:r>
              <w:t>30</w:t>
            </w:r>
          </w:p>
        </w:tc>
        <w:tc>
          <w:tcPr>
            <w:tcW w:w="9214" w:type="dxa"/>
            <w:tcBorders>
              <w:top w:val="single" w:sz="4" w:space="0" w:color="auto"/>
              <w:left w:val="single" w:sz="4" w:space="0" w:color="auto"/>
              <w:bottom w:val="single" w:sz="4" w:space="0" w:color="auto"/>
              <w:right w:val="single" w:sz="4" w:space="0" w:color="auto"/>
            </w:tcBorders>
            <w:hideMark/>
          </w:tcPr>
          <w:p w:rsidR="00817011" w:rsidRDefault="000F55EB" w:rsidP="000F55EB">
            <w:pPr>
              <w:jc w:val="both"/>
            </w:pPr>
            <w:r>
              <w:t xml:space="preserve">Развитие </w:t>
            </w:r>
            <w:r w:rsidRPr="000F55EB">
              <w:t>монологической речи с опорой на текст</w:t>
            </w:r>
          </w:p>
        </w:tc>
        <w:tc>
          <w:tcPr>
            <w:tcW w:w="851" w:type="dxa"/>
            <w:tcBorders>
              <w:top w:val="single" w:sz="4" w:space="0" w:color="auto"/>
              <w:left w:val="single" w:sz="4" w:space="0" w:color="auto"/>
              <w:bottom w:val="single" w:sz="4" w:space="0" w:color="auto"/>
              <w:right w:val="single" w:sz="4" w:space="0" w:color="auto"/>
            </w:tcBorders>
            <w:hideMark/>
          </w:tcPr>
          <w:p w:rsidR="00817011" w:rsidRPr="00B84216" w:rsidRDefault="00817011" w:rsidP="000E6E72">
            <w:pPr>
              <w:jc w:val="center"/>
            </w:pPr>
            <w:r w:rsidRPr="00B84216">
              <w:t>1</w:t>
            </w:r>
          </w:p>
        </w:tc>
      </w:tr>
      <w:tr w:rsidR="00817011" w:rsidTr="00292B4F">
        <w:tc>
          <w:tcPr>
            <w:tcW w:w="817" w:type="dxa"/>
            <w:tcBorders>
              <w:top w:val="single" w:sz="4" w:space="0" w:color="auto"/>
              <w:left w:val="single" w:sz="4" w:space="0" w:color="auto"/>
              <w:bottom w:val="single" w:sz="4" w:space="0" w:color="auto"/>
              <w:right w:val="single" w:sz="4" w:space="0" w:color="auto"/>
            </w:tcBorders>
            <w:hideMark/>
          </w:tcPr>
          <w:p w:rsidR="00817011" w:rsidRDefault="00817011" w:rsidP="000E6E72">
            <w:r>
              <w:t>31</w:t>
            </w:r>
          </w:p>
        </w:tc>
        <w:tc>
          <w:tcPr>
            <w:tcW w:w="9214" w:type="dxa"/>
            <w:tcBorders>
              <w:top w:val="single" w:sz="4" w:space="0" w:color="auto"/>
              <w:left w:val="single" w:sz="4" w:space="0" w:color="auto"/>
              <w:bottom w:val="single" w:sz="4" w:space="0" w:color="auto"/>
              <w:right w:val="single" w:sz="4" w:space="0" w:color="auto"/>
            </w:tcBorders>
            <w:hideMark/>
          </w:tcPr>
          <w:p w:rsidR="00817011" w:rsidRDefault="000F55EB" w:rsidP="000F55EB">
            <w:pPr>
              <w:jc w:val="both"/>
            </w:pPr>
            <w:r>
              <w:t>Введение лексики. Выполнение упражнений по употреблению лексики в устной речи</w:t>
            </w:r>
          </w:p>
        </w:tc>
        <w:tc>
          <w:tcPr>
            <w:tcW w:w="851" w:type="dxa"/>
            <w:tcBorders>
              <w:top w:val="single" w:sz="4" w:space="0" w:color="auto"/>
              <w:left w:val="single" w:sz="4" w:space="0" w:color="auto"/>
              <w:bottom w:val="single" w:sz="4" w:space="0" w:color="auto"/>
              <w:right w:val="single" w:sz="4" w:space="0" w:color="auto"/>
            </w:tcBorders>
            <w:hideMark/>
          </w:tcPr>
          <w:p w:rsidR="00817011" w:rsidRPr="00B84216" w:rsidRDefault="00817011" w:rsidP="000E6E72">
            <w:pPr>
              <w:jc w:val="center"/>
            </w:pPr>
            <w:r w:rsidRPr="00B84216">
              <w:t>1</w:t>
            </w:r>
          </w:p>
        </w:tc>
      </w:tr>
      <w:tr w:rsidR="00817011" w:rsidTr="00292B4F">
        <w:tc>
          <w:tcPr>
            <w:tcW w:w="817" w:type="dxa"/>
            <w:tcBorders>
              <w:top w:val="single" w:sz="4" w:space="0" w:color="auto"/>
              <w:left w:val="single" w:sz="4" w:space="0" w:color="auto"/>
              <w:bottom w:val="single" w:sz="4" w:space="0" w:color="auto"/>
              <w:right w:val="single" w:sz="4" w:space="0" w:color="auto"/>
            </w:tcBorders>
            <w:hideMark/>
          </w:tcPr>
          <w:p w:rsidR="00817011" w:rsidRDefault="00817011" w:rsidP="000E6E72">
            <w:r>
              <w:t>32</w:t>
            </w:r>
          </w:p>
        </w:tc>
        <w:tc>
          <w:tcPr>
            <w:tcW w:w="9214" w:type="dxa"/>
            <w:tcBorders>
              <w:top w:val="single" w:sz="4" w:space="0" w:color="auto"/>
              <w:left w:val="single" w:sz="4" w:space="0" w:color="auto"/>
              <w:bottom w:val="single" w:sz="4" w:space="0" w:color="auto"/>
              <w:right w:val="single" w:sz="4" w:space="0" w:color="auto"/>
            </w:tcBorders>
            <w:hideMark/>
          </w:tcPr>
          <w:p w:rsidR="00817011" w:rsidRDefault="000F55EB" w:rsidP="000F55EB">
            <w:pPr>
              <w:jc w:val="both"/>
            </w:pPr>
            <w:r>
              <w:t>Работа с текстом из произведения Дж.Пристли «Они гуляют по городу»</w:t>
            </w:r>
          </w:p>
        </w:tc>
        <w:tc>
          <w:tcPr>
            <w:tcW w:w="851" w:type="dxa"/>
            <w:tcBorders>
              <w:top w:val="single" w:sz="4" w:space="0" w:color="auto"/>
              <w:left w:val="single" w:sz="4" w:space="0" w:color="auto"/>
              <w:bottom w:val="single" w:sz="4" w:space="0" w:color="auto"/>
              <w:right w:val="single" w:sz="4" w:space="0" w:color="auto"/>
            </w:tcBorders>
            <w:hideMark/>
          </w:tcPr>
          <w:p w:rsidR="00817011" w:rsidRPr="00B84216" w:rsidRDefault="00817011" w:rsidP="000E6E72">
            <w:pPr>
              <w:jc w:val="center"/>
            </w:pPr>
            <w:r w:rsidRPr="00B84216">
              <w:t>1</w:t>
            </w:r>
          </w:p>
        </w:tc>
      </w:tr>
      <w:tr w:rsidR="00817011" w:rsidTr="00292B4F">
        <w:tc>
          <w:tcPr>
            <w:tcW w:w="817" w:type="dxa"/>
            <w:tcBorders>
              <w:top w:val="single" w:sz="4" w:space="0" w:color="auto"/>
              <w:left w:val="single" w:sz="4" w:space="0" w:color="auto"/>
              <w:bottom w:val="single" w:sz="4" w:space="0" w:color="auto"/>
              <w:right w:val="single" w:sz="4" w:space="0" w:color="auto"/>
            </w:tcBorders>
            <w:hideMark/>
          </w:tcPr>
          <w:p w:rsidR="00817011" w:rsidRDefault="00817011" w:rsidP="000E6E72">
            <w:r>
              <w:t>33</w:t>
            </w:r>
          </w:p>
        </w:tc>
        <w:tc>
          <w:tcPr>
            <w:tcW w:w="9214" w:type="dxa"/>
            <w:tcBorders>
              <w:top w:val="single" w:sz="4" w:space="0" w:color="auto"/>
              <w:left w:val="single" w:sz="4" w:space="0" w:color="auto"/>
              <w:bottom w:val="single" w:sz="4" w:space="0" w:color="auto"/>
              <w:right w:val="single" w:sz="4" w:space="0" w:color="auto"/>
            </w:tcBorders>
            <w:hideMark/>
          </w:tcPr>
          <w:p w:rsidR="00817011" w:rsidRDefault="000F55EB" w:rsidP="00333225">
            <w:pPr>
              <w:jc w:val="both"/>
            </w:pPr>
            <w:r w:rsidRPr="000F55EB">
              <w:t>Совершенствование лексических навыков в речи</w:t>
            </w:r>
          </w:p>
        </w:tc>
        <w:tc>
          <w:tcPr>
            <w:tcW w:w="851" w:type="dxa"/>
            <w:tcBorders>
              <w:top w:val="single" w:sz="4" w:space="0" w:color="auto"/>
              <w:left w:val="single" w:sz="4" w:space="0" w:color="auto"/>
              <w:bottom w:val="single" w:sz="4" w:space="0" w:color="auto"/>
              <w:right w:val="single" w:sz="4" w:space="0" w:color="auto"/>
            </w:tcBorders>
            <w:hideMark/>
          </w:tcPr>
          <w:p w:rsidR="00817011" w:rsidRPr="00B84216" w:rsidRDefault="00817011" w:rsidP="000E6E72">
            <w:pPr>
              <w:jc w:val="center"/>
            </w:pPr>
            <w:r w:rsidRPr="00B84216">
              <w:t>1</w:t>
            </w:r>
          </w:p>
        </w:tc>
      </w:tr>
      <w:tr w:rsidR="00013B00" w:rsidTr="00292B4F">
        <w:tc>
          <w:tcPr>
            <w:tcW w:w="817" w:type="dxa"/>
            <w:tcBorders>
              <w:top w:val="single" w:sz="4" w:space="0" w:color="auto"/>
              <w:left w:val="single" w:sz="4" w:space="0" w:color="auto"/>
              <w:bottom w:val="single" w:sz="4" w:space="0" w:color="auto"/>
              <w:right w:val="single" w:sz="4" w:space="0" w:color="auto"/>
            </w:tcBorders>
            <w:hideMark/>
          </w:tcPr>
          <w:p w:rsidR="00013B00" w:rsidRDefault="00013B00" w:rsidP="000E6E72">
            <w:r>
              <w:t>34</w:t>
            </w:r>
          </w:p>
        </w:tc>
        <w:tc>
          <w:tcPr>
            <w:tcW w:w="9214" w:type="dxa"/>
            <w:tcBorders>
              <w:top w:val="single" w:sz="4" w:space="0" w:color="auto"/>
              <w:left w:val="single" w:sz="4" w:space="0" w:color="auto"/>
              <w:bottom w:val="single" w:sz="4" w:space="0" w:color="auto"/>
              <w:right w:val="single" w:sz="4" w:space="0" w:color="auto"/>
            </w:tcBorders>
            <w:hideMark/>
          </w:tcPr>
          <w:p w:rsidR="00013B00" w:rsidRPr="00013B00" w:rsidRDefault="00013B00" w:rsidP="002F74D8">
            <w:pPr>
              <w:jc w:val="both"/>
            </w:pPr>
            <w:r>
              <w:t>Введение нового лексического материала по теме «Слова - не путать».</w:t>
            </w:r>
            <w:r w:rsidRPr="00333225">
              <w:t xml:space="preserve"> Синонимы слова  walk</w:t>
            </w:r>
          </w:p>
        </w:tc>
        <w:tc>
          <w:tcPr>
            <w:tcW w:w="851" w:type="dxa"/>
            <w:tcBorders>
              <w:top w:val="single" w:sz="4" w:space="0" w:color="auto"/>
              <w:left w:val="single" w:sz="4" w:space="0" w:color="auto"/>
              <w:bottom w:val="single" w:sz="4" w:space="0" w:color="auto"/>
              <w:right w:val="single" w:sz="4" w:space="0" w:color="auto"/>
            </w:tcBorders>
            <w:hideMark/>
          </w:tcPr>
          <w:p w:rsidR="00013B00" w:rsidRPr="00B84216" w:rsidRDefault="00013B00"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35</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333225" w:rsidP="00013B00">
            <w:pPr>
              <w:jc w:val="both"/>
            </w:pPr>
            <w:r w:rsidRPr="00333225">
              <w:t>Фразовый глагол to carry</w:t>
            </w:r>
            <w:r w:rsidR="00013B00" w:rsidRPr="00333225">
              <w:t xml:space="preserve"> </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36</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333225" w:rsidP="00333225">
            <w:pPr>
              <w:jc w:val="both"/>
            </w:pPr>
            <w:r w:rsidRPr="00333225">
              <w:t>Введение нового грамматического материала по теме «Синтаксис. Простые, составные, сложные предложения»</w:t>
            </w:r>
            <w:r>
              <w:t>,</w:t>
            </w:r>
            <w:r w:rsidRPr="00333225">
              <w:t xml:space="preserve"> «Придаточное предложение» </w:t>
            </w:r>
          </w:p>
        </w:tc>
        <w:tc>
          <w:tcPr>
            <w:tcW w:w="851" w:type="dxa"/>
            <w:tcBorders>
              <w:top w:val="single" w:sz="4" w:space="0" w:color="auto"/>
              <w:left w:val="single" w:sz="4" w:space="0" w:color="auto"/>
              <w:bottom w:val="single" w:sz="4" w:space="0" w:color="auto"/>
              <w:right w:val="single" w:sz="4" w:space="0" w:color="auto"/>
            </w:tcBorders>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37</w:t>
            </w:r>
          </w:p>
        </w:tc>
        <w:tc>
          <w:tcPr>
            <w:tcW w:w="9214" w:type="dxa"/>
            <w:tcBorders>
              <w:top w:val="single" w:sz="4" w:space="0" w:color="auto"/>
              <w:left w:val="single" w:sz="4" w:space="0" w:color="auto"/>
              <w:bottom w:val="single" w:sz="4" w:space="0" w:color="auto"/>
              <w:right w:val="single" w:sz="4" w:space="0" w:color="auto"/>
            </w:tcBorders>
            <w:hideMark/>
          </w:tcPr>
          <w:p w:rsidR="00333225" w:rsidRPr="00333225" w:rsidRDefault="00333225" w:rsidP="00333225">
            <w:pPr>
              <w:jc w:val="both"/>
            </w:pPr>
            <w:r w:rsidRPr="00333225">
              <w:t>Формирование</w:t>
            </w:r>
            <w:r>
              <w:t xml:space="preserve"> </w:t>
            </w:r>
            <w:r w:rsidRPr="00333225">
              <w:t xml:space="preserve">грамматических навыков по теме «Синтаксис. Определительное </w:t>
            </w:r>
          </w:p>
          <w:p w:rsidR="00333225" w:rsidRDefault="00333225" w:rsidP="00333225">
            <w:pPr>
              <w:jc w:val="both"/>
            </w:pPr>
            <w:r w:rsidRPr="00333225">
              <w:t>придаточное»</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38</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333225" w:rsidP="00333225">
            <w:pPr>
              <w:jc w:val="both"/>
            </w:pPr>
            <w:r w:rsidRPr="00333225">
              <w:t>Совершенствование грамматических навыков по теме «Определительное придаточное»</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39</w:t>
            </w:r>
          </w:p>
        </w:tc>
        <w:tc>
          <w:tcPr>
            <w:tcW w:w="9214" w:type="dxa"/>
            <w:tcBorders>
              <w:top w:val="single" w:sz="4" w:space="0" w:color="auto"/>
              <w:left w:val="single" w:sz="4" w:space="0" w:color="auto"/>
              <w:bottom w:val="single" w:sz="4" w:space="0" w:color="auto"/>
              <w:right w:val="single" w:sz="4" w:space="0" w:color="auto"/>
            </w:tcBorders>
            <w:hideMark/>
          </w:tcPr>
          <w:p w:rsidR="00333225" w:rsidRPr="00333225" w:rsidRDefault="00333225" w:rsidP="00333225">
            <w:pPr>
              <w:jc w:val="both"/>
            </w:pPr>
            <w:r w:rsidRPr="00333225">
              <w:t xml:space="preserve">Повторение грамматики: Совершенствование грамматических навыков по </w:t>
            </w:r>
          </w:p>
          <w:p w:rsidR="00333225" w:rsidRDefault="00333225" w:rsidP="00333225">
            <w:pPr>
              <w:jc w:val="both"/>
            </w:pPr>
            <w:r w:rsidRPr="00333225">
              <w:t>теме «Словообразование»</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40</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333225" w:rsidP="00333225">
            <w:pPr>
              <w:jc w:val="both"/>
            </w:pPr>
            <w:r w:rsidRPr="00333225">
              <w:t>Активизация употребления в речи грамматических структур по теме «Сослагательное наклонение I, II, III»</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41</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333225" w:rsidP="00333225">
            <w:pPr>
              <w:jc w:val="both"/>
            </w:pPr>
            <w:r w:rsidRPr="00333225">
              <w:t>Активизация лексики в устной речи</w:t>
            </w:r>
            <w:r w:rsidR="00AB46E5">
              <w:t xml:space="preserve"> по теме «Архитектура»</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42</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AB46E5" w:rsidP="00AB46E5">
            <w:pPr>
              <w:jc w:val="both"/>
            </w:pPr>
            <w:r>
              <w:t>Работа с текстом «</w:t>
            </w:r>
            <w:r w:rsidRPr="00AB46E5">
              <w:t xml:space="preserve"> Архитектурные стили</w:t>
            </w:r>
            <w:r>
              <w:t>»</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43</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AB46E5" w:rsidP="00AB46E5">
            <w:pPr>
              <w:jc w:val="both"/>
            </w:pPr>
            <w:r w:rsidRPr="00AB46E5">
              <w:t>Развитие навыков монологической речи. Архитектурные памятники</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44</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AB46E5" w:rsidP="00242935">
            <w:pPr>
              <w:jc w:val="both"/>
            </w:pPr>
            <w:r w:rsidRPr="00AB46E5">
              <w:t xml:space="preserve">Развитие навыков монологической речи. </w:t>
            </w:r>
            <w:r w:rsidR="00242935">
              <w:t>Подготовка проектной работы по теме «Современный город»</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45</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AB46E5" w:rsidP="00242935">
            <w:pPr>
              <w:jc w:val="both"/>
            </w:pPr>
            <w:r>
              <w:t xml:space="preserve">Аудирование стихотворения «Нарцисс». </w:t>
            </w:r>
            <w:r w:rsidR="00242935">
              <w:t>Защита проектной работы по теме «Современный город»</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46</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242935" w:rsidP="00333225">
            <w:pPr>
              <w:jc w:val="both"/>
            </w:pPr>
            <w:r>
              <w:t>Повторение по теме «Город и его архитектура</w:t>
            </w:r>
            <w:r w:rsidR="00282452">
              <w:t>»</w:t>
            </w:r>
            <w:r>
              <w:t>. Выполнение заданий по лексике и грамматике</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47</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282452" w:rsidP="00282452">
            <w:pPr>
              <w:jc w:val="both"/>
            </w:pPr>
            <w:r>
              <w:t>Контрольная работа по теме «Город и его архитектура»</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tc>
        <w:tc>
          <w:tcPr>
            <w:tcW w:w="9214" w:type="dxa"/>
            <w:tcBorders>
              <w:top w:val="single" w:sz="4" w:space="0" w:color="auto"/>
              <w:left w:val="single" w:sz="4" w:space="0" w:color="auto"/>
              <w:bottom w:val="single" w:sz="4" w:space="0" w:color="auto"/>
              <w:right w:val="single" w:sz="4" w:space="0" w:color="auto"/>
            </w:tcBorders>
            <w:hideMark/>
          </w:tcPr>
          <w:p w:rsidR="00333225" w:rsidRPr="00282452" w:rsidRDefault="00282452" w:rsidP="00F25DAA">
            <w:pPr>
              <w:jc w:val="both"/>
              <w:rPr>
                <w:lang w:val="en-US"/>
              </w:rPr>
            </w:pPr>
            <w:r>
              <w:rPr>
                <w:b/>
              </w:rPr>
              <w:t>Тема</w:t>
            </w:r>
            <w:r w:rsidRPr="00282452">
              <w:rPr>
                <w:b/>
                <w:lang w:val="en-US"/>
              </w:rPr>
              <w:t xml:space="preserve"> 3. </w:t>
            </w:r>
            <w:r>
              <w:rPr>
                <w:rFonts w:eastAsiaTheme="minorHAnsi"/>
                <w:b/>
                <w:color w:val="000000"/>
                <w:lang w:eastAsia="en-US"/>
              </w:rPr>
              <w:t>Чудеса</w:t>
            </w:r>
            <w:r w:rsidRPr="00282452">
              <w:rPr>
                <w:rFonts w:eastAsiaTheme="minorHAnsi"/>
                <w:b/>
                <w:color w:val="000000"/>
                <w:lang w:val="en-US" w:eastAsia="en-US"/>
              </w:rPr>
              <w:t xml:space="preserve"> </w:t>
            </w:r>
            <w:r w:rsidR="00F25DAA">
              <w:rPr>
                <w:rFonts w:eastAsiaTheme="minorHAnsi"/>
                <w:b/>
                <w:color w:val="000000"/>
                <w:lang w:eastAsia="en-US"/>
              </w:rPr>
              <w:t>мира</w:t>
            </w:r>
            <w:r w:rsidRPr="00282452">
              <w:rPr>
                <w:rFonts w:eastAsiaTheme="minorHAnsi"/>
                <w:b/>
                <w:color w:val="000000"/>
                <w:lang w:val="en-US" w:eastAsia="en-US"/>
              </w:rPr>
              <w:t xml:space="preserve"> (Wonders of the World)</w:t>
            </w:r>
          </w:p>
        </w:tc>
        <w:tc>
          <w:tcPr>
            <w:tcW w:w="851" w:type="dxa"/>
            <w:tcBorders>
              <w:top w:val="single" w:sz="4" w:space="0" w:color="auto"/>
              <w:left w:val="single" w:sz="4" w:space="0" w:color="auto"/>
              <w:bottom w:val="single" w:sz="4" w:space="0" w:color="auto"/>
              <w:right w:val="single" w:sz="4" w:space="0" w:color="auto"/>
            </w:tcBorders>
            <w:hideMark/>
          </w:tcPr>
          <w:p w:rsidR="00333225" w:rsidRPr="00A11D69" w:rsidRDefault="00A11D69" w:rsidP="000E6E72">
            <w:pPr>
              <w:jc w:val="center"/>
              <w:rPr>
                <w:b/>
              </w:rPr>
            </w:pPr>
            <w:r w:rsidRPr="00A11D69">
              <w:rPr>
                <w:b/>
              </w:rPr>
              <w:t>32 ч</w:t>
            </w:r>
          </w:p>
        </w:tc>
      </w:tr>
      <w:tr w:rsidR="00333225" w:rsidTr="00292B4F">
        <w:tc>
          <w:tcPr>
            <w:tcW w:w="817" w:type="dxa"/>
            <w:tcBorders>
              <w:top w:val="single" w:sz="4" w:space="0" w:color="auto"/>
              <w:left w:val="single" w:sz="4" w:space="0" w:color="auto"/>
              <w:bottom w:val="single" w:sz="4" w:space="0" w:color="auto"/>
              <w:right w:val="single" w:sz="4" w:space="0" w:color="auto"/>
            </w:tcBorders>
            <w:hideMark/>
          </w:tcPr>
          <w:p w:rsidR="00333225" w:rsidRDefault="00333225" w:rsidP="000E6E72">
            <w:r>
              <w:t>48</w:t>
            </w:r>
          </w:p>
        </w:tc>
        <w:tc>
          <w:tcPr>
            <w:tcW w:w="9214" w:type="dxa"/>
            <w:tcBorders>
              <w:top w:val="single" w:sz="4" w:space="0" w:color="auto"/>
              <w:left w:val="single" w:sz="4" w:space="0" w:color="auto"/>
              <w:bottom w:val="single" w:sz="4" w:space="0" w:color="auto"/>
              <w:right w:val="single" w:sz="4" w:space="0" w:color="auto"/>
            </w:tcBorders>
            <w:hideMark/>
          </w:tcPr>
          <w:p w:rsidR="00333225" w:rsidRDefault="00282452" w:rsidP="00F25DAA">
            <w:pPr>
              <w:jc w:val="both"/>
            </w:pPr>
            <w:r>
              <w:t xml:space="preserve">Введение темы «Чудеса </w:t>
            </w:r>
            <w:r w:rsidR="00F25DAA">
              <w:t>мир</w:t>
            </w:r>
            <w:r>
              <w:t>а»</w:t>
            </w:r>
          </w:p>
        </w:tc>
        <w:tc>
          <w:tcPr>
            <w:tcW w:w="851" w:type="dxa"/>
            <w:tcBorders>
              <w:top w:val="single" w:sz="4" w:space="0" w:color="auto"/>
              <w:left w:val="single" w:sz="4" w:space="0" w:color="auto"/>
              <w:bottom w:val="single" w:sz="4" w:space="0" w:color="auto"/>
              <w:right w:val="single" w:sz="4" w:space="0" w:color="auto"/>
            </w:tcBorders>
            <w:hideMark/>
          </w:tcPr>
          <w:p w:rsidR="00333225" w:rsidRPr="00B84216" w:rsidRDefault="00333225" w:rsidP="000E6E72">
            <w:pPr>
              <w:jc w:val="center"/>
            </w:pPr>
            <w:r w:rsidRPr="00B84216">
              <w:t>1</w:t>
            </w:r>
          </w:p>
        </w:tc>
      </w:tr>
      <w:tr w:rsidR="00282452" w:rsidTr="00292B4F">
        <w:tc>
          <w:tcPr>
            <w:tcW w:w="817" w:type="dxa"/>
            <w:tcBorders>
              <w:top w:val="single" w:sz="4" w:space="0" w:color="auto"/>
              <w:left w:val="single" w:sz="4" w:space="0" w:color="auto"/>
              <w:bottom w:val="single" w:sz="4" w:space="0" w:color="auto"/>
              <w:right w:val="single" w:sz="4" w:space="0" w:color="auto"/>
            </w:tcBorders>
            <w:hideMark/>
          </w:tcPr>
          <w:p w:rsidR="00282452" w:rsidRDefault="00282452" w:rsidP="000E6E72">
            <w:r>
              <w:t>49</w:t>
            </w:r>
          </w:p>
        </w:tc>
        <w:tc>
          <w:tcPr>
            <w:tcW w:w="9214" w:type="dxa"/>
            <w:tcBorders>
              <w:top w:val="single" w:sz="4" w:space="0" w:color="auto"/>
              <w:left w:val="single" w:sz="4" w:space="0" w:color="auto"/>
              <w:bottom w:val="single" w:sz="4" w:space="0" w:color="auto"/>
              <w:right w:val="single" w:sz="4" w:space="0" w:color="auto"/>
            </w:tcBorders>
            <w:hideMark/>
          </w:tcPr>
          <w:p w:rsidR="00282452" w:rsidRDefault="000E6E72" w:rsidP="000E6E72">
            <w:pPr>
              <w:jc w:val="both"/>
            </w:pPr>
            <w:r>
              <w:t>А</w:t>
            </w:r>
            <w:r w:rsidR="00282452" w:rsidRPr="00282452">
              <w:t>удировани</w:t>
            </w:r>
            <w:r>
              <w:t>е</w:t>
            </w:r>
            <w:r w:rsidR="00282452" w:rsidRPr="00282452">
              <w:t xml:space="preserve"> текста </w:t>
            </w:r>
            <w:r>
              <w:t xml:space="preserve">«Семь чудес древнего мира» </w:t>
            </w:r>
            <w:r w:rsidR="00282452" w:rsidRPr="00282452">
              <w:t>с общим пониманием и выходом на монологическую речь</w:t>
            </w:r>
          </w:p>
        </w:tc>
        <w:tc>
          <w:tcPr>
            <w:tcW w:w="851" w:type="dxa"/>
            <w:tcBorders>
              <w:top w:val="single" w:sz="4" w:space="0" w:color="auto"/>
              <w:left w:val="single" w:sz="4" w:space="0" w:color="auto"/>
              <w:bottom w:val="single" w:sz="4" w:space="0" w:color="auto"/>
              <w:right w:val="single" w:sz="4" w:space="0" w:color="auto"/>
            </w:tcBorders>
            <w:hideMark/>
          </w:tcPr>
          <w:p w:rsidR="00282452" w:rsidRPr="00B84216" w:rsidRDefault="00282452" w:rsidP="000E6E72">
            <w:pPr>
              <w:jc w:val="center"/>
            </w:pPr>
            <w:r w:rsidRPr="00B84216">
              <w:t>1</w:t>
            </w:r>
          </w:p>
        </w:tc>
      </w:tr>
      <w:tr w:rsidR="00282452" w:rsidTr="00292B4F">
        <w:tc>
          <w:tcPr>
            <w:tcW w:w="817" w:type="dxa"/>
            <w:tcBorders>
              <w:top w:val="single" w:sz="4" w:space="0" w:color="auto"/>
              <w:left w:val="single" w:sz="4" w:space="0" w:color="auto"/>
              <w:bottom w:val="single" w:sz="4" w:space="0" w:color="auto"/>
              <w:right w:val="single" w:sz="4" w:space="0" w:color="auto"/>
            </w:tcBorders>
            <w:hideMark/>
          </w:tcPr>
          <w:p w:rsidR="00282452" w:rsidRDefault="00282452" w:rsidP="000E6E72">
            <w:r>
              <w:t>50</w:t>
            </w:r>
          </w:p>
        </w:tc>
        <w:tc>
          <w:tcPr>
            <w:tcW w:w="9214" w:type="dxa"/>
            <w:tcBorders>
              <w:top w:val="single" w:sz="4" w:space="0" w:color="auto"/>
              <w:left w:val="single" w:sz="4" w:space="0" w:color="auto"/>
              <w:bottom w:val="single" w:sz="4" w:space="0" w:color="auto"/>
              <w:right w:val="single" w:sz="4" w:space="0" w:color="auto"/>
            </w:tcBorders>
            <w:hideMark/>
          </w:tcPr>
          <w:p w:rsidR="00282452" w:rsidRDefault="000E6E72" w:rsidP="000E6E72">
            <w:pPr>
              <w:jc w:val="both"/>
            </w:pPr>
            <w:r>
              <w:t>А</w:t>
            </w:r>
            <w:r w:rsidRPr="000E6E72">
              <w:t>удировани</w:t>
            </w:r>
            <w:r>
              <w:t>е</w:t>
            </w:r>
            <w:r w:rsidRPr="000E6E72">
              <w:t xml:space="preserve"> текста </w:t>
            </w:r>
            <w:r>
              <w:t>«</w:t>
            </w:r>
            <w:r w:rsidR="00717064">
              <w:t>Семь чудес Средневековья</w:t>
            </w:r>
            <w:r>
              <w:t>»</w:t>
            </w:r>
            <w:r w:rsidR="00717064">
              <w:t xml:space="preserve"> </w:t>
            </w:r>
            <w:r w:rsidRPr="000E6E72">
              <w:t>с извлечением полной информации</w:t>
            </w:r>
          </w:p>
        </w:tc>
        <w:tc>
          <w:tcPr>
            <w:tcW w:w="851" w:type="dxa"/>
            <w:tcBorders>
              <w:top w:val="single" w:sz="4" w:space="0" w:color="auto"/>
              <w:left w:val="single" w:sz="4" w:space="0" w:color="auto"/>
              <w:bottom w:val="single" w:sz="4" w:space="0" w:color="auto"/>
              <w:right w:val="single" w:sz="4" w:space="0" w:color="auto"/>
            </w:tcBorders>
            <w:hideMark/>
          </w:tcPr>
          <w:p w:rsidR="00282452" w:rsidRPr="00B84216" w:rsidRDefault="00282452" w:rsidP="000E6E72">
            <w:pPr>
              <w:jc w:val="center"/>
            </w:pPr>
            <w:r w:rsidRPr="00B84216">
              <w:t>1</w:t>
            </w:r>
          </w:p>
        </w:tc>
      </w:tr>
      <w:tr w:rsidR="00282452" w:rsidTr="00292B4F">
        <w:tc>
          <w:tcPr>
            <w:tcW w:w="817" w:type="dxa"/>
            <w:tcBorders>
              <w:top w:val="single" w:sz="4" w:space="0" w:color="auto"/>
              <w:left w:val="single" w:sz="4" w:space="0" w:color="auto"/>
              <w:bottom w:val="single" w:sz="4" w:space="0" w:color="auto"/>
              <w:right w:val="single" w:sz="4" w:space="0" w:color="auto"/>
            </w:tcBorders>
            <w:hideMark/>
          </w:tcPr>
          <w:p w:rsidR="00282452" w:rsidRDefault="00282452" w:rsidP="000E6E72">
            <w:r>
              <w:t>51</w:t>
            </w:r>
          </w:p>
        </w:tc>
        <w:tc>
          <w:tcPr>
            <w:tcW w:w="9214" w:type="dxa"/>
            <w:tcBorders>
              <w:top w:val="single" w:sz="4" w:space="0" w:color="auto"/>
              <w:left w:val="single" w:sz="4" w:space="0" w:color="auto"/>
              <w:bottom w:val="single" w:sz="4" w:space="0" w:color="auto"/>
              <w:right w:val="single" w:sz="4" w:space="0" w:color="auto"/>
            </w:tcBorders>
            <w:hideMark/>
          </w:tcPr>
          <w:p w:rsidR="00282452" w:rsidRDefault="00717064" w:rsidP="00AA5F20">
            <w:pPr>
              <w:jc w:val="both"/>
            </w:pPr>
            <w:r>
              <w:t>Ч</w:t>
            </w:r>
            <w:r w:rsidR="000E6E72" w:rsidRPr="000E6E72">
              <w:t>тени</w:t>
            </w:r>
            <w:r>
              <w:t xml:space="preserve">е </w:t>
            </w:r>
            <w:r w:rsidR="000E6E72" w:rsidRPr="000E6E72">
              <w:t xml:space="preserve">текста </w:t>
            </w:r>
            <w:r>
              <w:t>«</w:t>
            </w:r>
            <w:r w:rsidR="00AA5F20">
              <w:t>Современные чудеса света</w:t>
            </w:r>
            <w:r>
              <w:t xml:space="preserve">» </w:t>
            </w:r>
            <w:r w:rsidR="000E6E72" w:rsidRPr="000E6E72">
              <w:t>с извлечением полной информации</w:t>
            </w:r>
          </w:p>
        </w:tc>
        <w:tc>
          <w:tcPr>
            <w:tcW w:w="851" w:type="dxa"/>
            <w:tcBorders>
              <w:top w:val="single" w:sz="4" w:space="0" w:color="auto"/>
              <w:left w:val="single" w:sz="4" w:space="0" w:color="auto"/>
              <w:bottom w:val="single" w:sz="4" w:space="0" w:color="auto"/>
              <w:right w:val="single" w:sz="4" w:space="0" w:color="auto"/>
            </w:tcBorders>
            <w:hideMark/>
          </w:tcPr>
          <w:p w:rsidR="00282452" w:rsidRPr="00B84216" w:rsidRDefault="00282452" w:rsidP="000E6E72">
            <w:pPr>
              <w:jc w:val="center"/>
            </w:pPr>
            <w:r w:rsidRPr="00B84216">
              <w:t>1</w:t>
            </w:r>
          </w:p>
        </w:tc>
      </w:tr>
      <w:tr w:rsidR="000E6E72" w:rsidTr="00292B4F">
        <w:tc>
          <w:tcPr>
            <w:tcW w:w="817" w:type="dxa"/>
            <w:tcBorders>
              <w:top w:val="single" w:sz="4" w:space="0" w:color="auto"/>
              <w:left w:val="single" w:sz="4" w:space="0" w:color="auto"/>
              <w:bottom w:val="single" w:sz="4" w:space="0" w:color="auto"/>
              <w:right w:val="single" w:sz="4" w:space="0" w:color="auto"/>
            </w:tcBorders>
            <w:hideMark/>
          </w:tcPr>
          <w:p w:rsidR="000E6E72" w:rsidRDefault="000E6E72" w:rsidP="000E6E72">
            <w:r>
              <w:t>52</w:t>
            </w:r>
          </w:p>
        </w:tc>
        <w:tc>
          <w:tcPr>
            <w:tcW w:w="9214" w:type="dxa"/>
            <w:tcBorders>
              <w:top w:val="single" w:sz="4" w:space="0" w:color="auto"/>
              <w:left w:val="single" w:sz="4" w:space="0" w:color="auto"/>
              <w:bottom w:val="single" w:sz="4" w:space="0" w:color="auto"/>
              <w:right w:val="single" w:sz="4" w:space="0" w:color="auto"/>
            </w:tcBorders>
            <w:hideMark/>
          </w:tcPr>
          <w:p w:rsidR="000E6E72" w:rsidRDefault="00AA5F20" w:rsidP="00EB6A84">
            <w:pPr>
              <w:jc w:val="both"/>
            </w:pPr>
            <w:r w:rsidRPr="00AA5F20">
              <w:t>Практика чтения тематического текста с извлечением полной информации</w:t>
            </w:r>
          </w:p>
        </w:tc>
        <w:tc>
          <w:tcPr>
            <w:tcW w:w="851" w:type="dxa"/>
            <w:tcBorders>
              <w:top w:val="single" w:sz="4" w:space="0" w:color="auto"/>
              <w:left w:val="single" w:sz="4" w:space="0" w:color="auto"/>
              <w:bottom w:val="single" w:sz="4" w:space="0" w:color="auto"/>
              <w:right w:val="single" w:sz="4" w:space="0" w:color="auto"/>
            </w:tcBorders>
            <w:hideMark/>
          </w:tcPr>
          <w:p w:rsidR="000E6E72" w:rsidRPr="00B84216" w:rsidRDefault="000E6E72" w:rsidP="000E6E72">
            <w:pPr>
              <w:jc w:val="center"/>
            </w:pPr>
            <w:r w:rsidRPr="00B84216">
              <w:t>1</w:t>
            </w:r>
          </w:p>
        </w:tc>
      </w:tr>
      <w:tr w:rsidR="000E6E72" w:rsidTr="00292B4F">
        <w:tc>
          <w:tcPr>
            <w:tcW w:w="817" w:type="dxa"/>
            <w:tcBorders>
              <w:top w:val="single" w:sz="4" w:space="0" w:color="auto"/>
              <w:left w:val="single" w:sz="4" w:space="0" w:color="auto"/>
              <w:bottom w:val="single" w:sz="4" w:space="0" w:color="auto"/>
              <w:right w:val="single" w:sz="4" w:space="0" w:color="auto"/>
            </w:tcBorders>
            <w:hideMark/>
          </w:tcPr>
          <w:p w:rsidR="000E6E72" w:rsidRDefault="000E6E72" w:rsidP="000E6E72">
            <w:r>
              <w:t>53</w:t>
            </w:r>
          </w:p>
        </w:tc>
        <w:tc>
          <w:tcPr>
            <w:tcW w:w="9214" w:type="dxa"/>
            <w:tcBorders>
              <w:top w:val="single" w:sz="4" w:space="0" w:color="auto"/>
              <w:left w:val="single" w:sz="4" w:space="0" w:color="auto"/>
              <w:bottom w:val="single" w:sz="4" w:space="0" w:color="auto"/>
              <w:right w:val="single" w:sz="4" w:space="0" w:color="auto"/>
            </w:tcBorders>
            <w:hideMark/>
          </w:tcPr>
          <w:p w:rsidR="000E6E72" w:rsidRDefault="00EB6A84" w:rsidP="00EB6A84">
            <w:pPr>
              <w:jc w:val="both"/>
            </w:pPr>
            <w:r w:rsidRPr="00EB6A84">
              <w:t>Совершенствование навыков монологической речи  по тем</w:t>
            </w:r>
            <w:r>
              <w:t>е</w:t>
            </w:r>
          </w:p>
        </w:tc>
        <w:tc>
          <w:tcPr>
            <w:tcW w:w="851" w:type="dxa"/>
            <w:tcBorders>
              <w:top w:val="single" w:sz="4" w:space="0" w:color="auto"/>
              <w:left w:val="single" w:sz="4" w:space="0" w:color="auto"/>
              <w:bottom w:val="single" w:sz="4" w:space="0" w:color="auto"/>
              <w:right w:val="single" w:sz="4" w:space="0" w:color="auto"/>
            </w:tcBorders>
            <w:hideMark/>
          </w:tcPr>
          <w:p w:rsidR="000E6E72" w:rsidRPr="00B84216" w:rsidRDefault="000E6E72" w:rsidP="000E6E72">
            <w:pPr>
              <w:jc w:val="center"/>
            </w:pPr>
            <w:r w:rsidRPr="00B84216">
              <w:t>1</w:t>
            </w:r>
          </w:p>
        </w:tc>
      </w:tr>
      <w:tr w:rsidR="000E6E72" w:rsidTr="00292B4F">
        <w:tc>
          <w:tcPr>
            <w:tcW w:w="817" w:type="dxa"/>
            <w:tcBorders>
              <w:top w:val="single" w:sz="4" w:space="0" w:color="auto"/>
              <w:left w:val="single" w:sz="4" w:space="0" w:color="auto"/>
              <w:bottom w:val="single" w:sz="4" w:space="0" w:color="auto"/>
              <w:right w:val="single" w:sz="4" w:space="0" w:color="auto"/>
            </w:tcBorders>
            <w:hideMark/>
          </w:tcPr>
          <w:p w:rsidR="000E6E72" w:rsidRDefault="000E6E72" w:rsidP="000E6E72">
            <w:r>
              <w:t>54</w:t>
            </w:r>
          </w:p>
        </w:tc>
        <w:tc>
          <w:tcPr>
            <w:tcW w:w="9214" w:type="dxa"/>
            <w:tcBorders>
              <w:top w:val="single" w:sz="4" w:space="0" w:color="auto"/>
              <w:left w:val="single" w:sz="4" w:space="0" w:color="auto"/>
              <w:bottom w:val="single" w:sz="4" w:space="0" w:color="auto"/>
              <w:right w:val="single" w:sz="4" w:space="0" w:color="auto"/>
            </w:tcBorders>
            <w:hideMark/>
          </w:tcPr>
          <w:p w:rsidR="000E6E72" w:rsidRDefault="00EB6A84" w:rsidP="00EB6A84">
            <w:pPr>
              <w:jc w:val="both"/>
            </w:pPr>
            <w:r w:rsidRPr="00EB6A84">
              <w:t xml:space="preserve">Практика литературного </w:t>
            </w:r>
            <w:r>
              <w:t xml:space="preserve">чтения </w:t>
            </w:r>
            <w:r w:rsidRPr="00EB6A84">
              <w:t>текста</w:t>
            </w:r>
            <w:r>
              <w:t xml:space="preserve"> «Возвращение домой». Перевод. Ответы на вопросы</w:t>
            </w:r>
          </w:p>
        </w:tc>
        <w:tc>
          <w:tcPr>
            <w:tcW w:w="851" w:type="dxa"/>
            <w:tcBorders>
              <w:top w:val="single" w:sz="4" w:space="0" w:color="auto"/>
              <w:left w:val="single" w:sz="4" w:space="0" w:color="auto"/>
              <w:bottom w:val="single" w:sz="4" w:space="0" w:color="auto"/>
              <w:right w:val="single" w:sz="4" w:space="0" w:color="auto"/>
            </w:tcBorders>
            <w:hideMark/>
          </w:tcPr>
          <w:p w:rsidR="000E6E72" w:rsidRPr="00B84216" w:rsidRDefault="000E6E72" w:rsidP="000E6E72">
            <w:pPr>
              <w:jc w:val="center"/>
            </w:pPr>
            <w:r w:rsidRPr="00B84216">
              <w:t>1</w:t>
            </w:r>
          </w:p>
        </w:tc>
      </w:tr>
      <w:tr w:rsidR="000E6E72" w:rsidTr="00292B4F">
        <w:tc>
          <w:tcPr>
            <w:tcW w:w="817" w:type="dxa"/>
            <w:tcBorders>
              <w:top w:val="single" w:sz="4" w:space="0" w:color="auto"/>
              <w:left w:val="single" w:sz="4" w:space="0" w:color="auto"/>
              <w:bottom w:val="single" w:sz="4" w:space="0" w:color="auto"/>
              <w:right w:val="single" w:sz="4" w:space="0" w:color="auto"/>
            </w:tcBorders>
            <w:hideMark/>
          </w:tcPr>
          <w:p w:rsidR="000E6E72" w:rsidRDefault="000E6E72" w:rsidP="00335D03">
            <w:r>
              <w:t>55</w:t>
            </w:r>
          </w:p>
        </w:tc>
        <w:tc>
          <w:tcPr>
            <w:tcW w:w="9214" w:type="dxa"/>
            <w:tcBorders>
              <w:top w:val="single" w:sz="4" w:space="0" w:color="auto"/>
              <w:left w:val="single" w:sz="4" w:space="0" w:color="auto"/>
              <w:bottom w:val="single" w:sz="4" w:space="0" w:color="auto"/>
              <w:right w:val="single" w:sz="4" w:space="0" w:color="auto"/>
            </w:tcBorders>
            <w:hideMark/>
          </w:tcPr>
          <w:p w:rsidR="000E6E72" w:rsidRDefault="00EB6A84" w:rsidP="00EB6A84">
            <w:pPr>
              <w:jc w:val="both"/>
            </w:pPr>
            <w:r w:rsidRPr="00EB6A84">
              <w:t>Практика поискового чтения текста</w:t>
            </w:r>
            <w:r>
              <w:t xml:space="preserve"> «Возвращение домой»</w:t>
            </w:r>
            <w:r w:rsidRPr="00EB6A84">
              <w:t>. Словарная работа по тексту</w:t>
            </w:r>
          </w:p>
        </w:tc>
        <w:tc>
          <w:tcPr>
            <w:tcW w:w="851" w:type="dxa"/>
            <w:tcBorders>
              <w:top w:val="single" w:sz="4" w:space="0" w:color="auto"/>
              <w:left w:val="single" w:sz="4" w:space="0" w:color="auto"/>
              <w:bottom w:val="single" w:sz="4" w:space="0" w:color="auto"/>
              <w:right w:val="single" w:sz="4" w:space="0" w:color="auto"/>
            </w:tcBorders>
            <w:hideMark/>
          </w:tcPr>
          <w:p w:rsidR="000E6E72" w:rsidRPr="00B84216" w:rsidRDefault="000E6E72" w:rsidP="000E6E72">
            <w:pPr>
              <w:jc w:val="center"/>
            </w:pPr>
            <w:r w:rsidRPr="00B84216">
              <w:t>1</w:t>
            </w:r>
          </w:p>
        </w:tc>
      </w:tr>
      <w:tr w:rsidR="00EB6A84" w:rsidTr="00292B4F">
        <w:tc>
          <w:tcPr>
            <w:tcW w:w="817" w:type="dxa"/>
            <w:tcBorders>
              <w:top w:val="single" w:sz="4" w:space="0" w:color="auto"/>
              <w:left w:val="single" w:sz="4" w:space="0" w:color="auto"/>
              <w:bottom w:val="single" w:sz="4" w:space="0" w:color="auto"/>
              <w:right w:val="single" w:sz="4" w:space="0" w:color="auto"/>
            </w:tcBorders>
            <w:hideMark/>
          </w:tcPr>
          <w:p w:rsidR="00EB6A84" w:rsidRDefault="00EB6A84" w:rsidP="00335D03">
            <w:r>
              <w:t>56</w:t>
            </w:r>
          </w:p>
        </w:tc>
        <w:tc>
          <w:tcPr>
            <w:tcW w:w="9214" w:type="dxa"/>
            <w:tcBorders>
              <w:top w:val="single" w:sz="4" w:space="0" w:color="auto"/>
              <w:left w:val="single" w:sz="4" w:space="0" w:color="auto"/>
              <w:bottom w:val="single" w:sz="4" w:space="0" w:color="auto"/>
              <w:right w:val="single" w:sz="4" w:space="0" w:color="auto"/>
            </w:tcBorders>
            <w:hideMark/>
          </w:tcPr>
          <w:p w:rsidR="00EB6A84" w:rsidRDefault="00EB6A84" w:rsidP="002F74D8">
            <w:pPr>
              <w:jc w:val="both"/>
            </w:pPr>
            <w:r>
              <w:t>Введение лексики. Выполнение упражнений по употреблению лексики в устной речи</w:t>
            </w:r>
          </w:p>
        </w:tc>
        <w:tc>
          <w:tcPr>
            <w:tcW w:w="851" w:type="dxa"/>
            <w:tcBorders>
              <w:top w:val="single" w:sz="4" w:space="0" w:color="auto"/>
              <w:left w:val="single" w:sz="4" w:space="0" w:color="auto"/>
              <w:bottom w:val="single" w:sz="4" w:space="0" w:color="auto"/>
              <w:right w:val="single" w:sz="4" w:space="0" w:color="auto"/>
            </w:tcBorders>
            <w:hideMark/>
          </w:tcPr>
          <w:p w:rsidR="00EB6A84" w:rsidRPr="00B84216" w:rsidRDefault="00EB6A84" w:rsidP="000E6E72">
            <w:pPr>
              <w:jc w:val="center"/>
            </w:pPr>
            <w:r w:rsidRPr="00B84216">
              <w:t>1</w:t>
            </w:r>
          </w:p>
        </w:tc>
      </w:tr>
      <w:tr w:rsidR="00EB6A84" w:rsidTr="00292B4F">
        <w:tc>
          <w:tcPr>
            <w:tcW w:w="817" w:type="dxa"/>
            <w:tcBorders>
              <w:top w:val="single" w:sz="4" w:space="0" w:color="auto"/>
              <w:left w:val="single" w:sz="4" w:space="0" w:color="auto"/>
              <w:bottom w:val="single" w:sz="4" w:space="0" w:color="auto"/>
              <w:right w:val="single" w:sz="4" w:space="0" w:color="auto"/>
            </w:tcBorders>
            <w:hideMark/>
          </w:tcPr>
          <w:p w:rsidR="00EB6A84" w:rsidRDefault="00EB6A84" w:rsidP="00335D03">
            <w:r>
              <w:t>57</w:t>
            </w:r>
          </w:p>
        </w:tc>
        <w:tc>
          <w:tcPr>
            <w:tcW w:w="9214" w:type="dxa"/>
            <w:tcBorders>
              <w:top w:val="single" w:sz="4" w:space="0" w:color="auto"/>
              <w:left w:val="single" w:sz="4" w:space="0" w:color="auto"/>
              <w:bottom w:val="single" w:sz="4" w:space="0" w:color="auto"/>
              <w:right w:val="single" w:sz="4" w:space="0" w:color="auto"/>
            </w:tcBorders>
            <w:hideMark/>
          </w:tcPr>
          <w:p w:rsidR="00EB6A84" w:rsidRDefault="00EB6A84" w:rsidP="00013B00">
            <w:pPr>
              <w:jc w:val="both"/>
            </w:pPr>
            <w:r>
              <w:t>Выполнение упражнений по употреблению лексики в устной речи</w:t>
            </w:r>
          </w:p>
        </w:tc>
        <w:tc>
          <w:tcPr>
            <w:tcW w:w="851" w:type="dxa"/>
            <w:tcBorders>
              <w:top w:val="single" w:sz="4" w:space="0" w:color="auto"/>
              <w:left w:val="single" w:sz="4" w:space="0" w:color="auto"/>
              <w:bottom w:val="single" w:sz="4" w:space="0" w:color="auto"/>
              <w:right w:val="single" w:sz="4" w:space="0" w:color="auto"/>
            </w:tcBorders>
            <w:hideMark/>
          </w:tcPr>
          <w:p w:rsidR="00EB6A84" w:rsidRPr="00B84216" w:rsidRDefault="00EB6A84" w:rsidP="000E6E72">
            <w:pPr>
              <w:jc w:val="center"/>
            </w:pPr>
            <w:r w:rsidRPr="00B84216">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58</w:t>
            </w:r>
          </w:p>
        </w:tc>
        <w:tc>
          <w:tcPr>
            <w:tcW w:w="9214" w:type="dxa"/>
            <w:tcBorders>
              <w:top w:val="single" w:sz="4" w:space="0" w:color="auto"/>
              <w:left w:val="single" w:sz="4" w:space="0" w:color="auto"/>
              <w:bottom w:val="single" w:sz="4" w:space="0" w:color="auto"/>
              <w:right w:val="single" w:sz="4" w:space="0" w:color="auto"/>
            </w:tcBorders>
            <w:hideMark/>
          </w:tcPr>
          <w:p w:rsidR="00292B4F" w:rsidRDefault="00292B4F" w:rsidP="008C5545">
            <w:pPr>
              <w:jc w:val="both"/>
            </w:pPr>
            <w:r w:rsidRPr="00013B00">
              <w:t>Синонимы слова think</w:t>
            </w:r>
          </w:p>
        </w:tc>
        <w:tc>
          <w:tcPr>
            <w:tcW w:w="851" w:type="dxa"/>
            <w:tcBorders>
              <w:top w:val="single" w:sz="4" w:space="0" w:color="auto"/>
              <w:left w:val="single" w:sz="4" w:space="0" w:color="auto"/>
              <w:bottom w:val="single" w:sz="4" w:space="0" w:color="auto"/>
              <w:right w:val="single" w:sz="4" w:space="0" w:color="auto"/>
            </w:tcBorders>
            <w:hideMark/>
          </w:tcPr>
          <w:p w:rsidR="00292B4F" w:rsidRPr="00B84216" w:rsidRDefault="00292B4F" w:rsidP="000E6E72">
            <w:pPr>
              <w:jc w:val="center"/>
            </w:pPr>
            <w:r w:rsidRPr="00B84216">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59</w:t>
            </w:r>
          </w:p>
        </w:tc>
        <w:tc>
          <w:tcPr>
            <w:tcW w:w="9214" w:type="dxa"/>
            <w:tcBorders>
              <w:top w:val="single" w:sz="4" w:space="0" w:color="auto"/>
              <w:left w:val="single" w:sz="4" w:space="0" w:color="auto"/>
              <w:bottom w:val="single" w:sz="4" w:space="0" w:color="auto"/>
              <w:right w:val="single" w:sz="4" w:space="0" w:color="auto"/>
            </w:tcBorders>
          </w:tcPr>
          <w:p w:rsidR="00292B4F" w:rsidRPr="00013B00" w:rsidRDefault="00292B4F" w:rsidP="008C5545">
            <w:pPr>
              <w:jc w:val="both"/>
            </w:pPr>
            <w:r>
              <w:t>Введение нового лексического материала по теме «Слова - не путать».</w:t>
            </w:r>
          </w:p>
        </w:tc>
        <w:tc>
          <w:tcPr>
            <w:tcW w:w="851" w:type="dxa"/>
            <w:tcBorders>
              <w:top w:val="single" w:sz="4" w:space="0" w:color="auto"/>
              <w:left w:val="single" w:sz="4" w:space="0" w:color="auto"/>
              <w:bottom w:val="single" w:sz="4" w:space="0" w:color="auto"/>
              <w:right w:val="single" w:sz="4" w:space="0" w:color="auto"/>
            </w:tcBorders>
          </w:tcPr>
          <w:p w:rsidR="00292B4F" w:rsidRPr="00B84216" w:rsidRDefault="00292B4F" w:rsidP="000E6E72">
            <w:pPr>
              <w:jc w:val="center"/>
            </w:pPr>
            <w:r w:rsidRPr="00B84216">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60</w:t>
            </w:r>
          </w:p>
        </w:tc>
        <w:tc>
          <w:tcPr>
            <w:tcW w:w="9214" w:type="dxa"/>
            <w:tcBorders>
              <w:top w:val="single" w:sz="4" w:space="0" w:color="auto"/>
              <w:left w:val="single" w:sz="4" w:space="0" w:color="auto"/>
              <w:bottom w:val="single" w:sz="4" w:space="0" w:color="auto"/>
              <w:right w:val="single" w:sz="4" w:space="0" w:color="auto"/>
            </w:tcBorders>
          </w:tcPr>
          <w:p w:rsidR="00292B4F" w:rsidRPr="00013B00" w:rsidRDefault="00292B4F" w:rsidP="008C5545">
            <w:pPr>
              <w:jc w:val="both"/>
            </w:pPr>
            <w:r>
              <w:t>Фразовый глагол to tear. Словообразование (повторение)</w:t>
            </w:r>
          </w:p>
        </w:tc>
        <w:tc>
          <w:tcPr>
            <w:tcW w:w="851" w:type="dxa"/>
            <w:tcBorders>
              <w:top w:val="single" w:sz="4" w:space="0" w:color="auto"/>
              <w:left w:val="single" w:sz="4" w:space="0" w:color="auto"/>
              <w:bottom w:val="single" w:sz="4" w:space="0" w:color="auto"/>
              <w:right w:val="single" w:sz="4" w:space="0" w:color="auto"/>
            </w:tcBorders>
          </w:tcPr>
          <w:p w:rsidR="00292B4F" w:rsidRPr="00B84216" w:rsidRDefault="00292B4F" w:rsidP="000E6E72">
            <w:pPr>
              <w:jc w:val="center"/>
            </w:pPr>
            <w:r>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61</w:t>
            </w:r>
          </w:p>
        </w:tc>
        <w:tc>
          <w:tcPr>
            <w:tcW w:w="9214" w:type="dxa"/>
            <w:tcBorders>
              <w:top w:val="single" w:sz="4" w:space="0" w:color="auto"/>
              <w:left w:val="single" w:sz="4" w:space="0" w:color="auto"/>
              <w:bottom w:val="single" w:sz="4" w:space="0" w:color="auto"/>
              <w:right w:val="single" w:sz="4" w:space="0" w:color="auto"/>
            </w:tcBorders>
          </w:tcPr>
          <w:p w:rsidR="00292B4F" w:rsidRPr="00013B00" w:rsidRDefault="00292B4F" w:rsidP="008C5545">
            <w:pPr>
              <w:jc w:val="both"/>
            </w:pPr>
            <w:r>
              <w:t>Введение грамматического материала по теме «Придаточные обстоятельственные предложения»</w:t>
            </w:r>
          </w:p>
        </w:tc>
        <w:tc>
          <w:tcPr>
            <w:tcW w:w="851" w:type="dxa"/>
            <w:tcBorders>
              <w:top w:val="single" w:sz="4" w:space="0" w:color="auto"/>
              <w:left w:val="single" w:sz="4" w:space="0" w:color="auto"/>
              <w:bottom w:val="single" w:sz="4" w:space="0" w:color="auto"/>
              <w:right w:val="single" w:sz="4" w:space="0" w:color="auto"/>
            </w:tcBorders>
          </w:tcPr>
          <w:p w:rsidR="00292B4F" w:rsidRPr="00B84216" w:rsidRDefault="00292B4F" w:rsidP="000E6E72">
            <w:pPr>
              <w:jc w:val="center"/>
            </w:pPr>
            <w:r>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62</w:t>
            </w:r>
          </w:p>
        </w:tc>
        <w:tc>
          <w:tcPr>
            <w:tcW w:w="9214" w:type="dxa"/>
            <w:tcBorders>
              <w:top w:val="single" w:sz="4" w:space="0" w:color="auto"/>
              <w:left w:val="single" w:sz="4" w:space="0" w:color="auto"/>
              <w:bottom w:val="single" w:sz="4" w:space="0" w:color="auto"/>
              <w:right w:val="single" w:sz="4" w:space="0" w:color="auto"/>
            </w:tcBorders>
          </w:tcPr>
          <w:p w:rsidR="00292B4F" w:rsidRPr="00013B00" w:rsidRDefault="00292B4F" w:rsidP="008C5545">
            <w:pPr>
              <w:jc w:val="both"/>
            </w:pPr>
            <w:r>
              <w:t>Введение грамматического материала по теме «Придаточные  причины и цели»</w:t>
            </w:r>
          </w:p>
        </w:tc>
        <w:tc>
          <w:tcPr>
            <w:tcW w:w="851" w:type="dxa"/>
            <w:tcBorders>
              <w:top w:val="single" w:sz="4" w:space="0" w:color="auto"/>
              <w:left w:val="single" w:sz="4" w:space="0" w:color="auto"/>
              <w:bottom w:val="single" w:sz="4" w:space="0" w:color="auto"/>
              <w:right w:val="single" w:sz="4" w:space="0" w:color="auto"/>
            </w:tcBorders>
          </w:tcPr>
          <w:p w:rsidR="00292B4F" w:rsidRPr="00B84216" w:rsidRDefault="00292B4F" w:rsidP="000E6E72">
            <w:pPr>
              <w:jc w:val="center"/>
            </w:pPr>
            <w:r>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63</w:t>
            </w:r>
          </w:p>
        </w:tc>
        <w:tc>
          <w:tcPr>
            <w:tcW w:w="9214" w:type="dxa"/>
            <w:tcBorders>
              <w:top w:val="single" w:sz="4" w:space="0" w:color="auto"/>
              <w:left w:val="single" w:sz="4" w:space="0" w:color="auto"/>
              <w:bottom w:val="single" w:sz="4" w:space="0" w:color="auto"/>
              <w:right w:val="single" w:sz="4" w:space="0" w:color="auto"/>
            </w:tcBorders>
          </w:tcPr>
          <w:p w:rsidR="00292B4F" w:rsidRPr="00013B00" w:rsidRDefault="00292B4F" w:rsidP="008C5545">
            <w:pPr>
              <w:jc w:val="both"/>
            </w:pPr>
            <w:r>
              <w:t>Введение грамматического материала по теме «Придаточные  времени»</w:t>
            </w:r>
          </w:p>
        </w:tc>
        <w:tc>
          <w:tcPr>
            <w:tcW w:w="851" w:type="dxa"/>
            <w:tcBorders>
              <w:top w:val="single" w:sz="4" w:space="0" w:color="auto"/>
              <w:left w:val="single" w:sz="4" w:space="0" w:color="auto"/>
              <w:bottom w:val="single" w:sz="4" w:space="0" w:color="auto"/>
              <w:right w:val="single" w:sz="4" w:space="0" w:color="auto"/>
            </w:tcBorders>
          </w:tcPr>
          <w:p w:rsidR="00292B4F" w:rsidRPr="00B84216" w:rsidRDefault="00292B4F" w:rsidP="000E6E72">
            <w:pPr>
              <w:jc w:val="center"/>
            </w:pPr>
            <w:r>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64</w:t>
            </w:r>
          </w:p>
        </w:tc>
        <w:tc>
          <w:tcPr>
            <w:tcW w:w="9214" w:type="dxa"/>
            <w:tcBorders>
              <w:top w:val="single" w:sz="4" w:space="0" w:color="auto"/>
              <w:left w:val="single" w:sz="4" w:space="0" w:color="auto"/>
              <w:bottom w:val="single" w:sz="4" w:space="0" w:color="auto"/>
              <w:right w:val="single" w:sz="4" w:space="0" w:color="auto"/>
            </w:tcBorders>
          </w:tcPr>
          <w:p w:rsidR="00292B4F" w:rsidRPr="00013B00" w:rsidRDefault="00292B4F" w:rsidP="008C5545">
            <w:pPr>
              <w:jc w:val="both"/>
            </w:pPr>
            <w:r>
              <w:t>Совершенствование грамматических навыков по теме  «Времена английского глагола»</w:t>
            </w:r>
          </w:p>
        </w:tc>
        <w:tc>
          <w:tcPr>
            <w:tcW w:w="851" w:type="dxa"/>
            <w:tcBorders>
              <w:top w:val="single" w:sz="4" w:space="0" w:color="auto"/>
              <w:left w:val="single" w:sz="4" w:space="0" w:color="auto"/>
              <w:bottom w:val="single" w:sz="4" w:space="0" w:color="auto"/>
              <w:right w:val="single" w:sz="4" w:space="0" w:color="auto"/>
            </w:tcBorders>
          </w:tcPr>
          <w:p w:rsidR="00292B4F" w:rsidRPr="00B84216" w:rsidRDefault="00292B4F" w:rsidP="000E6E72">
            <w:pPr>
              <w:jc w:val="center"/>
            </w:pPr>
            <w:r>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65</w:t>
            </w:r>
          </w:p>
        </w:tc>
        <w:tc>
          <w:tcPr>
            <w:tcW w:w="9214" w:type="dxa"/>
            <w:tcBorders>
              <w:top w:val="single" w:sz="4" w:space="0" w:color="auto"/>
              <w:left w:val="single" w:sz="4" w:space="0" w:color="auto"/>
              <w:bottom w:val="single" w:sz="4" w:space="0" w:color="auto"/>
              <w:right w:val="single" w:sz="4" w:space="0" w:color="auto"/>
            </w:tcBorders>
          </w:tcPr>
          <w:p w:rsidR="00292B4F" w:rsidRPr="00013B00" w:rsidRDefault="00292B4F" w:rsidP="008C5545">
            <w:pPr>
              <w:jc w:val="both"/>
            </w:pPr>
            <w:r>
              <w:t>Практика употребления в речи модальных глаголов</w:t>
            </w:r>
          </w:p>
        </w:tc>
        <w:tc>
          <w:tcPr>
            <w:tcW w:w="851" w:type="dxa"/>
            <w:tcBorders>
              <w:top w:val="single" w:sz="4" w:space="0" w:color="auto"/>
              <w:left w:val="single" w:sz="4" w:space="0" w:color="auto"/>
              <w:bottom w:val="single" w:sz="4" w:space="0" w:color="auto"/>
              <w:right w:val="single" w:sz="4" w:space="0" w:color="auto"/>
            </w:tcBorders>
          </w:tcPr>
          <w:p w:rsidR="00292B4F" w:rsidRPr="00B84216" w:rsidRDefault="00292B4F" w:rsidP="000E6E72">
            <w:pPr>
              <w:jc w:val="center"/>
            </w:pPr>
            <w:r>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66</w:t>
            </w:r>
          </w:p>
        </w:tc>
        <w:tc>
          <w:tcPr>
            <w:tcW w:w="9214" w:type="dxa"/>
            <w:tcBorders>
              <w:top w:val="single" w:sz="4" w:space="0" w:color="auto"/>
              <w:left w:val="single" w:sz="4" w:space="0" w:color="auto"/>
              <w:bottom w:val="single" w:sz="4" w:space="0" w:color="auto"/>
              <w:right w:val="single" w:sz="4" w:space="0" w:color="auto"/>
            </w:tcBorders>
          </w:tcPr>
          <w:p w:rsidR="00292B4F" w:rsidRPr="00013B00" w:rsidRDefault="00292B4F" w:rsidP="008C5545">
            <w:pPr>
              <w:jc w:val="both"/>
            </w:pPr>
            <w:r>
              <w:t>Активизация лексики в устной речи</w:t>
            </w:r>
          </w:p>
        </w:tc>
        <w:tc>
          <w:tcPr>
            <w:tcW w:w="851" w:type="dxa"/>
            <w:tcBorders>
              <w:top w:val="single" w:sz="4" w:space="0" w:color="auto"/>
              <w:left w:val="single" w:sz="4" w:space="0" w:color="auto"/>
              <w:bottom w:val="single" w:sz="4" w:space="0" w:color="auto"/>
              <w:right w:val="single" w:sz="4" w:space="0" w:color="auto"/>
            </w:tcBorders>
          </w:tcPr>
          <w:p w:rsidR="00292B4F" w:rsidRPr="00B84216" w:rsidRDefault="00292B4F" w:rsidP="000E6E72">
            <w:pPr>
              <w:jc w:val="center"/>
            </w:pPr>
            <w:r>
              <w:t>1</w:t>
            </w:r>
          </w:p>
        </w:tc>
      </w:tr>
      <w:tr w:rsidR="00292B4F" w:rsidTr="00292B4F">
        <w:tc>
          <w:tcPr>
            <w:tcW w:w="817" w:type="dxa"/>
            <w:tcBorders>
              <w:top w:val="single" w:sz="4" w:space="0" w:color="auto"/>
              <w:left w:val="single" w:sz="4" w:space="0" w:color="auto"/>
              <w:bottom w:val="single" w:sz="4" w:space="0" w:color="auto"/>
              <w:right w:val="single" w:sz="4" w:space="0" w:color="auto"/>
            </w:tcBorders>
            <w:hideMark/>
          </w:tcPr>
          <w:p w:rsidR="00292B4F" w:rsidRDefault="00292B4F" w:rsidP="00335D03">
            <w:r>
              <w:t>67</w:t>
            </w:r>
          </w:p>
        </w:tc>
        <w:tc>
          <w:tcPr>
            <w:tcW w:w="9214" w:type="dxa"/>
            <w:tcBorders>
              <w:top w:val="single" w:sz="4" w:space="0" w:color="auto"/>
              <w:left w:val="single" w:sz="4" w:space="0" w:color="auto"/>
              <w:bottom w:val="single" w:sz="4" w:space="0" w:color="auto"/>
              <w:right w:val="single" w:sz="4" w:space="0" w:color="auto"/>
            </w:tcBorders>
          </w:tcPr>
          <w:p w:rsidR="00292B4F" w:rsidRDefault="00292B4F" w:rsidP="008C5545">
            <w:pPr>
              <w:jc w:val="both"/>
            </w:pPr>
            <w:r>
              <w:t>Совершенствование лексических единиц в речи</w:t>
            </w:r>
          </w:p>
        </w:tc>
        <w:tc>
          <w:tcPr>
            <w:tcW w:w="851" w:type="dxa"/>
            <w:tcBorders>
              <w:top w:val="single" w:sz="4" w:space="0" w:color="auto"/>
              <w:left w:val="single" w:sz="4" w:space="0" w:color="auto"/>
              <w:bottom w:val="single" w:sz="4" w:space="0" w:color="auto"/>
              <w:right w:val="single" w:sz="4" w:space="0" w:color="auto"/>
            </w:tcBorders>
          </w:tcPr>
          <w:p w:rsidR="00292B4F" w:rsidRPr="00B84216" w:rsidRDefault="00292B4F" w:rsidP="000E6E72">
            <w:pPr>
              <w:jc w:val="center"/>
            </w:pPr>
            <w:r>
              <w:t>1</w:t>
            </w:r>
          </w:p>
        </w:tc>
      </w:tr>
      <w:tr w:rsidR="00A11D69" w:rsidTr="00292B4F">
        <w:tc>
          <w:tcPr>
            <w:tcW w:w="817" w:type="dxa"/>
            <w:tcBorders>
              <w:top w:val="single" w:sz="4" w:space="0" w:color="auto"/>
              <w:left w:val="single" w:sz="4" w:space="0" w:color="auto"/>
              <w:bottom w:val="single" w:sz="4" w:space="0" w:color="auto"/>
              <w:right w:val="single" w:sz="4" w:space="0" w:color="auto"/>
            </w:tcBorders>
            <w:hideMark/>
          </w:tcPr>
          <w:p w:rsidR="00A11D69" w:rsidRDefault="00A11D69" w:rsidP="00335D03">
            <w:r>
              <w:t>68</w:t>
            </w:r>
          </w:p>
        </w:tc>
        <w:tc>
          <w:tcPr>
            <w:tcW w:w="9214" w:type="dxa"/>
            <w:tcBorders>
              <w:top w:val="single" w:sz="4" w:space="0" w:color="auto"/>
              <w:left w:val="single" w:sz="4" w:space="0" w:color="auto"/>
              <w:bottom w:val="single" w:sz="4" w:space="0" w:color="auto"/>
              <w:right w:val="single" w:sz="4" w:space="0" w:color="auto"/>
            </w:tcBorders>
          </w:tcPr>
          <w:p w:rsidR="00A11D69" w:rsidRDefault="00A11D69" w:rsidP="008C5545">
            <w:pPr>
              <w:jc w:val="both"/>
            </w:pPr>
            <w:r>
              <w:t>Практика навыков монологической речи по теме</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45104B">
            <w:pPr>
              <w:jc w:val="center"/>
            </w:pPr>
            <w:r w:rsidRPr="00B84216">
              <w:t>1</w:t>
            </w:r>
          </w:p>
        </w:tc>
      </w:tr>
      <w:tr w:rsidR="00A11D69" w:rsidTr="00292B4F">
        <w:tc>
          <w:tcPr>
            <w:tcW w:w="817" w:type="dxa"/>
            <w:tcBorders>
              <w:top w:val="single" w:sz="4" w:space="0" w:color="auto"/>
              <w:left w:val="single" w:sz="4" w:space="0" w:color="auto"/>
              <w:bottom w:val="single" w:sz="4" w:space="0" w:color="auto"/>
              <w:right w:val="single" w:sz="4" w:space="0" w:color="auto"/>
            </w:tcBorders>
            <w:hideMark/>
          </w:tcPr>
          <w:p w:rsidR="00A11D69" w:rsidRDefault="00A11D69" w:rsidP="00335D03">
            <w:r>
              <w:lastRenderedPageBreak/>
              <w:t>69</w:t>
            </w:r>
          </w:p>
        </w:tc>
        <w:tc>
          <w:tcPr>
            <w:tcW w:w="9214" w:type="dxa"/>
            <w:tcBorders>
              <w:top w:val="single" w:sz="4" w:space="0" w:color="auto"/>
              <w:left w:val="single" w:sz="4" w:space="0" w:color="auto"/>
              <w:bottom w:val="single" w:sz="4" w:space="0" w:color="auto"/>
              <w:right w:val="single" w:sz="4" w:space="0" w:color="auto"/>
            </w:tcBorders>
          </w:tcPr>
          <w:p w:rsidR="00A11D69" w:rsidRDefault="00A11D69" w:rsidP="00292B4F">
            <w:pPr>
              <w:jc w:val="both"/>
            </w:pPr>
            <w:r>
              <w:t>Работа с текстом «Феномен «языка»</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45104B">
            <w:pPr>
              <w:jc w:val="center"/>
            </w:pPr>
            <w:r w:rsidRPr="00B84216">
              <w:t>1</w:t>
            </w:r>
          </w:p>
        </w:tc>
      </w:tr>
      <w:tr w:rsidR="00A11D69" w:rsidTr="00292B4F">
        <w:tc>
          <w:tcPr>
            <w:tcW w:w="817" w:type="dxa"/>
            <w:tcBorders>
              <w:top w:val="single" w:sz="4" w:space="0" w:color="auto"/>
              <w:left w:val="single" w:sz="4" w:space="0" w:color="auto"/>
              <w:bottom w:val="single" w:sz="4" w:space="0" w:color="auto"/>
              <w:right w:val="single" w:sz="4" w:space="0" w:color="auto"/>
            </w:tcBorders>
            <w:hideMark/>
          </w:tcPr>
          <w:p w:rsidR="00A11D69" w:rsidRDefault="00A11D69" w:rsidP="00335D03">
            <w:r>
              <w:t>70</w:t>
            </w:r>
          </w:p>
        </w:tc>
        <w:tc>
          <w:tcPr>
            <w:tcW w:w="9214" w:type="dxa"/>
            <w:tcBorders>
              <w:top w:val="single" w:sz="4" w:space="0" w:color="auto"/>
              <w:left w:val="single" w:sz="4" w:space="0" w:color="auto"/>
              <w:bottom w:val="single" w:sz="4" w:space="0" w:color="auto"/>
              <w:right w:val="single" w:sz="4" w:space="0" w:color="auto"/>
            </w:tcBorders>
          </w:tcPr>
          <w:p w:rsidR="00A11D69" w:rsidRDefault="00A11D69" w:rsidP="00F75C47">
            <w:pPr>
              <w:jc w:val="both"/>
            </w:pPr>
            <w:r>
              <w:t>Практика навыков монологической речи по теме «Изучение иностранных языков»</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45104B">
            <w:pPr>
              <w:jc w:val="center"/>
            </w:pPr>
            <w:r w:rsidRPr="00B84216">
              <w:t>1</w:t>
            </w:r>
          </w:p>
        </w:tc>
      </w:tr>
      <w:tr w:rsidR="00A11D69" w:rsidTr="00292B4F">
        <w:tc>
          <w:tcPr>
            <w:tcW w:w="817" w:type="dxa"/>
            <w:tcBorders>
              <w:top w:val="single" w:sz="4" w:space="0" w:color="auto"/>
              <w:left w:val="single" w:sz="4" w:space="0" w:color="auto"/>
              <w:bottom w:val="single" w:sz="4" w:space="0" w:color="auto"/>
              <w:right w:val="single" w:sz="4" w:space="0" w:color="auto"/>
            </w:tcBorders>
            <w:hideMark/>
          </w:tcPr>
          <w:p w:rsidR="00A11D69" w:rsidRDefault="00A11D69" w:rsidP="00335D03">
            <w:r>
              <w:t>71</w:t>
            </w:r>
          </w:p>
        </w:tc>
        <w:tc>
          <w:tcPr>
            <w:tcW w:w="9214" w:type="dxa"/>
            <w:tcBorders>
              <w:top w:val="single" w:sz="4" w:space="0" w:color="auto"/>
              <w:left w:val="single" w:sz="4" w:space="0" w:color="auto"/>
              <w:bottom w:val="single" w:sz="4" w:space="0" w:color="auto"/>
              <w:right w:val="single" w:sz="4" w:space="0" w:color="auto"/>
            </w:tcBorders>
          </w:tcPr>
          <w:p w:rsidR="00A11D69" w:rsidRDefault="00A11D69" w:rsidP="00C01026">
            <w:pPr>
              <w:jc w:val="both"/>
            </w:pPr>
            <w:r>
              <w:t>В мире английской поэзии  «Upon  Westminster Bridge»,  «Venice»</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45104B">
            <w:pPr>
              <w:jc w:val="center"/>
            </w:pPr>
            <w:r w:rsidRPr="00B84216">
              <w:t>1</w:t>
            </w:r>
          </w:p>
        </w:tc>
      </w:tr>
      <w:tr w:rsidR="00A11D69" w:rsidTr="00292B4F">
        <w:tc>
          <w:tcPr>
            <w:tcW w:w="817" w:type="dxa"/>
            <w:tcBorders>
              <w:top w:val="single" w:sz="4" w:space="0" w:color="auto"/>
              <w:left w:val="single" w:sz="4" w:space="0" w:color="auto"/>
              <w:bottom w:val="single" w:sz="4" w:space="0" w:color="auto"/>
              <w:right w:val="single" w:sz="4" w:space="0" w:color="auto"/>
            </w:tcBorders>
            <w:hideMark/>
          </w:tcPr>
          <w:p w:rsidR="00A11D69" w:rsidRDefault="00A11D69" w:rsidP="00335D03">
            <w:r>
              <w:t>72</w:t>
            </w:r>
          </w:p>
        </w:tc>
        <w:tc>
          <w:tcPr>
            <w:tcW w:w="9214" w:type="dxa"/>
            <w:tcBorders>
              <w:top w:val="single" w:sz="4" w:space="0" w:color="auto"/>
              <w:left w:val="single" w:sz="4" w:space="0" w:color="auto"/>
              <w:bottom w:val="single" w:sz="4" w:space="0" w:color="auto"/>
              <w:right w:val="single" w:sz="4" w:space="0" w:color="auto"/>
            </w:tcBorders>
          </w:tcPr>
          <w:p w:rsidR="00A11D69" w:rsidRPr="003A24E4" w:rsidRDefault="00A11D69" w:rsidP="00C01026">
            <w:pPr>
              <w:rPr>
                <w:lang w:eastAsia="en-US"/>
              </w:rPr>
            </w:pPr>
            <w:r>
              <w:rPr>
                <w:lang w:eastAsia="en-US"/>
              </w:rPr>
              <w:t>Перевод фрагмента произведения Г.Свифта</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45104B">
            <w:pPr>
              <w:jc w:val="center"/>
            </w:pPr>
            <w:r w:rsidRPr="00B84216">
              <w:t>1</w:t>
            </w:r>
          </w:p>
        </w:tc>
      </w:tr>
      <w:tr w:rsidR="00A11D69" w:rsidTr="00292B4F">
        <w:tc>
          <w:tcPr>
            <w:tcW w:w="817" w:type="dxa"/>
            <w:tcBorders>
              <w:top w:val="single" w:sz="4" w:space="0" w:color="auto"/>
              <w:left w:val="single" w:sz="4" w:space="0" w:color="auto"/>
              <w:bottom w:val="single" w:sz="4" w:space="0" w:color="auto"/>
              <w:right w:val="single" w:sz="4" w:space="0" w:color="auto"/>
            </w:tcBorders>
            <w:hideMark/>
          </w:tcPr>
          <w:p w:rsidR="00A11D69" w:rsidRDefault="00A11D69" w:rsidP="00335D03">
            <w:r>
              <w:t>73</w:t>
            </w:r>
          </w:p>
        </w:tc>
        <w:tc>
          <w:tcPr>
            <w:tcW w:w="9214" w:type="dxa"/>
            <w:tcBorders>
              <w:top w:val="single" w:sz="4" w:space="0" w:color="auto"/>
              <w:left w:val="single" w:sz="4" w:space="0" w:color="auto"/>
              <w:bottom w:val="single" w:sz="4" w:space="0" w:color="auto"/>
              <w:right w:val="single" w:sz="4" w:space="0" w:color="auto"/>
            </w:tcBorders>
          </w:tcPr>
          <w:p w:rsidR="00A11D69" w:rsidRDefault="00A11D69" w:rsidP="00E11581">
            <w:r>
              <w:t>Работа с текстом «Подводный мир»</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45104B">
            <w:pPr>
              <w:jc w:val="center"/>
            </w:pPr>
            <w:r w:rsidRPr="00B84216">
              <w:t>1</w:t>
            </w:r>
          </w:p>
        </w:tc>
      </w:tr>
      <w:tr w:rsidR="00A11D69" w:rsidRPr="003A24E4" w:rsidTr="00292B4F">
        <w:tc>
          <w:tcPr>
            <w:tcW w:w="817" w:type="dxa"/>
            <w:tcBorders>
              <w:top w:val="single" w:sz="4" w:space="0" w:color="auto"/>
              <w:left w:val="single" w:sz="4" w:space="0" w:color="auto"/>
              <w:bottom w:val="single" w:sz="4" w:space="0" w:color="auto"/>
              <w:right w:val="single" w:sz="4" w:space="0" w:color="auto"/>
            </w:tcBorders>
            <w:hideMark/>
          </w:tcPr>
          <w:p w:rsidR="00A11D69" w:rsidRPr="003A24E4" w:rsidRDefault="00A11D69" w:rsidP="00A16961">
            <w:pPr>
              <w:rPr>
                <w:lang w:eastAsia="en-US"/>
              </w:rPr>
            </w:pPr>
            <w:r>
              <w:rPr>
                <w:lang w:eastAsia="en-US"/>
              </w:rPr>
              <w:t>74</w:t>
            </w:r>
          </w:p>
        </w:tc>
        <w:tc>
          <w:tcPr>
            <w:tcW w:w="9214" w:type="dxa"/>
            <w:tcBorders>
              <w:top w:val="single" w:sz="4" w:space="0" w:color="auto"/>
              <w:left w:val="single" w:sz="4" w:space="0" w:color="auto"/>
              <w:bottom w:val="single" w:sz="4" w:space="0" w:color="auto"/>
              <w:right w:val="single" w:sz="4" w:space="0" w:color="auto"/>
            </w:tcBorders>
            <w:hideMark/>
          </w:tcPr>
          <w:p w:rsidR="00A11D69" w:rsidRPr="003A24E4" w:rsidRDefault="00A11D69" w:rsidP="00A11D69">
            <w:r>
              <w:t>Работа над проектом по теме «Семь чудес России»</w:t>
            </w:r>
          </w:p>
        </w:tc>
        <w:tc>
          <w:tcPr>
            <w:tcW w:w="851" w:type="dxa"/>
            <w:tcBorders>
              <w:top w:val="single" w:sz="4" w:space="0" w:color="auto"/>
              <w:left w:val="single" w:sz="4" w:space="0" w:color="auto"/>
              <w:bottom w:val="single" w:sz="4" w:space="0" w:color="auto"/>
              <w:right w:val="single" w:sz="4" w:space="0" w:color="auto"/>
            </w:tcBorders>
            <w:hideMark/>
          </w:tcPr>
          <w:p w:rsidR="00A11D69" w:rsidRPr="00B84216" w:rsidRDefault="00A11D69" w:rsidP="0045104B">
            <w:pPr>
              <w:jc w:val="center"/>
            </w:pPr>
            <w:r w:rsidRPr="00B84216">
              <w:t>1</w:t>
            </w:r>
          </w:p>
        </w:tc>
      </w:tr>
      <w:tr w:rsidR="00A11D69" w:rsidRPr="003A24E4" w:rsidTr="00292B4F">
        <w:tc>
          <w:tcPr>
            <w:tcW w:w="817" w:type="dxa"/>
            <w:tcBorders>
              <w:top w:val="single" w:sz="4" w:space="0" w:color="auto"/>
              <w:left w:val="single" w:sz="4" w:space="0" w:color="auto"/>
              <w:bottom w:val="single" w:sz="4" w:space="0" w:color="auto"/>
              <w:right w:val="single" w:sz="4" w:space="0" w:color="auto"/>
            </w:tcBorders>
            <w:hideMark/>
          </w:tcPr>
          <w:p w:rsidR="00A11D69" w:rsidRPr="003A24E4" w:rsidRDefault="00A11D69" w:rsidP="00A16961">
            <w:r>
              <w:t>75</w:t>
            </w:r>
          </w:p>
        </w:tc>
        <w:tc>
          <w:tcPr>
            <w:tcW w:w="9214" w:type="dxa"/>
            <w:tcBorders>
              <w:top w:val="single" w:sz="4" w:space="0" w:color="auto"/>
              <w:left w:val="single" w:sz="4" w:space="0" w:color="auto"/>
              <w:bottom w:val="single" w:sz="4" w:space="0" w:color="auto"/>
              <w:right w:val="single" w:sz="4" w:space="0" w:color="auto"/>
            </w:tcBorders>
            <w:hideMark/>
          </w:tcPr>
          <w:p w:rsidR="00A11D69" w:rsidRPr="003A24E4" w:rsidRDefault="00A11D69" w:rsidP="00F25DAA">
            <w:pPr>
              <w:rPr>
                <w:lang w:eastAsia="en-US"/>
              </w:rPr>
            </w:pPr>
            <w:r w:rsidRPr="00F75C47">
              <w:rPr>
                <w:lang w:eastAsia="en-US"/>
              </w:rPr>
              <w:t>Защита проектов</w:t>
            </w:r>
            <w:r>
              <w:rPr>
                <w:lang w:eastAsia="en-US"/>
              </w:rPr>
              <w:t xml:space="preserve">. </w:t>
            </w:r>
            <w:r>
              <w:t xml:space="preserve">Повторение по теме «Чудеса </w:t>
            </w:r>
            <w:r w:rsidR="00F25DAA">
              <w:t>мир</w:t>
            </w:r>
            <w:r>
              <w:t>а»</w:t>
            </w:r>
          </w:p>
        </w:tc>
        <w:tc>
          <w:tcPr>
            <w:tcW w:w="851" w:type="dxa"/>
            <w:tcBorders>
              <w:top w:val="single" w:sz="4" w:space="0" w:color="auto"/>
              <w:left w:val="single" w:sz="4" w:space="0" w:color="auto"/>
              <w:bottom w:val="single" w:sz="4" w:space="0" w:color="auto"/>
              <w:right w:val="single" w:sz="4" w:space="0" w:color="auto"/>
            </w:tcBorders>
            <w:hideMark/>
          </w:tcPr>
          <w:p w:rsidR="00A11D69" w:rsidRPr="00B84216" w:rsidRDefault="00A11D69" w:rsidP="0045104B">
            <w:pPr>
              <w:jc w:val="center"/>
            </w:pPr>
            <w:r w:rsidRPr="00B84216">
              <w:t>1</w:t>
            </w:r>
          </w:p>
        </w:tc>
      </w:tr>
      <w:tr w:rsidR="00A11D69" w:rsidRPr="003A24E4" w:rsidTr="00292B4F">
        <w:tc>
          <w:tcPr>
            <w:tcW w:w="817" w:type="dxa"/>
            <w:tcBorders>
              <w:top w:val="single" w:sz="4" w:space="0" w:color="auto"/>
              <w:left w:val="single" w:sz="4" w:space="0" w:color="auto"/>
              <w:bottom w:val="single" w:sz="4" w:space="0" w:color="auto"/>
              <w:right w:val="single" w:sz="4" w:space="0" w:color="auto"/>
            </w:tcBorders>
            <w:hideMark/>
          </w:tcPr>
          <w:p w:rsidR="00A11D69" w:rsidRPr="003A24E4" w:rsidRDefault="00A11D69" w:rsidP="00A16961">
            <w:pPr>
              <w:rPr>
                <w:lang w:eastAsia="en-US"/>
              </w:rPr>
            </w:pPr>
            <w:r>
              <w:t>76</w:t>
            </w:r>
          </w:p>
        </w:tc>
        <w:tc>
          <w:tcPr>
            <w:tcW w:w="9214" w:type="dxa"/>
            <w:tcBorders>
              <w:top w:val="single" w:sz="4" w:space="0" w:color="auto"/>
              <w:left w:val="single" w:sz="4" w:space="0" w:color="auto"/>
              <w:bottom w:val="single" w:sz="4" w:space="0" w:color="auto"/>
              <w:right w:val="single" w:sz="4" w:space="0" w:color="auto"/>
            </w:tcBorders>
            <w:hideMark/>
          </w:tcPr>
          <w:p w:rsidR="00A11D69" w:rsidRDefault="00A11D69" w:rsidP="00F25DAA">
            <w:pPr>
              <w:jc w:val="both"/>
            </w:pPr>
            <w:r>
              <w:t xml:space="preserve">Повторение по теме «Чудеса </w:t>
            </w:r>
            <w:r w:rsidR="00F25DAA">
              <w:t>мир</w:t>
            </w:r>
            <w:r>
              <w:t>а». Выполнение заданий по лексике и грамматике</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45104B">
            <w:pPr>
              <w:jc w:val="center"/>
            </w:pPr>
            <w:r w:rsidRPr="00B84216">
              <w:t>1</w:t>
            </w:r>
          </w:p>
        </w:tc>
      </w:tr>
      <w:tr w:rsidR="00A11D69" w:rsidRPr="003A24E4" w:rsidTr="00292B4F">
        <w:tc>
          <w:tcPr>
            <w:tcW w:w="817" w:type="dxa"/>
            <w:tcBorders>
              <w:top w:val="single" w:sz="4" w:space="0" w:color="auto"/>
              <w:left w:val="single" w:sz="4" w:space="0" w:color="auto"/>
              <w:bottom w:val="single" w:sz="4" w:space="0" w:color="auto"/>
              <w:right w:val="single" w:sz="4" w:space="0" w:color="auto"/>
            </w:tcBorders>
            <w:hideMark/>
          </w:tcPr>
          <w:p w:rsidR="00A11D69" w:rsidRPr="003A24E4" w:rsidRDefault="00A11D69" w:rsidP="00A16961">
            <w:pPr>
              <w:rPr>
                <w:lang w:eastAsia="en-US"/>
              </w:rPr>
            </w:pPr>
            <w:r>
              <w:t>77</w:t>
            </w:r>
          </w:p>
        </w:tc>
        <w:tc>
          <w:tcPr>
            <w:tcW w:w="9214" w:type="dxa"/>
            <w:tcBorders>
              <w:top w:val="single" w:sz="4" w:space="0" w:color="auto"/>
              <w:left w:val="single" w:sz="4" w:space="0" w:color="auto"/>
              <w:bottom w:val="single" w:sz="4" w:space="0" w:color="auto"/>
              <w:right w:val="single" w:sz="4" w:space="0" w:color="auto"/>
            </w:tcBorders>
            <w:hideMark/>
          </w:tcPr>
          <w:p w:rsidR="00A11D69" w:rsidRDefault="00A11D69" w:rsidP="00F25DAA">
            <w:pPr>
              <w:jc w:val="both"/>
            </w:pPr>
            <w:r>
              <w:t xml:space="preserve">Повторение по теме «Чудеса </w:t>
            </w:r>
            <w:r w:rsidR="00F25DAA">
              <w:t>мир</w:t>
            </w:r>
            <w:r>
              <w:t>а». Выполнение заданий по лексике и грамматике</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45104B">
            <w:pPr>
              <w:jc w:val="center"/>
            </w:pPr>
            <w:r w:rsidRPr="00B84216">
              <w:t>1</w:t>
            </w:r>
          </w:p>
        </w:tc>
      </w:tr>
      <w:tr w:rsidR="00A11D69" w:rsidRPr="003A24E4" w:rsidTr="00292B4F">
        <w:tc>
          <w:tcPr>
            <w:tcW w:w="817" w:type="dxa"/>
            <w:tcBorders>
              <w:top w:val="single" w:sz="4" w:space="0" w:color="auto"/>
              <w:left w:val="single" w:sz="4" w:space="0" w:color="auto"/>
              <w:bottom w:val="single" w:sz="4" w:space="0" w:color="auto"/>
              <w:right w:val="single" w:sz="4" w:space="0" w:color="auto"/>
            </w:tcBorders>
            <w:hideMark/>
          </w:tcPr>
          <w:p w:rsidR="00A11D69" w:rsidRPr="003A24E4" w:rsidRDefault="00A11D69" w:rsidP="00A16961">
            <w:pPr>
              <w:rPr>
                <w:lang w:eastAsia="en-US"/>
              </w:rPr>
            </w:pPr>
            <w:r>
              <w:t>78</w:t>
            </w:r>
          </w:p>
        </w:tc>
        <w:tc>
          <w:tcPr>
            <w:tcW w:w="9214" w:type="dxa"/>
            <w:tcBorders>
              <w:top w:val="single" w:sz="4" w:space="0" w:color="auto"/>
              <w:left w:val="single" w:sz="4" w:space="0" w:color="auto"/>
              <w:bottom w:val="single" w:sz="4" w:space="0" w:color="auto"/>
              <w:right w:val="single" w:sz="4" w:space="0" w:color="auto"/>
            </w:tcBorders>
            <w:hideMark/>
          </w:tcPr>
          <w:p w:rsidR="00A11D69" w:rsidRDefault="00A11D69" w:rsidP="00F25DAA">
            <w:pPr>
              <w:jc w:val="both"/>
            </w:pPr>
            <w:r>
              <w:t xml:space="preserve">Контрольная работа по теме «Чудеса </w:t>
            </w:r>
            <w:r w:rsidR="00F25DAA">
              <w:t>мир</w:t>
            </w:r>
            <w:r>
              <w:t>а»</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C75510">
            <w:pPr>
              <w:jc w:val="center"/>
            </w:pPr>
            <w:r w:rsidRPr="00B84216">
              <w:t>1</w:t>
            </w:r>
          </w:p>
        </w:tc>
      </w:tr>
      <w:tr w:rsidR="00A11D69" w:rsidRPr="003A24E4" w:rsidTr="00292B4F">
        <w:tc>
          <w:tcPr>
            <w:tcW w:w="817" w:type="dxa"/>
            <w:tcBorders>
              <w:top w:val="single" w:sz="4" w:space="0" w:color="auto"/>
              <w:left w:val="single" w:sz="4" w:space="0" w:color="auto"/>
              <w:bottom w:val="single" w:sz="4" w:space="0" w:color="auto"/>
              <w:right w:val="single" w:sz="4" w:space="0" w:color="auto"/>
            </w:tcBorders>
            <w:hideMark/>
          </w:tcPr>
          <w:p w:rsidR="00A11D69" w:rsidRPr="003A24E4" w:rsidRDefault="00A11D69" w:rsidP="00A16961">
            <w:pPr>
              <w:rPr>
                <w:lang w:eastAsia="en-US"/>
              </w:rPr>
            </w:pPr>
            <w:r>
              <w:t>79</w:t>
            </w:r>
          </w:p>
        </w:tc>
        <w:tc>
          <w:tcPr>
            <w:tcW w:w="9214" w:type="dxa"/>
            <w:tcBorders>
              <w:top w:val="single" w:sz="4" w:space="0" w:color="auto"/>
              <w:left w:val="single" w:sz="4" w:space="0" w:color="auto"/>
              <w:bottom w:val="single" w:sz="4" w:space="0" w:color="auto"/>
              <w:right w:val="single" w:sz="4" w:space="0" w:color="auto"/>
            </w:tcBorders>
            <w:hideMark/>
          </w:tcPr>
          <w:p w:rsidR="00A11D69" w:rsidRPr="003A24E4" w:rsidRDefault="00A11D69" w:rsidP="00C50794">
            <w:pPr>
              <w:jc w:val="both"/>
              <w:rPr>
                <w:lang w:eastAsia="en-US"/>
              </w:rPr>
            </w:pPr>
            <w:r>
              <w:rPr>
                <w:lang w:eastAsia="en-US"/>
              </w:rPr>
              <w:t>Работа над ошибками</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C75510">
            <w:pPr>
              <w:jc w:val="center"/>
            </w:pPr>
            <w:r w:rsidRPr="00B84216">
              <w:t>1</w:t>
            </w:r>
          </w:p>
        </w:tc>
      </w:tr>
      <w:tr w:rsidR="00A11D69" w:rsidRPr="003A24E4" w:rsidTr="00292B4F">
        <w:tc>
          <w:tcPr>
            <w:tcW w:w="817" w:type="dxa"/>
            <w:tcBorders>
              <w:top w:val="single" w:sz="4" w:space="0" w:color="auto"/>
              <w:left w:val="single" w:sz="4" w:space="0" w:color="auto"/>
              <w:bottom w:val="single" w:sz="4" w:space="0" w:color="auto"/>
              <w:right w:val="single" w:sz="4" w:space="0" w:color="auto"/>
            </w:tcBorders>
            <w:hideMark/>
          </w:tcPr>
          <w:p w:rsidR="00A11D69" w:rsidRPr="003A24E4" w:rsidRDefault="00A11D69" w:rsidP="00A16961">
            <w:pPr>
              <w:rPr>
                <w:lang w:eastAsia="en-US"/>
              </w:rPr>
            </w:pPr>
          </w:p>
        </w:tc>
        <w:tc>
          <w:tcPr>
            <w:tcW w:w="9214" w:type="dxa"/>
            <w:tcBorders>
              <w:top w:val="single" w:sz="4" w:space="0" w:color="auto"/>
              <w:left w:val="single" w:sz="4" w:space="0" w:color="auto"/>
              <w:bottom w:val="single" w:sz="4" w:space="0" w:color="auto"/>
              <w:right w:val="single" w:sz="4" w:space="0" w:color="auto"/>
            </w:tcBorders>
            <w:hideMark/>
          </w:tcPr>
          <w:p w:rsidR="00A11D69" w:rsidRPr="00A11D69" w:rsidRDefault="00A11D69" w:rsidP="00C50794">
            <w:pPr>
              <w:jc w:val="both"/>
              <w:rPr>
                <w:lang w:val="en-US" w:eastAsia="en-US"/>
              </w:rPr>
            </w:pPr>
            <w:r>
              <w:rPr>
                <w:rFonts w:eastAsiaTheme="minorHAnsi"/>
                <w:b/>
                <w:color w:val="000000"/>
                <w:lang w:eastAsia="en-US"/>
              </w:rPr>
              <w:t>Тема</w:t>
            </w:r>
            <w:r w:rsidRPr="00F34BEE">
              <w:rPr>
                <w:rFonts w:eastAsiaTheme="minorHAnsi"/>
                <w:b/>
                <w:color w:val="000000"/>
                <w:lang w:val="en-US" w:eastAsia="en-US"/>
              </w:rPr>
              <w:t xml:space="preserve"> 4</w:t>
            </w:r>
            <w:r w:rsidRPr="00E1763E">
              <w:rPr>
                <w:rFonts w:eastAsiaTheme="minorHAnsi"/>
                <w:b/>
                <w:color w:val="000000"/>
                <w:lang w:val="en-US" w:eastAsia="en-US"/>
              </w:rPr>
              <w:t xml:space="preserve">. </w:t>
            </w:r>
            <w:r w:rsidR="00F34BEE">
              <w:rPr>
                <w:rFonts w:eastAsiaTheme="minorHAnsi"/>
                <w:b/>
                <w:color w:val="000000"/>
                <w:lang w:eastAsia="en-US"/>
              </w:rPr>
              <w:t>Человек</w:t>
            </w:r>
            <w:r w:rsidR="00F34BEE" w:rsidRPr="00F34BEE">
              <w:rPr>
                <w:rFonts w:eastAsiaTheme="minorHAnsi"/>
                <w:b/>
                <w:color w:val="000000"/>
                <w:lang w:val="en-US" w:eastAsia="en-US"/>
              </w:rPr>
              <w:t xml:space="preserve"> </w:t>
            </w:r>
            <w:r w:rsidR="00F34BEE">
              <w:rPr>
                <w:rFonts w:eastAsiaTheme="minorHAnsi"/>
                <w:b/>
                <w:color w:val="000000"/>
                <w:lang w:eastAsia="en-US"/>
              </w:rPr>
              <w:t>как</w:t>
            </w:r>
            <w:r w:rsidR="00F34BEE" w:rsidRPr="00F34BEE">
              <w:rPr>
                <w:rFonts w:eastAsiaTheme="minorHAnsi"/>
                <w:b/>
                <w:color w:val="000000"/>
                <w:lang w:val="en-US" w:eastAsia="en-US"/>
              </w:rPr>
              <w:t xml:space="preserve"> </w:t>
            </w:r>
            <w:r w:rsidR="00F34BEE">
              <w:rPr>
                <w:rFonts w:eastAsiaTheme="minorHAnsi"/>
                <w:b/>
                <w:color w:val="000000"/>
                <w:lang w:eastAsia="en-US"/>
              </w:rPr>
              <w:t>лучшее</w:t>
            </w:r>
            <w:r w:rsidRPr="00E1763E">
              <w:rPr>
                <w:rFonts w:eastAsiaTheme="minorHAnsi"/>
                <w:b/>
                <w:color w:val="000000"/>
                <w:lang w:val="en-US" w:eastAsia="en-US"/>
              </w:rPr>
              <w:t xml:space="preserve"> </w:t>
            </w:r>
            <w:r w:rsidR="00F34BEE">
              <w:rPr>
                <w:rFonts w:eastAsiaTheme="minorHAnsi"/>
                <w:b/>
                <w:color w:val="000000"/>
                <w:lang w:eastAsia="en-US"/>
              </w:rPr>
              <w:t>чудо</w:t>
            </w:r>
            <w:r w:rsidR="00F34BEE" w:rsidRPr="00F34BEE">
              <w:rPr>
                <w:rFonts w:eastAsiaTheme="minorHAnsi"/>
                <w:b/>
                <w:color w:val="000000"/>
                <w:lang w:val="en-US" w:eastAsia="en-US"/>
              </w:rPr>
              <w:t xml:space="preserve"> </w:t>
            </w:r>
            <w:r w:rsidR="00F34BEE">
              <w:rPr>
                <w:rFonts w:eastAsiaTheme="minorHAnsi"/>
                <w:b/>
                <w:color w:val="000000"/>
                <w:lang w:eastAsia="en-US"/>
              </w:rPr>
              <w:t>мира</w:t>
            </w:r>
            <w:r w:rsidR="00F34BEE" w:rsidRPr="00F34BEE">
              <w:rPr>
                <w:rFonts w:eastAsiaTheme="minorHAnsi"/>
                <w:b/>
                <w:color w:val="000000"/>
                <w:lang w:val="en-US" w:eastAsia="en-US"/>
              </w:rPr>
              <w:t xml:space="preserve"> </w:t>
            </w:r>
            <w:r w:rsidRPr="00E1763E">
              <w:rPr>
                <w:rFonts w:eastAsiaTheme="minorHAnsi"/>
                <w:b/>
                <w:color w:val="000000"/>
                <w:lang w:val="en-US" w:eastAsia="en-US"/>
              </w:rPr>
              <w:t xml:space="preserve"> (Man as the Greatest Wonder of the World)</w:t>
            </w:r>
          </w:p>
        </w:tc>
        <w:tc>
          <w:tcPr>
            <w:tcW w:w="851" w:type="dxa"/>
            <w:tcBorders>
              <w:top w:val="single" w:sz="4" w:space="0" w:color="auto"/>
              <w:left w:val="single" w:sz="4" w:space="0" w:color="auto"/>
              <w:bottom w:val="single" w:sz="4" w:space="0" w:color="auto"/>
              <w:right w:val="single" w:sz="4" w:space="0" w:color="auto"/>
            </w:tcBorders>
          </w:tcPr>
          <w:p w:rsidR="00A11D69" w:rsidRPr="00A11D69" w:rsidRDefault="00F34BEE" w:rsidP="000E6E72">
            <w:pPr>
              <w:jc w:val="center"/>
              <w:rPr>
                <w:b/>
              </w:rPr>
            </w:pPr>
            <w:r>
              <w:rPr>
                <w:b/>
              </w:rPr>
              <w:t>23 ч</w:t>
            </w:r>
          </w:p>
        </w:tc>
      </w:tr>
      <w:tr w:rsidR="00A11D69" w:rsidRPr="003A24E4" w:rsidTr="00292B4F">
        <w:tc>
          <w:tcPr>
            <w:tcW w:w="817" w:type="dxa"/>
            <w:tcBorders>
              <w:top w:val="single" w:sz="4" w:space="0" w:color="auto"/>
              <w:left w:val="single" w:sz="4" w:space="0" w:color="auto"/>
              <w:bottom w:val="single" w:sz="4" w:space="0" w:color="auto"/>
              <w:right w:val="single" w:sz="4" w:space="0" w:color="auto"/>
            </w:tcBorders>
          </w:tcPr>
          <w:p w:rsidR="00A11D69" w:rsidRPr="003A24E4" w:rsidRDefault="00A11D69" w:rsidP="00A16961">
            <w:r>
              <w:t>80</w:t>
            </w:r>
          </w:p>
        </w:tc>
        <w:tc>
          <w:tcPr>
            <w:tcW w:w="9214" w:type="dxa"/>
            <w:tcBorders>
              <w:top w:val="single" w:sz="4" w:space="0" w:color="auto"/>
              <w:left w:val="single" w:sz="4" w:space="0" w:color="auto"/>
              <w:bottom w:val="single" w:sz="4" w:space="0" w:color="auto"/>
              <w:right w:val="single" w:sz="4" w:space="0" w:color="auto"/>
            </w:tcBorders>
            <w:hideMark/>
          </w:tcPr>
          <w:p w:rsidR="00A11D69" w:rsidRPr="003A24E4" w:rsidRDefault="00C50794" w:rsidP="00C50794">
            <w:pPr>
              <w:jc w:val="both"/>
              <w:rPr>
                <w:lang w:eastAsia="en-US"/>
              </w:rPr>
            </w:pPr>
            <w:r w:rsidRPr="00C50794">
              <w:rPr>
                <w:lang w:eastAsia="en-US"/>
              </w:rPr>
              <w:t>Введение в тему</w:t>
            </w:r>
            <w:r>
              <w:rPr>
                <w:lang w:eastAsia="en-US"/>
              </w:rPr>
              <w:t xml:space="preserve"> «</w:t>
            </w:r>
            <w:r w:rsidRPr="00C50794">
              <w:rPr>
                <w:rFonts w:eastAsiaTheme="minorHAnsi"/>
                <w:color w:val="000000"/>
                <w:lang w:eastAsia="en-US"/>
              </w:rPr>
              <w:t>Человек как лучшее чудо мира</w:t>
            </w:r>
            <w:r>
              <w:rPr>
                <w:lang w:eastAsia="en-US"/>
              </w:rPr>
              <w:t>»</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A11D69" w:rsidP="000E6E72">
            <w:pPr>
              <w:jc w:val="center"/>
            </w:pPr>
          </w:p>
        </w:tc>
      </w:tr>
      <w:tr w:rsidR="00A11D69" w:rsidRPr="003A24E4" w:rsidTr="00292B4F">
        <w:tc>
          <w:tcPr>
            <w:tcW w:w="817" w:type="dxa"/>
            <w:tcBorders>
              <w:top w:val="single" w:sz="4" w:space="0" w:color="auto"/>
              <w:left w:val="single" w:sz="4" w:space="0" w:color="auto"/>
              <w:bottom w:val="single" w:sz="4" w:space="0" w:color="auto"/>
              <w:right w:val="single" w:sz="4" w:space="0" w:color="auto"/>
            </w:tcBorders>
            <w:hideMark/>
          </w:tcPr>
          <w:p w:rsidR="00A11D69" w:rsidRPr="003A24E4" w:rsidRDefault="00A11D69" w:rsidP="00A16961">
            <w:pPr>
              <w:rPr>
                <w:lang w:eastAsia="en-US"/>
              </w:rPr>
            </w:pPr>
            <w:r>
              <w:rPr>
                <w:lang w:eastAsia="en-US"/>
              </w:rPr>
              <w:t>81</w:t>
            </w:r>
          </w:p>
        </w:tc>
        <w:tc>
          <w:tcPr>
            <w:tcW w:w="9214" w:type="dxa"/>
            <w:tcBorders>
              <w:top w:val="single" w:sz="4" w:space="0" w:color="auto"/>
              <w:left w:val="single" w:sz="4" w:space="0" w:color="auto"/>
              <w:bottom w:val="single" w:sz="4" w:space="0" w:color="auto"/>
              <w:right w:val="single" w:sz="4" w:space="0" w:color="auto"/>
            </w:tcBorders>
            <w:hideMark/>
          </w:tcPr>
          <w:p w:rsidR="00A11D69" w:rsidRPr="003A24E4" w:rsidRDefault="00C50794" w:rsidP="00C50794">
            <w:pPr>
              <w:jc w:val="both"/>
              <w:rPr>
                <w:lang w:eastAsia="en-US"/>
              </w:rPr>
            </w:pPr>
            <w:r>
              <w:rPr>
                <w:lang w:eastAsia="en-US"/>
              </w:rPr>
              <w:t>Аудирование научно-популярного текста «Каменный век в Британии» с полным пониманием прослушанного</w:t>
            </w:r>
          </w:p>
        </w:tc>
        <w:tc>
          <w:tcPr>
            <w:tcW w:w="851" w:type="dxa"/>
            <w:tcBorders>
              <w:top w:val="single" w:sz="4" w:space="0" w:color="auto"/>
              <w:left w:val="single" w:sz="4" w:space="0" w:color="auto"/>
              <w:bottom w:val="single" w:sz="4" w:space="0" w:color="auto"/>
              <w:right w:val="single" w:sz="4" w:space="0" w:color="auto"/>
            </w:tcBorders>
          </w:tcPr>
          <w:p w:rsidR="00A11D69" w:rsidRPr="00B84216" w:rsidRDefault="00C50794" w:rsidP="000E6E72">
            <w:pPr>
              <w:jc w:val="center"/>
            </w:pPr>
            <w:r>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82</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Аудирование текстов «Легенда о Пандоре» «Мать Тереза», выполнение послетекстовых заданий</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83</w:t>
            </w:r>
          </w:p>
        </w:tc>
        <w:tc>
          <w:tcPr>
            <w:tcW w:w="9214" w:type="dxa"/>
            <w:tcBorders>
              <w:top w:val="single" w:sz="4" w:space="0" w:color="auto"/>
              <w:left w:val="single" w:sz="4" w:space="0" w:color="auto"/>
              <w:bottom w:val="single" w:sz="4" w:space="0" w:color="auto"/>
              <w:right w:val="single" w:sz="4" w:space="0" w:color="auto"/>
            </w:tcBorders>
            <w:hideMark/>
          </w:tcPr>
          <w:p w:rsidR="002C5435" w:rsidRDefault="002C5435" w:rsidP="00340D63">
            <w:pPr>
              <w:jc w:val="both"/>
              <w:rPr>
                <w:lang w:eastAsia="en-US"/>
              </w:rPr>
            </w:pPr>
            <w:r>
              <w:rPr>
                <w:lang w:eastAsia="en-US"/>
              </w:rPr>
              <w:t xml:space="preserve">Практика чтения тематического текста с пониманием основного содержания. Беседа по </w:t>
            </w:r>
          </w:p>
          <w:p w:rsidR="002C5435" w:rsidRPr="003A24E4" w:rsidRDefault="002C5435" w:rsidP="00340D63">
            <w:pPr>
              <w:jc w:val="both"/>
              <w:rPr>
                <w:lang w:eastAsia="en-US"/>
              </w:rPr>
            </w:pPr>
            <w:r>
              <w:rPr>
                <w:lang w:eastAsia="en-US"/>
              </w:rPr>
              <w:t>тексту</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84</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Чтение текста «Варяг» с извлечением полной информации. Монологическое высказывание</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85</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Чтение текста О. Уальда«Счастливый принц», перевод</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86</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Чтение текста О. Уальда«Счастливый принц», перевод, выполнение заданий к тексту</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87</w:t>
            </w:r>
          </w:p>
        </w:tc>
        <w:tc>
          <w:tcPr>
            <w:tcW w:w="9214" w:type="dxa"/>
            <w:tcBorders>
              <w:top w:val="single" w:sz="4" w:space="0" w:color="auto"/>
              <w:left w:val="single" w:sz="4" w:space="0" w:color="auto"/>
              <w:bottom w:val="single" w:sz="4" w:space="0" w:color="auto"/>
              <w:right w:val="single" w:sz="4" w:space="0" w:color="auto"/>
            </w:tcBorders>
            <w:hideMark/>
          </w:tcPr>
          <w:p w:rsidR="002C5435" w:rsidRDefault="002C5435" w:rsidP="00340D63">
            <w:pPr>
              <w:jc w:val="both"/>
            </w:pPr>
            <w:r>
              <w:t>Введение лексики. Выполнение упражнений по употреблению лексики в устной речи</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88</w:t>
            </w:r>
          </w:p>
        </w:tc>
        <w:tc>
          <w:tcPr>
            <w:tcW w:w="9214" w:type="dxa"/>
            <w:tcBorders>
              <w:top w:val="single" w:sz="4" w:space="0" w:color="auto"/>
              <w:left w:val="single" w:sz="4" w:space="0" w:color="auto"/>
              <w:bottom w:val="single" w:sz="4" w:space="0" w:color="auto"/>
              <w:right w:val="single" w:sz="4" w:space="0" w:color="auto"/>
            </w:tcBorders>
            <w:hideMark/>
          </w:tcPr>
          <w:p w:rsidR="002C5435" w:rsidRDefault="002C5435" w:rsidP="00340D63">
            <w:pPr>
              <w:jc w:val="both"/>
            </w:pPr>
            <w:r>
              <w:t>Выполнение упражнений по употреблению лексики в устной речи</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89</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Совершенствование лексических навыков в речи</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90</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Введение лексического материала по теме «Слова - не путать</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91</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sidRPr="00156D7B">
              <w:rPr>
                <w:lang w:eastAsia="en-US"/>
              </w:rPr>
              <w:t>Фразовый глагол to sink</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92</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Введение грамматического материала по теме «Пунктуация. Заглавные буквы. Точка»</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93</w:t>
            </w:r>
          </w:p>
        </w:tc>
        <w:tc>
          <w:tcPr>
            <w:tcW w:w="9214" w:type="dxa"/>
            <w:tcBorders>
              <w:top w:val="single" w:sz="4" w:space="0" w:color="auto"/>
              <w:left w:val="single" w:sz="4" w:space="0" w:color="auto"/>
              <w:bottom w:val="single" w:sz="4" w:space="0" w:color="auto"/>
              <w:right w:val="single" w:sz="4" w:space="0" w:color="auto"/>
            </w:tcBorders>
            <w:hideMark/>
          </w:tcPr>
          <w:p w:rsidR="002C5435" w:rsidRDefault="002C5435" w:rsidP="00340D63">
            <w:pPr>
              <w:jc w:val="both"/>
              <w:rPr>
                <w:lang w:eastAsia="en-US"/>
              </w:rPr>
            </w:pPr>
            <w:r>
              <w:rPr>
                <w:lang w:eastAsia="en-US"/>
              </w:rPr>
              <w:t xml:space="preserve">Введение грамматического материала по теме «Пунктуация. Запятая. Двоеточие. Точка с </w:t>
            </w:r>
          </w:p>
          <w:p w:rsidR="002C5435" w:rsidRPr="003A24E4" w:rsidRDefault="002C5435" w:rsidP="00340D63">
            <w:pPr>
              <w:jc w:val="both"/>
              <w:rPr>
                <w:lang w:eastAsia="en-US"/>
              </w:rPr>
            </w:pPr>
            <w:r>
              <w:rPr>
                <w:lang w:eastAsia="en-US"/>
              </w:rPr>
              <w:t>запятой»</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94</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Совершенствование грамматических навыков по теме «Словообразование»</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95</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Совершенствование грамматических навыков по теме «Времена английского глагола»</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96</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rPr>
                <w:lang w:eastAsia="en-US"/>
              </w:rPr>
            </w:pPr>
            <w:r>
              <w:rPr>
                <w:lang w:eastAsia="en-US"/>
              </w:rPr>
              <w:t>Практика употребления в речи модальных глаголов</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97</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340D63">
            <w:pPr>
              <w:jc w:val="both"/>
            </w:pPr>
            <w:r>
              <w:t>Введение лексики по теме «Характеристика личности и чувства»</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98</w:t>
            </w:r>
          </w:p>
        </w:tc>
        <w:tc>
          <w:tcPr>
            <w:tcW w:w="9214" w:type="dxa"/>
            <w:tcBorders>
              <w:top w:val="single" w:sz="4" w:space="0" w:color="auto"/>
              <w:left w:val="single" w:sz="4" w:space="0" w:color="auto"/>
              <w:bottom w:val="single" w:sz="4" w:space="0" w:color="auto"/>
              <w:right w:val="single" w:sz="4" w:space="0" w:color="auto"/>
            </w:tcBorders>
          </w:tcPr>
          <w:p w:rsidR="002C5435" w:rsidRPr="003A24E4" w:rsidRDefault="002C5435" w:rsidP="00EF0ABC">
            <w:pPr>
              <w:jc w:val="both"/>
            </w:pPr>
            <w:r>
              <w:t>Активизация лексики в устной речи</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99</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EF0ABC">
            <w:pPr>
              <w:jc w:val="both"/>
              <w:rPr>
                <w:lang w:eastAsia="en-US"/>
              </w:rPr>
            </w:pPr>
            <w:r>
              <w:rPr>
                <w:lang w:eastAsia="en-US"/>
              </w:rPr>
              <w:t>Совершенствование монологической речи с опорой на прочитанный текст</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100</w:t>
            </w:r>
          </w:p>
        </w:tc>
        <w:tc>
          <w:tcPr>
            <w:tcW w:w="9214" w:type="dxa"/>
            <w:tcBorders>
              <w:top w:val="single" w:sz="4" w:space="0" w:color="auto"/>
              <w:left w:val="single" w:sz="4" w:space="0" w:color="auto"/>
              <w:bottom w:val="single" w:sz="4" w:space="0" w:color="auto"/>
              <w:right w:val="single" w:sz="4" w:space="0" w:color="auto"/>
            </w:tcBorders>
            <w:hideMark/>
          </w:tcPr>
          <w:p w:rsidR="002C5435" w:rsidRPr="000E58C7" w:rsidRDefault="002C5435" w:rsidP="00EF0ABC">
            <w:pPr>
              <w:jc w:val="both"/>
              <w:rPr>
                <w:lang w:val="en-US" w:eastAsia="en-US"/>
              </w:rPr>
            </w:pPr>
            <w:r>
              <w:rPr>
                <w:lang w:eastAsia="en-US"/>
              </w:rPr>
              <w:t>В</w:t>
            </w:r>
            <w:r w:rsidRPr="000E58C7">
              <w:rPr>
                <w:lang w:val="en-US" w:eastAsia="en-US"/>
              </w:rPr>
              <w:t xml:space="preserve"> </w:t>
            </w:r>
            <w:r>
              <w:rPr>
                <w:lang w:eastAsia="en-US"/>
              </w:rPr>
              <w:t>мире</w:t>
            </w:r>
            <w:r w:rsidRPr="000E58C7">
              <w:rPr>
                <w:lang w:val="en-US" w:eastAsia="en-US"/>
              </w:rPr>
              <w:t xml:space="preserve"> </w:t>
            </w:r>
            <w:r>
              <w:rPr>
                <w:lang w:eastAsia="en-US"/>
              </w:rPr>
              <w:t>английской</w:t>
            </w:r>
            <w:r w:rsidRPr="000E58C7">
              <w:rPr>
                <w:lang w:val="en-US" w:eastAsia="en-US"/>
              </w:rPr>
              <w:t xml:space="preserve"> </w:t>
            </w:r>
            <w:r>
              <w:rPr>
                <w:lang w:eastAsia="en-US"/>
              </w:rPr>
              <w:t>поэзии</w:t>
            </w:r>
            <w:r w:rsidRPr="000E58C7">
              <w:rPr>
                <w:lang w:val="en-US" w:eastAsia="en-US"/>
              </w:rPr>
              <w:t xml:space="preserve">  «Do not stand at my grave and weep»</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101</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EF0ABC">
            <w:pPr>
              <w:jc w:val="both"/>
              <w:rPr>
                <w:lang w:eastAsia="en-US"/>
              </w:rPr>
            </w:pPr>
            <w:r>
              <w:rPr>
                <w:lang w:eastAsia="en-US"/>
              </w:rPr>
              <w:t>Контроль лексико-грамматических навыков</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r w:rsidR="002C5435" w:rsidRPr="003A24E4" w:rsidTr="00292B4F">
        <w:tc>
          <w:tcPr>
            <w:tcW w:w="817" w:type="dxa"/>
            <w:tcBorders>
              <w:top w:val="single" w:sz="4" w:space="0" w:color="auto"/>
              <w:left w:val="single" w:sz="4" w:space="0" w:color="auto"/>
              <w:bottom w:val="single" w:sz="4" w:space="0" w:color="auto"/>
              <w:right w:val="single" w:sz="4" w:space="0" w:color="auto"/>
            </w:tcBorders>
            <w:hideMark/>
          </w:tcPr>
          <w:p w:rsidR="002C5435" w:rsidRPr="003A24E4" w:rsidRDefault="002C5435" w:rsidP="00A16961">
            <w:pPr>
              <w:rPr>
                <w:lang w:eastAsia="en-US"/>
              </w:rPr>
            </w:pPr>
            <w:r>
              <w:rPr>
                <w:lang w:eastAsia="en-US"/>
              </w:rPr>
              <w:t>102</w:t>
            </w:r>
          </w:p>
        </w:tc>
        <w:tc>
          <w:tcPr>
            <w:tcW w:w="9214" w:type="dxa"/>
            <w:tcBorders>
              <w:top w:val="single" w:sz="4" w:space="0" w:color="auto"/>
              <w:left w:val="single" w:sz="4" w:space="0" w:color="auto"/>
              <w:bottom w:val="single" w:sz="4" w:space="0" w:color="auto"/>
              <w:right w:val="single" w:sz="4" w:space="0" w:color="auto"/>
            </w:tcBorders>
            <w:hideMark/>
          </w:tcPr>
          <w:p w:rsidR="002C5435" w:rsidRPr="003A24E4" w:rsidRDefault="002C5435" w:rsidP="000E58C7">
            <w:pPr>
              <w:jc w:val="both"/>
              <w:rPr>
                <w:lang w:eastAsia="en-US"/>
              </w:rPr>
            </w:pPr>
            <w:r>
              <w:rPr>
                <w:lang w:eastAsia="en-US"/>
              </w:rPr>
              <w:t>Работа над ошибками</w:t>
            </w:r>
          </w:p>
        </w:tc>
        <w:tc>
          <w:tcPr>
            <w:tcW w:w="851" w:type="dxa"/>
            <w:tcBorders>
              <w:top w:val="single" w:sz="4" w:space="0" w:color="auto"/>
              <w:left w:val="single" w:sz="4" w:space="0" w:color="auto"/>
              <w:bottom w:val="single" w:sz="4" w:space="0" w:color="auto"/>
              <w:right w:val="single" w:sz="4" w:space="0" w:color="auto"/>
            </w:tcBorders>
          </w:tcPr>
          <w:p w:rsidR="002C5435" w:rsidRPr="00B84216" w:rsidRDefault="002C5435" w:rsidP="000E6E72">
            <w:pPr>
              <w:jc w:val="center"/>
            </w:pPr>
            <w:r w:rsidRPr="00B84216">
              <w:t>1</w:t>
            </w:r>
          </w:p>
        </w:tc>
      </w:tr>
    </w:tbl>
    <w:p w:rsidR="003A24E4" w:rsidRPr="00FD24CB" w:rsidRDefault="003A24E4" w:rsidP="00196961">
      <w:pPr>
        <w:spacing w:after="120"/>
        <w:jc w:val="center"/>
        <w:rPr>
          <w:b/>
          <w:sz w:val="22"/>
          <w:szCs w:val="22"/>
        </w:rPr>
      </w:pPr>
    </w:p>
    <w:p w:rsidR="006431F9" w:rsidRPr="00C83066" w:rsidRDefault="006431F9" w:rsidP="00196961">
      <w:pPr>
        <w:pStyle w:val="ParagraphStyle"/>
        <w:jc w:val="center"/>
        <w:rPr>
          <w:rFonts w:ascii="Times New Roman" w:hAnsi="Times New Roman" w:cs="Times New Roman"/>
          <w:b/>
          <w:bCs/>
          <w:caps/>
          <w:sz w:val="28"/>
          <w:szCs w:val="28"/>
        </w:rPr>
      </w:pPr>
      <w:r w:rsidRPr="008D7E63">
        <w:rPr>
          <w:rFonts w:ascii="Times New Roman" w:hAnsi="Times New Roman" w:cs="Times New Roman"/>
          <w:b/>
          <w:bCs/>
          <w:caps/>
          <w:sz w:val="28"/>
          <w:szCs w:val="28"/>
        </w:rPr>
        <w:t>Лист регистрации изменений к рабочей программе</w:t>
      </w:r>
    </w:p>
    <w:p w:rsidR="006431F9" w:rsidRPr="00637F06" w:rsidRDefault="006431F9" w:rsidP="00196961">
      <w:pPr>
        <w:pStyle w:val="ParagraphStyle"/>
        <w:jc w:val="center"/>
        <w:rPr>
          <w:rFonts w:ascii="Times New Roman" w:hAnsi="Times New Roman" w:cs="Times New Roman"/>
          <w:b/>
          <w:bCs/>
          <w:sz w:val="28"/>
          <w:szCs w:val="28"/>
        </w:rPr>
      </w:pPr>
      <w:r w:rsidRPr="00637F06">
        <w:rPr>
          <w:rFonts w:ascii="Times New Roman" w:hAnsi="Times New Roman" w:cs="Times New Roman"/>
          <w:b/>
          <w:bCs/>
          <w:sz w:val="28"/>
          <w:szCs w:val="28"/>
        </w:rPr>
        <w:t xml:space="preserve">по </w:t>
      </w:r>
      <w:r w:rsidR="00A75F6B">
        <w:rPr>
          <w:rFonts w:ascii="Times New Roman" w:hAnsi="Times New Roman" w:cs="Times New Roman"/>
          <w:b/>
          <w:bCs/>
          <w:sz w:val="28"/>
          <w:szCs w:val="28"/>
        </w:rPr>
        <w:t>английскому языку</w:t>
      </w:r>
      <w:r w:rsidRPr="00637F06">
        <w:rPr>
          <w:rFonts w:ascii="Times New Roman" w:hAnsi="Times New Roman" w:cs="Times New Roman"/>
          <w:b/>
          <w:bCs/>
          <w:sz w:val="28"/>
          <w:szCs w:val="28"/>
        </w:rPr>
        <w:t xml:space="preserve"> для обучающихся</w:t>
      </w:r>
      <w:r w:rsidR="00755687">
        <w:rPr>
          <w:rFonts w:ascii="Times New Roman" w:hAnsi="Times New Roman" w:cs="Times New Roman"/>
          <w:b/>
          <w:bCs/>
          <w:sz w:val="28"/>
          <w:szCs w:val="28"/>
        </w:rPr>
        <w:t xml:space="preserve"> </w:t>
      </w:r>
      <w:r w:rsidR="00D01C05">
        <w:rPr>
          <w:rFonts w:ascii="Times New Roman" w:hAnsi="Times New Roman" w:cs="Times New Roman"/>
          <w:b/>
          <w:bCs/>
          <w:sz w:val="28"/>
          <w:szCs w:val="28"/>
        </w:rPr>
        <w:t>1</w:t>
      </w:r>
      <w:r w:rsidR="00883CAB">
        <w:rPr>
          <w:rFonts w:ascii="Times New Roman" w:hAnsi="Times New Roman" w:cs="Times New Roman"/>
          <w:b/>
          <w:bCs/>
          <w:sz w:val="28"/>
          <w:szCs w:val="28"/>
        </w:rPr>
        <w:t>1</w:t>
      </w:r>
      <w:r w:rsidRPr="00637F06">
        <w:rPr>
          <w:rFonts w:ascii="Times New Roman" w:hAnsi="Times New Roman" w:cs="Times New Roman"/>
          <w:b/>
          <w:bCs/>
          <w:sz w:val="28"/>
          <w:szCs w:val="28"/>
        </w:rPr>
        <w:t xml:space="preserve"> класса 20</w:t>
      </w:r>
      <w:r w:rsidR="00AC043A">
        <w:rPr>
          <w:rFonts w:ascii="Times New Roman" w:hAnsi="Times New Roman" w:cs="Times New Roman"/>
          <w:b/>
          <w:bCs/>
          <w:sz w:val="28"/>
          <w:szCs w:val="28"/>
        </w:rPr>
        <w:t>2</w:t>
      </w:r>
      <w:r w:rsidR="00757777">
        <w:rPr>
          <w:rFonts w:ascii="Times New Roman" w:hAnsi="Times New Roman" w:cs="Times New Roman"/>
          <w:b/>
          <w:bCs/>
          <w:sz w:val="28"/>
          <w:szCs w:val="28"/>
        </w:rPr>
        <w:t>3</w:t>
      </w:r>
      <w:r w:rsidRPr="00637F06">
        <w:rPr>
          <w:rFonts w:ascii="Times New Roman" w:hAnsi="Times New Roman" w:cs="Times New Roman"/>
          <w:b/>
          <w:bCs/>
          <w:sz w:val="28"/>
          <w:szCs w:val="28"/>
        </w:rPr>
        <w:t>-20</w:t>
      </w:r>
      <w:r w:rsidR="009B3A6E">
        <w:rPr>
          <w:rFonts w:ascii="Times New Roman" w:hAnsi="Times New Roman" w:cs="Times New Roman"/>
          <w:b/>
          <w:bCs/>
          <w:sz w:val="28"/>
          <w:szCs w:val="28"/>
        </w:rPr>
        <w:t>2</w:t>
      </w:r>
      <w:r w:rsidR="00757777">
        <w:rPr>
          <w:rFonts w:ascii="Times New Roman" w:hAnsi="Times New Roman" w:cs="Times New Roman"/>
          <w:b/>
          <w:bCs/>
          <w:sz w:val="28"/>
          <w:szCs w:val="28"/>
        </w:rPr>
        <w:t>4</w:t>
      </w:r>
      <w:r w:rsidRPr="00637F06">
        <w:rPr>
          <w:rFonts w:ascii="Times New Roman" w:hAnsi="Times New Roman" w:cs="Times New Roman"/>
          <w:b/>
          <w:bCs/>
          <w:sz w:val="28"/>
          <w:szCs w:val="28"/>
        </w:rPr>
        <w:t xml:space="preserve"> уч.г</w:t>
      </w:r>
      <w:r>
        <w:rPr>
          <w:rFonts w:ascii="Times New Roman" w:hAnsi="Times New Roman" w:cs="Times New Roman"/>
          <w:b/>
          <w:bCs/>
          <w:sz w:val="28"/>
          <w:szCs w:val="28"/>
        </w:rPr>
        <w:t>.</w:t>
      </w:r>
    </w:p>
    <w:p w:rsidR="006431F9" w:rsidRPr="00326C51" w:rsidRDefault="006431F9" w:rsidP="00196961">
      <w:pPr>
        <w:pStyle w:val="ParagraphStyle"/>
        <w:jc w:val="center"/>
        <w:rPr>
          <w:rFonts w:ascii="Times New Roman" w:hAnsi="Times New Roman" w:cs="Times New Roman"/>
          <w:b/>
          <w:bCs/>
          <w:sz w:val="28"/>
          <w:szCs w:val="28"/>
        </w:rPr>
      </w:pPr>
      <w:r w:rsidRPr="00637F06">
        <w:rPr>
          <w:rFonts w:ascii="Times New Roman" w:hAnsi="Times New Roman" w:cs="Times New Roman"/>
          <w:b/>
          <w:bCs/>
          <w:sz w:val="28"/>
          <w:szCs w:val="28"/>
        </w:rPr>
        <w:t xml:space="preserve">учителя </w:t>
      </w:r>
      <w:r w:rsidR="00326C51">
        <w:rPr>
          <w:rFonts w:ascii="Times New Roman" w:hAnsi="Times New Roman" w:cs="Times New Roman"/>
          <w:b/>
          <w:bCs/>
          <w:sz w:val="28"/>
          <w:szCs w:val="28"/>
        </w:rPr>
        <w:t>Радченко В.В.</w:t>
      </w:r>
    </w:p>
    <w:tbl>
      <w:tblPr>
        <w:tblW w:w="10348" w:type="dxa"/>
        <w:tblInd w:w="60" w:type="dxa"/>
        <w:tblLayout w:type="fixed"/>
        <w:tblCellMar>
          <w:top w:w="60" w:type="dxa"/>
          <w:left w:w="60" w:type="dxa"/>
          <w:bottom w:w="60" w:type="dxa"/>
          <w:right w:w="60" w:type="dxa"/>
        </w:tblCellMar>
        <w:tblLook w:val="0000" w:firstRow="0" w:lastRow="0" w:firstColumn="0" w:lastColumn="0" w:noHBand="0" w:noVBand="0"/>
      </w:tblPr>
      <w:tblGrid>
        <w:gridCol w:w="709"/>
        <w:gridCol w:w="1276"/>
        <w:gridCol w:w="2126"/>
        <w:gridCol w:w="3119"/>
        <w:gridCol w:w="3118"/>
      </w:tblGrid>
      <w:tr w:rsidR="00BD1EF2" w:rsidRPr="008D7E63" w:rsidTr="00C83066">
        <w:tc>
          <w:tcPr>
            <w:tcW w:w="709" w:type="dxa"/>
            <w:tcBorders>
              <w:top w:val="single" w:sz="6" w:space="0" w:color="000000"/>
              <w:left w:val="single" w:sz="6" w:space="0" w:color="000000"/>
              <w:bottom w:val="single" w:sz="6" w:space="0" w:color="000000"/>
              <w:right w:val="single" w:sz="6" w:space="0" w:color="000000"/>
            </w:tcBorders>
            <w:vAlign w:val="center"/>
          </w:tcPr>
          <w:p w:rsidR="00BD1EF2" w:rsidRPr="005F0E55" w:rsidRDefault="00BD1EF2" w:rsidP="00196961">
            <w:pPr>
              <w:pStyle w:val="ParagraphStyle"/>
              <w:jc w:val="center"/>
              <w:rPr>
                <w:rFonts w:ascii="Times New Roman" w:hAnsi="Times New Roman" w:cs="Times New Roman"/>
                <w:b/>
              </w:rPr>
            </w:pPr>
            <w:r w:rsidRPr="005F0E55">
              <w:rPr>
                <w:rFonts w:ascii="Times New Roman" w:hAnsi="Times New Roman" w:cs="Times New Roman"/>
                <w:b/>
              </w:rPr>
              <w:t>№</w:t>
            </w:r>
          </w:p>
          <w:p w:rsidR="00BD1EF2" w:rsidRPr="005F0E55" w:rsidRDefault="00BD1EF2" w:rsidP="00196961">
            <w:pPr>
              <w:pStyle w:val="ParagraphStyle"/>
              <w:jc w:val="center"/>
              <w:rPr>
                <w:rFonts w:ascii="Times New Roman" w:hAnsi="Times New Roman" w:cs="Times New Roman"/>
                <w:b/>
              </w:rPr>
            </w:pPr>
            <w:r w:rsidRPr="005F0E55">
              <w:rPr>
                <w:rFonts w:ascii="Times New Roman" w:hAnsi="Times New Roman" w:cs="Times New Roman"/>
                <w:b/>
              </w:rPr>
              <w:t>п</w:t>
            </w:r>
            <w:r w:rsidRPr="00253382">
              <w:rPr>
                <w:rFonts w:ascii="Times New Roman" w:hAnsi="Times New Roman" w:cs="Times New Roman"/>
                <w:b/>
              </w:rPr>
              <w:t>/</w:t>
            </w:r>
            <w:r w:rsidRPr="005F0E55">
              <w:rPr>
                <w:rFonts w:ascii="Times New Roman" w:hAnsi="Times New Roman" w:cs="Times New Roman"/>
                <w:b/>
              </w:rPr>
              <w:t>п</w:t>
            </w:r>
          </w:p>
        </w:tc>
        <w:tc>
          <w:tcPr>
            <w:tcW w:w="1276" w:type="dxa"/>
            <w:tcBorders>
              <w:top w:val="single" w:sz="6" w:space="0" w:color="000000"/>
              <w:left w:val="single" w:sz="6" w:space="0" w:color="000000"/>
              <w:bottom w:val="single" w:sz="6" w:space="0" w:color="000000"/>
              <w:right w:val="single" w:sz="4" w:space="0" w:color="auto"/>
            </w:tcBorders>
            <w:vAlign w:val="center"/>
          </w:tcPr>
          <w:p w:rsidR="00BD1EF2" w:rsidRDefault="00BD1EF2" w:rsidP="00196961">
            <w:pPr>
              <w:pStyle w:val="ParagraphStyle"/>
              <w:jc w:val="center"/>
              <w:rPr>
                <w:rFonts w:ascii="Times New Roman" w:hAnsi="Times New Roman" w:cs="Times New Roman"/>
                <w:b/>
              </w:rPr>
            </w:pPr>
            <w:r>
              <w:rPr>
                <w:rFonts w:ascii="Times New Roman" w:hAnsi="Times New Roman" w:cs="Times New Roman"/>
                <w:b/>
              </w:rPr>
              <w:t>Дата изменения</w:t>
            </w:r>
          </w:p>
          <w:p w:rsidR="00BD1EF2" w:rsidRPr="005F0E55" w:rsidRDefault="00BD1EF2" w:rsidP="00196961">
            <w:pPr>
              <w:pStyle w:val="ParagraphStyle"/>
              <w:jc w:val="center"/>
              <w:rPr>
                <w:rFonts w:ascii="Times New Roman" w:hAnsi="Times New Roman" w:cs="Times New Roman"/>
                <w:b/>
              </w:rPr>
            </w:pPr>
          </w:p>
        </w:tc>
        <w:tc>
          <w:tcPr>
            <w:tcW w:w="2126" w:type="dxa"/>
            <w:tcBorders>
              <w:top w:val="single" w:sz="6" w:space="0" w:color="000000"/>
              <w:left w:val="single" w:sz="4" w:space="0" w:color="auto"/>
              <w:bottom w:val="single" w:sz="6" w:space="0" w:color="000000"/>
              <w:right w:val="single" w:sz="6" w:space="0" w:color="000000"/>
            </w:tcBorders>
            <w:vAlign w:val="center"/>
          </w:tcPr>
          <w:p w:rsidR="00BD1EF2" w:rsidRPr="005F0E55" w:rsidRDefault="00BD1EF2" w:rsidP="00196961">
            <w:pPr>
              <w:pStyle w:val="ParagraphStyle"/>
              <w:jc w:val="center"/>
              <w:rPr>
                <w:rFonts w:ascii="Times New Roman" w:hAnsi="Times New Roman" w:cs="Times New Roman"/>
                <w:b/>
              </w:rPr>
            </w:pPr>
            <w:r w:rsidRPr="005F0E55">
              <w:rPr>
                <w:rFonts w:ascii="Times New Roman" w:hAnsi="Times New Roman" w:cs="Times New Roman"/>
                <w:b/>
              </w:rPr>
              <w:t xml:space="preserve">Суть </w:t>
            </w:r>
          </w:p>
          <w:p w:rsidR="00BD1EF2" w:rsidRPr="005F0E55" w:rsidRDefault="00BD1EF2" w:rsidP="00196961">
            <w:pPr>
              <w:pStyle w:val="ParagraphStyle"/>
              <w:jc w:val="center"/>
              <w:rPr>
                <w:rFonts w:ascii="Times New Roman" w:hAnsi="Times New Roman" w:cs="Times New Roman"/>
                <w:b/>
              </w:rPr>
            </w:pPr>
            <w:r w:rsidRPr="005F0E55">
              <w:rPr>
                <w:rFonts w:ascii="Times New Roman" w:hAnsi="Times New Roman" w:cs="Times New Roman"/>
                <w:b/>
              </w:rPr>
              <w:t>изменения</w:t>
            </w:r>
          </w:p>
        </w:tc>
        <w:tc>
          <w:tcPr>
            <w:tcW w:w="3119" w:type="dxa"/>
            <w:tcBorders>
              <w:top w:val="single" w:sz="6" w:space="0" w:color="000000"/>
              <w:left w:val="single" w:sz="6" w:space="0" w:color="000000"/>
              <w:bottom w:val="single" w:sz="6" w:space="0" w:color="000000"/>
              <w:right w:val="single" w:sz="6" w:space="0" w:color="000000"/>
            </w:tcBorders>
            <w:vAlign w:val="center"/>
          </w:tcPr>
          <w:p w:rsidR="00BD1EF2" w:rsidRPr="005F0E55" w:rsidRDefault="00BD1EF2" w:rsidP="00196961">
            <w:pPr>
              <w:pStyle w:val="ParagraphStyle"/>
              <w:jc w:val="center"/>
              <w:rPr>
                <w:rFonts w:ascii="Times New Roman" w:hAnsi="Times New Roman" w:cs="Times New Roman"/>
                <w:b/>
              </w:rPr>
            </w:pPr>
            <w:r w:rsidRPr="005F0E55">
              <w:rPr>
                <w:rFonts w:ascii="Times New Roman" w:hAnsi="Times New Roman" w:cs="Times New Roman"/>
                <w:b/>
              </w:rPr>
              <w:t>Причина</w:t>
            </w:r>
          </w:p>
          <w:p w:rsidR="00BD1EF2" w:rsidRPr="005F0E55" w:rsidRDefault="00BD1EF2" w:rsidP="00196961">
            <w:pPr>
              <w:pStyle w:val="ParagraphStyle"/>
              <w:jc w:val="center"/>
              <w:rPr>
                <w:rFonts w:ascii="Times New Roman" w:hAnsi="Times New Roman" w:cs="Times New Roman"/>
                <w:b/>
              </w:rPr>
            </w:pPr>
            <w:r w:rsidRPr="005F0E55">
              <w:rPr>
                <w:rFonts w:ascii="Times New Roman" w:hAnsi="Times New Roman" w:cs="Times New Roman"/>
                <w:b/>
              </w:rPr>
              <w:t xml:space="preserve">изменения </w:t>
            </w:r>
          </w:p>
        </w:tc>
        <w:tc>
          <w:tcPr>
            <w:tcW w:w="3118" w:type="dxa"/>
            <w:tcBorders>
              <w:top w:val="single" w:sz="6" w:space="0" w:color="000000"/>
              <w:left w:val="single" w:sz="6" w:space="0" w:color="000000"/>
              <w:bottom w:val="single" w:sz="6" w:space="0" w:color="000000"/>
              <w:right w:val="single" w:sz="6" w:space="0" w:color="000000"/>
            </w:tcBorders>
            <w:vAlign w:val="center"/>
          </w:tcPr>
          <w:p w:rsidR="00BD1EF2" w:rsidRDefault="00BD1EF2" w:rsidP="00196961">
            <w:pPr>
              <w:pStyle w:val="ParagraphStyle"/>
              <w:jc w:val="center"/>
              <w:rPr>
                <w:rFonts w:ascii="Times New Roman" w:hAnsi="Times New Roman" w:cs="Times New Roman"/>
                <w:b/>
              </w:rPr>
            </w:pPr>
            <w:r w:rsidRPr="005F0E55">
              <w:rPr>
                <w:rFonts w:ascii="Times New Roman" w:hAnsi="Times New Roman" w:cs="Times New Roman"/>
                <w:b/>
              </w:rPr>
              <w:t xml:space="preserve">Корректирующие </w:t>
            </w:r>
          </w:p>
          <w:p w:rsidR="00BD1EF2" w:rsidRPr="005F0E55" w:rsidRDefault="00BD1EF2" w:rsidP="00196961">
            <w:pPr>
              <w:pStyle w:val="ParagraphStyle"/>
              <w:jc w:val="center"/>
              <w:rPr>
                <w:rFonts w:ascii="Times New Roman" w:hAnsi="Times New Roman" w:cs="Times New Roman"/>
                <w:b/>
              </w:rPr>
            </w:pPr>
            <w:r w:rsidRPr="005F0E55">
              <w:rPr>
                <w:rFonts w:ascii="Times New Roman" w:hAnsi="Times New Roman" w:cs="Times New Roman"/>
                <w:b/>
              </w:rPr>
              <w:t>действия</w:t>
            </w:r>
          </w:p>
        </w:tc>
      </w:tr>
      <w:tr w:rsidR="00BD1EF2" w:rsidRPr="008D7E63" w:rsidTr="00C83066">
        <w:trPr>
          <w:trHeight w:val="146"/>
        </w:trPr>
        <w:tc>
          <w:tcPr>
            <w:tcW w:w="709" w:type="dxa"/>
            <w:tcBorders>
              <w:top w:val="single" w:sz="6" w:space="0" w:color="000000"/>
              <w:left w:val="single" w:sz="6" w:space="0" w:color="000000"/>
              <w:bottom w:val="single" w:sz="6" w:space="0" w:color="000000"/>
              <w:right w:val="single" w:sz="6" w:space="0" w:color="000000"/>
            </w:tcBorders>
          </w:tcPr>
          <w:p w:rsidR="00BD1EF2" w:rsidRPr="008D7E63" w:rsidRDefault="00BD1EF2" w:rsidP="00196961">
            <w:pPr>
              <w:pStyle w:val="ParagraphStyle"/>
              <w:jc w:val="center"/>
              <w:rPr>
                <w:rFonts w:ascii="Times New Roman" w:hAnsi="Times New Roman" w:cs="Times New Roman"/>
              </w:rPr>
            </w:pPr>
          </w:p>
        </w:tc>
        <w:tc>
          <w:tcPr>
            <w:tcW w:w="1276" w:type="dxa"/>
            <w:tcBorders>
              <w:top w:val="single" w:sz="6" w:space="0" w:color="000000"/>
              <w:left w:val="single" w:sz="6" w:space="0" w:color="000000"/>
              <w:bottom w:val="single" w:sz="6" w:space="0" w:color="000000"/>
              <w:right w:val="single" w:sz="4" w:space="0" w:color="auto"/>
            </w:tcBorders>
          </w:tcPr>
          <w:p w:rsidR="00BD1EF2" w:rsidRPr="00B94159" w:rsidRDefault="00BD1EF2" w:rsidP="00196961">
            <w:pPr>
              <w:pStyle w:val="ParagraphStyle"/>
              <w:rPr>
                <w:rFonts w:ascii="Times New Roman" w:hAnsi="Times New Roman" w:cs="Times New Roman"/>
                <w:bCs/>
                <w:color w:val="FF0000"/>
              </w:rPr>
            </w:pPr>
          </w:p>
        </w:tc>
        <w:tc>
          <w:tcPr>
            <w:tcW w:w="2126" w:type="dxa"/>
            <w:tcBorders>
              <w:top w:val="single" w:sz="6" w:space="0" w:color="000000"/>
              <w:left w:val="single" w:sz="4" w:space="0" w:color="auto"/>
              <w:bottom w:val="single" w:sz="6" w:space="0" w:color="000000"/>
              <w:right w:val="single" w:sz="6" w:space="0" w:color="000000"/>
            </w:tcBorders>
          </w:tcPr>
          <w:p w:rsidR="00BD1EF2" w:rsidRPr="00B94159" w:rsidRDefault="00BD1EF2" w:rsidP="00196961">
            <w:pPr>
              <w:pStyle w:val="ParagraphStyle"/>
              <w:rPr>
                <w:rFonts w:ascii="Times New Roman" w:hAnsi="Times New Roman" w:cs="Times New Roman"/>
                <w:bCs/>
                <w:color w:val="FF0000"/>
              </w:rPr>
            </w:pPr>
          </w:p>
        </w:tc>
        <w:tc>
          <w:tcPr>
            <w:tcW w:w="3119" w:type="dxa"/>
            <w:tcBorders>
              <w:top w:val="single" w:sz="6" w:space="0" w:color="000000"/>
              <w:left w:val="single" w:sz="6" w:space="0" w:color="000000"/>
              <w:bottom w:val="single" w:sz="6" w:space="0" w:color="000000"/>
              <w:right w:val="single" w:sz="6" w:space="0" w:color="000000"/>
            </w:tcBorders>
          </w:tcPr>
          <w:p w:rsidR="00BD1EF2" w:rsidRPr="005F0E55" w:rsidRDefault="00BD1EF2" w:rsidP="00196961">
            <w:pPr>
              <w:pStyle w:val="ParagraphStyle"/>
              <w:rPr>
                <w:rFonts w:ascii="Times New Roman" w:hAnsi="Times New Roman" w:cs="Times New Roman"/>
                <w:bCs/>
                <w:i/>
                <w:color w:val="FF0000"/>
              </w:rPr>
            </w:pPr>
          </w:p>
        </w:tc>
        <w:tc>
          <w:tcPr>
            <w:tcW w:w="3118" w:type="dxa"/>
            <w:tcBorders>
              <w:top w:val="single" w:sz="6" w:space="0" w:color="000000"/>
              <w:left w:val="single" w:sz="6" w:space="0" w:color="000000"/>
              <w:bottom w:val="single" w:sz="6" w:space="0" w:color="000000"/>
              <w:right w:val="single" w:sz="6" w:space="0" w:color="000000"/>
            </w:tcBorders>
          </w:tcPr>
          <w:p w:rsidR="00BD1EF2" w:rsidRDefault="00BD1EF2" w:rsidP="00196961">
            <w:pPr>
              <w:pStyle w:val="ParagraphStyle"/>
              <w:rPr>
                <w:rFonts w:ascii="Times New Roman" w:hAnsi="Times New Roman" w:cs="Times New Roman"/>
                <w:bCs/>
                <w:color w:val="FF0000"/>
              </w:rPr>
            </w:pPr>
          </w:p>
          <w:p w:rsidR="00BD1EF2" w:rsidRDefault="00BD1EF2" w:rsidP="00196961">
            <w:pPr>
              <w:pStyle w:val="ParagraphStyle"/>
              <w:rPr>
                <w:rFonts w:ascii="Times New Roman" w:hAnsi="Times New Roman" w:cs="Times New Roman"/>
                <w:bCs/>
                <w:color w:val="FF0000"/>
              </w:rPr>
            </w:pPr>
          </w:p>
          <w:p w:rsidR="00BD1EF2" w:rsidRPr="00B94159" w:rsidRDefault="00BD1EF2" w:rsidP="00196961">
            <w:pPr>
              <w:pStyle w:val="ParagraphStyle"/>
              <w:rPr>
                <w:rFonts w:ascii="Times New Roman" w:hAnsi="Times New Roman" w:cs="Times New Roman"/>
                <w:bCs/>
                <w:color w:val="FF0000"/>
              </w:rPr>
            </w:pPr>
          </w:p>
        </w:tc>
      </w:tr>
      <w:tr w:rsidR="00BD1EF2" w:rsidRPr="008D7E63" w:rsidTr="00C83066">
        <w:tc>
          <w:tcPr>
            <w:tcW w:w="709" w:type="dxa"/>
            <w:tcBorders>
              <w:top w:val="single" w:sz="6" w:space="0" w:color="000000"/>
              <w:left w:val="single" w:sz="6" w:space="0" w:color="000000"/>
              <w:bottom w:val="single" w:sz="6" w:space="0" w:color="000000"/>
              <w:right w:val="single" w:sz="6" w:space="0" w:color="000000"/>
            </w:tcBorders>
          </w:tcPr>
          <w:p w:rsidR="00BD1EF2" w:rsidRPr="008D7E63" w:rsidRDefault="00BD1EF2" w:rsidP="00196961">
            <w:pPr>
              <w:pStyle w:val="ParagraphStyle"/>
              <w:jc w:val="center"/>
              <w:rPr>
                <w:rFonts w:ascii="Times New Roman" w:hAnsi="Times New Roman" w:cs="Times New Roman"/>
              </w:rPr>
            </w:pPr>
          </w:p>
        </w:tc>
        <w:tc>
          <w:tcPr>
            <w:tcW w:w="1276" w:type="dxa"/>
            <w:tcBorders>
              <w:top w:val="single" w:sz="6" w:space="0" w:color="000000"/>
              <w:left w:val="single" w:sz="6" w:space="0" w:color="000000"/>
              <w:bottom w:val="single" w:sz="6" w:space="0" w:color="000000"/>
              <w:right w:val="single" w:sz="4" w:space="0" w:color="auto"/>
            </w:tcBorders>
          </w:tcPr>
          <w:p w:rsidR="00BD1EF2" w:rsidRPr="00B94159" w:rsidRDefault="00BD1EF2" w:rsidP="00196961">
            <w:pPr>
              <w:pStyle w:val="ParagraphStyle"/>
              <w:rPr>
                <w:rFonts w:ascii="Times New Roman" w:hAnsi="Times New Roman" w:cs="Times New Roman"/>
                <w:bCs/>
                <w:color w:val="FF0000"/>
              </w:rPr>
            </w:pPr>
          </w:p>
        </w:tc>
        <w:tc>
          <w:tcPr>
            <w:tcW w:w="2126" w:type="dxa"/>
            <w:tcBorders>
              <w:top w:val="single" w:sz="6" w:space="0" w:color="000000"/>
              <w:left w:val="single" w:sz="4" w:space="0" w:color="auto"/>
              <w:bottom w:val="single" w:sz="6" w:space="0" w:color="000000"/>
              <w:right w:val="single" w:sz="6" w:space="0" w:color="000000"/>
            </w:tcBorders>
          </w:tcPr>
          <w:p w:rsidR="00BD1EF2" w:rsidRPr="00B94159" w:rsidRDefault="00BD1EF2" w:rsidP="00196961">
            <w:pPr>
              <w:pStyle w:val="ParagraphStyle"/>
              <w:rPr>
                <w:rFonts w:ascii="Times New Roman" w:hAnsi="Times New Roman" w:cs="Times New Roman"/>
                <w:bCs/>
                <w:color w:val="FF0000"/>
              </w:rPr>
            </w:pPr>
          </w:p>
        </w:tc>
        <w:tc>
          <w:tcPr>
            <w:tcW w:w="3119" w:type="dxa"/>
            <w:tcBorders>
              <w:top w:val="single" w:sz="6" w:space="0" w:color="000000"/>
              <w:left w:val="single" w:sz="6" w:space="0" w:color="000000"/>
              <w:bottom w:val="single" w:sz="6" w:space="0" w:color="000000"/>
              <w:right w:val="single" w:sz="6" w:space="0" w:color="000000"/>
            </w:tcBorders>
          </w:tcPr>
          <w:p w:rsidR="00BD1EF2" w:rsidRPr="00B94159" w:rsidRDefault="00BD1EF2" w:rsidP="00196961">
            <w:pPr>
              <w:pStyle w:val="ParagraphStyle"/>
              <w:rPr>
                <w:rFonts w:ascii="Times New Roman" w:hAnsi="Times New Roman" w:cs="Times New Roman"/>
                <w:bCs/>
                <w:color w:val="FF0000"/>
              </w:rPr>
            </w:pPr>
          </w:p>
        </w:tc>
        <w:tc>
          <w:tcPr>
            <w:tcW w:w="3118" w:type="dxa"/>
            <w:tcBorders>
              <w:top w:val="single" w:sz="6" w:space="0" w:color="000000"/>
              <w:left w:val="single" w:sz="6" w:space="0" w:color="000000"/>
              <w:bottom w:val="single" w:sz="6" w:space="0" w:color="000000"/>
              <w:right w:val="single" w:sz="6" w:space="0" w:color="000000"/>
            </w:tcBorders>
          </w:tcPr>
          <w:p w:rsidR="00BD1EF2" w:rsidRDefault="00BD1EF2" w:rsidP="00196961">
            <w:pPr>
              <w:pStyle w:val="ParagraphStyle"/>
              <w:rPr>
                <w:rFonts w:ascii="Times New Roman" w:hAnsi="Times New Roman" w:cs="Times New Roman"/>
                <w:bCs/>
                <w:i/>
                <w:color w:val="FF0000"/>
              </w:rPr>
            </w:pPr>
          </w:p>
          <w:p w:rsidR="00BD1EF2" w:rsidRDefault="00BD1EF2" w:rsidP="00196961">
            <w:pPr>
              <w:pStyle w:val="ParagraphStyle"/>
              <w:rPr>
                <w:rFonts w:ascii="Times New Roman" w:hAnsi="Times New Roman" w:cs="Times New Roman"/>
                <w:bCs/>
                <w:i/>
                <w:color w:val="FF0000"/>
              </w:rPr>
            </w:pPr>
          </w:p>
          <w:p w:rsidR="00BD1EF2" w:rsidRPr="002D5CD0" w:rsidRDefault="00BD1EF2" w:rsidP="00196961">
            <w:pPr>
              <w:pStyle w:val="ParagraphStyle"/>
              <w:rPr>
                <w:rFonts w:ascii="Times New Roman" w:hAnsi="Times New Roman" w:cs="Times New Roman"/>
                <w:bCs/>
                <w:i/>
                <w:color w:val="FF0000"/>
              </w:rPr>
            </w:pPr>
          </w:p>
        </w:tc>
      </w:tr>
      <w:tr w:rsidR="00816263" w:rsidRPr="008D7E63" w:rsidTr="00C83066">
        <w:tc>
          <w:tcPr>
            <w:tcW w:w="709" w:type="dxa"/>
            <w:tcBorders>
              <w:top w:val="single" w:sz="6" w:space="0" w:color="000000"/>
              <w:left w:val="single" w:sz="6" w:space="0" w:color="000000"/>
              <w:bottom w:val="single" w:sz="6" w:space="0" w:color="000000"/>
              <w:right w:val="single" w:sz="6" w:space="0" w:color="000000"/>
            </w:tcBorders>
          </w:tcPr>
          <w:p w:rsidR="00816263" w:rsidRPr="008D7E63" w:rsidRDefault="00816263" w:rsidP="00196961">
            <w:pPr>
              <w:pStyle w:val="ParagraphStyle"/>
              <w:jc w:val="center"/>
              <w:rPr>
                <w:rFonts w:ascii="Times New Roman" w:hAnsi="Times New Roman" w:cs="Times New Roman"/>
              </w:rPr>
            </w:pPr>
          </w:p>
        </w:tc>
        <w:tc>
          <w:tcPr>
            <w:tcW w:w="1276" w:type="dxa"/>
            <w:tcBorders>
              <w:top w:val="single" w:sz="6" w:space="0" w:color="000000"/>
              <w:left w:val="single" w:sz="6" w:space="0" w:color="000000"/>
              <w:bottom w:val="single" w:sz="6" w:space="0" w:color="000000"/>
              <w:right w:val="single" w:sz="4" w:space="0" w:color="auto"/>
            </w:tcBorders>
          </w:tcPr>
          <w:p w:rsidR="00816263" w:rsidRPr="00B94159" w:rsidRDefault="00816263" w:rsidP="00196961">
            <w:pPr>
              <w:pStyle w:val="ParagraphStyle"/>
              <w:rPr>
                <w:rFonts w:ascii="Times New Roman" w:hAnsi="Times New Roman" w:cs="Times New Roman"/>
                <w:bCs/>
                <w:color w:val="FF0000"/>
              </w:rPr>
            </w:pPr>
          </w:p>
        </w:tc>
        <w:tc>
          <w:tcPr>
            <w:tcW w:w="2126" w:type="dxa"/>
            <w:tcBorders>
              <w:top w:val="single" w:sz="6" w:space="0" w:color="000000"/>
              <w:left w:val="single" w:sz="4" w:space="0" w:color="auto"/>
              <w:bottom w:val="single" w:sz="6" w:space="0" w:color="000000"/>
              <w:right w:val="single" w:sz="6" w:space="0" w:color="000000"/>
            </w:tcBorders>
          </w:tcPr>
          <w:p w:rsidR="00816263" w:rsidRPr="00B94159" w:rsidRDefault="00816263" w:rsidP="00196961">
            <w:pPr>
              <w:pStyle w:val="ParagraphStyle"/>
              <w:rPr>
                <w:rFonts w:ascii="Times New Roman" w:hAnsi="Times New Roman" w:cs="Times New Roman"/>
                <w:bCs/>
                <w:color w:val="FF0000"/>
              </w:rPr>
            </w:pPr>
          </w:p>
        </w:tc>
        <w:tc>
          <w:tcPr>
            <w:tcW w:w="3119" w:type="dxa"/>
            <w:tcBorders>
              <w:top w:val="single" w:sz="6" w:space="0" w:color="000000"/>
              <w:left w:val="single" w:sz="6" w:space="0" w:color="000000"/>
              <w:bottom w:val="single" w:sz="6" w:space="0" w:color="000000"/>
              <w:right w:val="single" w:sz="6" w:space="0" w:color="000000"/>
            </w:tcBorders>
          </w:tcPr>
          <w:p w:rsidR="00816263" w:rsidRPr="00B94159" w:rsidRDefault="00816263" w:rsidP="00196961">
            <w:pPr>
              <w:pStyle w:val="ParagraphStyle"/>
              <w:rPr>
                <w:rFonts w:ascii="Times New Roman" w:hAnsi="Times New Roman" w:cs="Times New Roman"/>
                <w:bCs/>
                <w:color w:val="FF0000"/>
              </w:rPr>
            </w:pPr>
          </w:p>
        </w:tc>
        <w:tc>
          <w:tcPr>
            <w:tcW w:w="3118" w:type="dxa"/>
            <w:tcBorders>
              <w:top w:val="single" w:sz="6" w:space="0" w:color="000000"/>
              <w:left w:val="single" w:sz="6" w:space="0" w:color="000000"/>
              <w:bottom w:val="single" w:sz="6" w:space="0" w:color="000000"/>
              <w:right w:val="single" w:sz="6" w:space="0" w:color="000000"/>
            </w:tcBorders>
          </w:tcPr>
          <w:p w:rsidR="00816263" w:rsidRDefault="00816263" w:rsidP="00196961">
            <w:pPr>
              <w:pStyle w:val="ParagraphStyle"/>
              <w:rPr>
                <w:rFonts w:ascii="Times New Roman" w:hAnsi="Times New Roman" w:cs="Times New Roman"/>
                <w:bCs/>
                <w:i/>
                <w:color w:val="FF0000"/>
              </w:rPr>
            </w:pPr>
          </w:p>
          <w:p w:rsidR="00816263" w:rsidRDefault="00816263" w:rsidP="00196961">
            <w:pPr>
              <w:pStyle w:val="ParagraphStyle"/>
              <w:rPr>
                <w:rFonts w:ascii="Times New Roman" w:hAnsi="Times New Roman" w:cs="Times New Roman"/>
                <w:bCs/>
                <w:i/>
                <w:color w:val="FF0000"/>
              </w:rPr>
            </w:pPr>
          </w:p>
          <w:p w:rsidR="00816263" w:rsidRDefault="00816263" w:rsidP="00196961">
            <w:pPr>
              <w:pStyle w:val="ParagraphStyle"/>
              <w:rPr>
                <w:rFonts w:ascii="Times New Roman" w:hAnsi="Times New Roman" w:cs="Times New Roman"/>
                <w:bCs/>
                <w:i/>
                <w:color w:val="FF0000"/>
              </w:rPr>
            </w:pPr>
          </w:p>
        </w:tc>
      </w:tr>
      <w:tr w:rsidR="00816263" w:rsidRPr="008D7E63" w:rsidTr="00C83066">
        <w:tc>
          <w:tcPr>
            <w:tcW w:w="709" w:type="dxa"/>
            <w:tcBorders>
              <w:top w:val="single" w:sz="6" w:space="0" w:color="000000"/>
              <w:left w:val="single" w:sz="6" w:space="0" w:color="000000"/>
              <w:bottom w:val="single" w:sz="6" w:space="0" w:color="000000"/>
              <w:right w:val="single" w:sz="6" w:space="0" w:color="000000"/>
            </w:tcBorders>
          </w:tcPr>
          <w:p w:rsidR="00816263" w:rsidRPr="008D7E63" w:rsidRDefault="00816263" w:rsidP="00196961">
            <w:pPr>
              <w:pStyle w:val="ParagraphStyle"/>
              <w:jc w:val="center"/>
              <w:rPr>
                <w:rFonts w:ascii="Times New Roman" w:hAnsi="Times New Roman" w:cs="Times New Roman"/>
              </w:rPr>
            </w:pPr>
          </w:p>
        </w:tc>
        <w:tc>
          <w:tcPr>
            <w:tcW w:w="1276" w:type="dxa"/>
            <w:tcBorders>
              <w:top w:val="single" w:sz="6" w:space="0" w:color="000000"/>
              <w:left w:val="single" w:sz="6" w:space="0" w:color="000000"/>
              <w:bottom w:val="single" w:sz="6" w:space="0" w:color="000000"/>
              <w:right w:val="single" w:sz="4" w:space="0" w:color="auto"/>
            </w:tcBorders>
          </w:tcPr>
          <w:p w:rsidR="00816263" w:rsidRPr="00B94159" w:rsidRDefault="00816263" w:rsidP="00196961">
            <w:pPr>
              <w:pStyle w:val="ParagraphStyle"/>
              <w:rPr>
                <w:rFonts w:ascii="Times New Roman" w:hAnsi="Times New Roman" w:cs="Times New Roman"/>
                <w:bCs/>
                <w:color w:val="FF0000"/>
              </w:rPr>
            </w:pPr>
          </w:p>
        </w:tc>
        <w:tc>
          <w:tcPr>
            <w:tcW w:w="2126" w:type="dxa"/>
            <w:tcBorders>
              <w:top w:val="single" w:sz="6" w:space="0" w:color="000000"/>
              <w:left w:val="single" w:sz="4" w:space="0" w:color="auto"/>
              <w:bottom w:val="single" w:sz="6" w:space="0" w:color="000000"/>
              <w:right w:val="single" w:sz="6" w:space="0" w:color="000000"/>
            </w:tcBorders>
          </w:tcPr>
          <w:p w:rsidR="00816263" w:rsidRPr="00B94159" w:rsidRDefault="00816263" w:rsidP="00196961">
            <w:pPr>
              <w:pStyle w:val="ParagraphStyle"/>
              <w:rPr>
                <w:rFonts w:ascii="Times New Roman" w:hAnsi="Times New Roman" w:cs="Times New Roman"/>
                <w:bCs/>
                <w:color w:val="FF0000"/>
              </w:rPr>
            </w:pPr>
          </w:p>
        </w:tc>
        <w:tc>
          <w:tcPr>
            <w:tcW w:w="3119" w:type="dxa"/>
            <w:tcBorders>
              <w:top w:val="single" w:sz="6" w:space="0" w:color="000000"/>
              <w:left w:val="single" w:sz="6" w:space="0" w:color="000000"/>
              <w:bottom w:val="single" w:sz="6" w:space="0" w:color="000000"/>
              <w:right w:val="single" w:sz="6" w:space="0" w:color="000000"/>
            </w:tcBorders>
          </w:tcPr>
          <w:p w:rsidR="00816263" w:rsidRPr="00B94159" w:rsidRDefault="00816263" w:rsidP="00196961">
            <w:pPr>
              <w:pStyle w:val="ParagraphStyle"/>
              <w:rPr>
                <w:rFonts w:ascii="Times New Roman" w:hAnsi="Times New Roman" w:cs="Times New Roman"/>
                <w:bCs/>
                <w:color w:val="FF0000"/>
              </w:rPr>
            </w:pPr>
          </w:p>
        </w:tc>
        <w:tc>
          <w:tcPr>
            <w:tcW w:w="3118" w:type="dxa"/>
            <w:tcBorders>
              <w:top w:val="single" w:sz="6" w:space="0" w:color="000000"/>
              <w:left w:val="single" w:sz="6" w:space="0" w:color="000000"/>
              <w:bottom w:val="single" w:sz="6" w:space="0" w:color="000000"/>
              <w:right w:val="single" w:sz="6" w:space="0" w:color="000000"/>
            </w:tcBorders>
          </w:tcPr>
          <w:p w:rsidR="00816263" w:rsidRDefault="00816263" w:rsidP="00196961">
            <w:pPr>
              <w:pStyle w:val="ParagraphStyle"/>
              <w:rPr>
                <w:rFonts w:ascii="Times New Roman" w:hAnsi="Times New Roman" w:cs="Times New Roman"/>
                <w:bCs/>
                <w:i/>
                <w:color w:val="FF0000"/>
              </w:rPr>
            </w:pPr>
          </w:p>
          <w:p w:rsidR="00816263" w:rsidRDefault="00816263" w:rsidP="00196961">
            <w:pPr>
              <w:pStyle w:val="ParagraphStyle"/>
              <w:rPr>
                <w:rFonts w:ascii="Times New Roman" w:hAnsi="Times New Roman" w:cs="Times New Roman"/>
                <w:bCs/>
                <w:i/>
                <w:color w:val="FF0000"/>
              </w:rPr>
            </w:pPr>
          </w:p>
          <w:p w:rsidR="00816263" w:rsidRDefault="00816263" w:rsidP="00196961">
            <w:pPr>
              <w:pStyle w:val="ParagraphStyle"/>
              <w:rPr>
                <w:rFonts w:ascii="Times New Roman" w:hAnsi="Times New Roman" w:cs="Times New Roman"/>
                <w:bCs/>
                <w:i/>
                <w:color w:val="FF0000"/>
              </w:rPr>
            </w:pPr>
          </w:p>
        </w:tc>
      </w:tr>
    </w:tbl>
    <w:p w:rsidR="00616CEB" w:rsidRDefault="00616CEB" w:rsidP="00196961"/>
    <w:sectPr w:rsidR="00616CEB" w:rsidSect="00210F1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2E1" w:rsidRDefault="006632E1" w:rsidP="00C00EC8">
      <w:r>
        <w:separator/>
      </w:r>
    </w:p>
  </w:endnote>
  <w:endnote w:type="continuationSeparator" w:id="0">
    <w:p w:rsidR="006632E1" w:rsidRDefault="006632E1" w:rsidP="00C00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choolBookAC">
    <w:altName w:val="Times New Roman"/>
    <w:charset w:val="00"/>
    <w:family w:val="auto"/>
    <w:pitch w:val="variable"/>
    <w:sig w:usb0="00000003" w:usb1="00000000" w:usb2="00000000" w:usb3="00000000" w:csb0="00000001" w:csb1="00000000"/>
  </w:font>
  <w:font w:name="SchoolBook">
    <w:altName w:val="Times New Roman"/>
    <w:charset w:val="00"/>
    <w:family w:val="auto"/>
    <w:pitch w:val="variable"/>
    <w:sig w:usb0="00000287"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NewtonCSanPin-Regular">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2E1" w:rsidRDefault="006632E1" w:rsidP="00C00EC8">
      <w:r>
        <w:separator/>
      </w:r>
    </w:p>
  </w:footnote>
  <w:footnote w:type="continuationSeparator" w:id="0">
    <w:p w:rsidR="006632E1" w:rsidRDefault="006632E1" w:rsidP="00C00EC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AA6A29C"/>
    <w:lvl w:ilvl="0">
      <w:numFmt w:val="bullet"/>
      <w:lvlText w:val="*"/>
      <w:lvlJc w:val="left"/>
    </w:lvl>
  </w:abstractNum>
  <w:abstractNum w:abstractNumId="1" w15:restartNumberingAfterBreak="0">
    <w:nsid w:val="06CE3B8E"/>
    <w:multiLevelType w:val="multilevel"/>
    <w:tmpl w:val="FFFFFFFF"/>
    <w:name w:val="Нумерованный список 4"/>
    <w:lvl w:ilvl="0">
      <w:start w:val="1"/>
      <w:numFmt w:val="decimal"/>
      <w:lvlText w:val="%1."/>
      <w:lvlJc w:val="left"/>
      <w:pPr>
        <w:tabs>
          <w:tab w:val="num" w:pos="1467"/>
        </w:tabs>
        <w:ind w:left="1467" w:hanging="900"/>
      </w:pPr>
      <w:rPr>
        <w:rFonts w:ascii="Times New Roman" w:eastAsia="Times New Roman" w:hAnsi="Times New Roman" w:cs="Times New Roman"/>
      </w:rPr>
    </w:lvl>
    <w:lvl w:ilvl="1">
      <w:start w:val="1"/>
      <w:numFmt w:val="lowerLetter"/>
      <w:lvlText w:val="%2."/>
      <w:lvlJc w:val="left"/>
      <w:pPr>
        <w:tabs>
          <w:tab w:val="num" w:pos="1740"/>
        </w:tabs>
        <w:ind w:left="1740" w:hanging="360"/>
      </w:pPr>
      <w:rPr>
        <w:rFonts w:cs="Times New Roman"/>
      </w:rPr>
    </w:lvl>
    <w:lvl w:ilvl="2">
      <w:start w:val="1"/>
      <w:numFmt w:val="lowerRoman"/>
      <w:lvlText w:val="%3."/>
      <w:lvlJc w:val="left"/>
      <w:pPr>
        <w:tabs>
          <w:tab w:val="num" w:pos="2460"/>
        </w:tabs>
        <w:ind w:left="2460" w:hanging="180"/>
      </w:pPr>
      <w:rPr>
        <w:rFonts w:cs="Times New Roman"/>
      </w:rPr>
    </w:lvl>
    <w:lvl w:ilvl="3">
      <w:start w:val="1"/>
      <w:numFmt w:val="decimal"/>
      <w:lvlText w:val="%4."/>
      <w:lvlJc w:val="left"/>
      <w:pPr>
        <w:tabs>
          <w:tab w:val="num" w:pos="3180"/>
        </w:tabs>
        <w:ind w:left="3180" w:hanging="360"/>
      </w:pPr>
      <w:rPr>
        <w:rFonts w:cs="Times New Roman"/>
      </w:rPr>
    </w:lvl>
    <w:lvl w:ilvl="4">
      <w:start w:val="1"/>
      <w:numFmt w:val="lowerLetter"/>
      <w:lvlText w:val="%5."/>
      <w:lvlJc w:val="left"/>
      <w:pPr>
        <w:tabs>
          <w:tab w:val="num" w:pos="3900"/>
        </w:tabs>
        <w:ind w:left="3900" w:hanging="360"/>
      </w:pPr>
      <w:rPr>
        <w:rFonts w:cs="Times New Roman"/>
      </w:rPr>
    </w:lvl>
    <w:lvl w:ilvl="5">
      <w:start w:val="1"/>
      <w:numFmt w:val="lowerRoman"/>
      <w:lvlText w:val="%6."/>
      <w:lvlJc w:val="left"/>
      <w:pPr>
        <w:tabs>
          <w:tab w:val="num" w:pos="4620"/>
        </w:tabs>
        <w:ind w:left="4620" w:hanging="180"/>
      </w:pPr>
      <w:rPr>
        <w:rFonts w:cs="Times New Roman"/>
      </w:rPr>
    </w:lvl>
    <w:lvl w:ilvl="6">
      <w:start w:val="1"/>
      <w:numFmt w:val="decimal"/>
      <w:lvlText w:val="%7."/>
      <w:lvlJc w:val="left"/>
      <w:pPr>
        <w:tabs>
          <w:tab w:val="num" w:pos="5340"/>
        </w:tabs>
        <w:ind w:left="5340" w:hanging="360"/>
      </w:pPr>
      <w:rPr>
        <w:rFonts w:cs="Times New Roman"/>
      </w:rPr>
    </w:lvl>
    <w:lvl w:ilvl="7">
      <w:start w:val="1"/>
      <w:numFmt w:val="lowerLetter"/>
      <w:lvlText w:val="%8."/>
      <w:lvlJc w:val="left"/>
      <w:pPr>
        <w:tabs>
          <w:tab w:val="num" w:pos="6060"/>
        </w:tabs>
        <w:ind w:left="6060" w:hanging="360"/>
      </w:pPr>
      <w:rPr>
        <w:rFonts w:cs="Times New Roman"/>
      </w:rPr>
    </w:lvl>
    <w:lvl w:ilvl="8">
      <w:start w:val="1"/>
      <w:numFmt w:val="lowerRoman"/>
      <w:lvlText w:val="%9."/>
      <w:lvlJc w:val="left"/>
      <w:pPr>
        <w:tabs>
          <w:tab w:val="num" w:pos="6780"/>
        </w:tabs>
        <w:ind w:left="6780" w:hanging="180"/>
      </w:pPr>
      <w:rPr>
        <w:rFonts w:cs="Times New Roman"/>
      </w:rPr>
    </w:lvl>
  </w:abstractNum>
  <w:abstractNum w:abstractNumId="2" w15:restartNumberingAfterBreak="0">
    <w:nsid w:val="0AE2350E"/>
    <w:multiLevelType w:val="multilevel"/>
    <w:tmpl w:val="FFFFFFFF"/>
    <w:name w:val="Нумерованный список 9"/>
    <w:lvl w:ilvl="0">
      <w:start w:val="1"/>
      <w:numFmt w:val="decimal"/>
      <w:lvlText w:val="%1)"/>
      <w:lvlJc w:val="left"/>
      <w:pPr>
        <w:tabs>
          <w:tab w:val="num" w:pos="502"/>
        </w:tabs>
        <w:ind w:left="502" w:hanging="360"/>
      </w:pPr>
      <w:rPr>
        <w:rFonts w:cs="Times New Roman"/>
      </w:rPr>
    </w:lvl>
    <w:lvl w:ilvl="1">
      <w:start w:val="1"/>
      <w:numFmt w:val="lowerLetter"/>
      <w:lvlText w:val="%2."/>
      <w:lvlJc w:val="left"/>
      <w:pPr>
        <w:tabs>
          <w:tab w:val="num" w:pos="1222"/>
        </w:tabs>
        <w:ind w:left="1222" w:hanging="360"/>
      </w:pPr>
      <w:rPr>
        <w:rFonts w:cs="Times New Roman"/>
      </w:rPr>
    </w:lvl>
    <w:lvl w:ilvl="2">
      <w:start w:val="1"/>
      <w:numFmt w:val="lowerRoman"/>
      <w:lvlText w:val="%3."/>
      <w:lvlJc w:val="left"/>
      <w:pPr>
        <w:tabs>
          <w:tab w:val="num" w:pos="1942"/>
        </w:tabs>
        <w:ind w:left="1942" w:hanging="180"/>
      </w:pPr>
      <w:rPr>
        <w:rFonts w:cs="Times New Roman"/>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lef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left"/>
      <w:pPr>
        <w:tabs>
          <w:tab w:val="num" w:pos="6262"/>
        </w:tabs>
        <w:ind w:left="6262" w:hanging="180"/>
      </w:pPr>
      <w:rPr>
        <w:rFonts w:cs="Times New Roman"/>
      </w:rPr>
    </w:lvl>
  </w:abstractNum>
  <w:abstractNum w:abstractNumId="3" w15:restartNumberingAfterBreak="0">
    <w:nsid w:val="17734105"/>
    <w:multiLevelType w:val="hybridMultilevel"/>
    <w:tmpl w:val="1F44F842"/>
    <w:lvl w:ilvl="0" w:tplc="DAA6A29C">
      <w:start w:val="65535"/>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80F372A"/>
    <w:multiLevelType w:val="multilevel"/>
    <w:tmpl w:val="FFFFFFFF"/>
    <w:name w:val="Нумерованный список 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1A100C38"/>
    <w:multiLevelType w:val="hybridMultilevel"/>
    <w:tmpl w:val="097E6B96"/>
    <w:lvl w:ilvl="0" w:tplc="DAA6A29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D694F32"/>
    <w:multiLevelType w:val="hybridMultilevel"/>
    <w:tmpl w:val="16DE8C5E"/>
    <w:lvl w:ilvl="0" w:tplc="84FE94B0">
      <w:start w:val="1"/>
      <w:numFmt w:val="bullet"/>
      <w:lvlText w:val=""/>
      <w:lvlJc w:val="left"/>
      <w:pPr>
        <w:ind w:left="795" w:hanging="360"/>
      </w:pPr>
      <w:rPr>
        <w:rFonts w:ascii="Symbol" w:hAnsi="Symbol" w:hint="default"/>
        <w:color w:val="auto"/>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15:restartNumberingAfterBreak="0">
    <w:nsid w:val="2EEF4046"/>
    <w:multiLevelType w:val="hybridMultilevel"/>
    <w:tmpl w:val="1FCE9E2C"/>
    <w:lvl w:ilvl="0" w:tplc="7F02E760">
      <w:start w:val="1"/>
      <w:numFmt w:val="decimal"/>
      <w:lvlText w:val="%1."/>
      <w:lvlJc w:val="left"/>
      <w:pPr>
        <w:ind w:left="644" w:hanging="360"/>
      </w:pPr>
      <w:rPr>
        <w:rFonts w:hint="default"/>
        <w:b/>
        <w:color w:val="auto"/>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2F517888"/>
    <w:multiLevelType w:val="hybridMultilevel"/>
    <w:tmpl w:val="72DE23E4"/>
    <w:lvl w:ilvl="0" w:tplc="DAA6A29C">
      <w:start w:val="65535"/>
      <w:numFmt w:val="bullet"/>
      <w:lvlText w:val="•"/>
      <w:lvlJc w:val="left"/>
      <w:pPr>
        <w:ind w:left="950" w:hanging="360"/>
      </w:pPr>
      <w:rPr>
        <w:rFonts w:ascii="Times New Roman" w:hAnsi="Times New Roman" w:cs="Times New Roman" w:hint="default"/>
      </w:rPr>
    </w:lvl>
    <w:lvl w:ilvl="1" w:tplc="04190003" w:tentative="1">
      <w:start w:val="1"/>
      <w:numFmt w:val="bullet"/>
      <w:lvlText w:val="o"/>
      <w:lvlJc w:val="left"/>
      <w:pPr>
        <w:ind w:left="1670" w:hanging="360"/>
      </w:pPr>
      <w:rPr>
        <w:rFonts w:ascii="Courier New" w:hAnsi="Courier New" w:cs="Courier New" w:hint="default"/>
      </w:rPr>
    </w:lvl>
    <w:lvl w:ilvl="2" w:tplc="04190005" w:tentative="1">
      <w:start w:val="1"/>
      <w:numFmt w:val="bullet"/>
      <w:lvlText w:val=""/>
      <w:lvlJc w:val="left"/>
      <w:pPr>
        <w:ind w:left="2390" w:hanging="360"/>
      </w:pPr>
      <w:rPr>
        <w:rFonts w:ascii="Wingdings" w:hAnsi="Wingdings" w:hint="default"/>
      </w:rPr>
    </w:lvl>
    <w:lvl w:ilvl="3" w:tplc="04190001" w:tentative="1">
      <w:start w:val="1"/>
      <w:numFmt w:val="bullet"/>
      <w:lvlText w:val=""/>
      <w:lvlJc w:val="left"/>
      <w:pPr>
        <w:ind w:left="3110" w:hanging="360"/>
      </w:pPr>
      <w:rPr>
        <w:rFonts w:ascii="Symbol" w:hAnsi="Symbol" w:hint="default"/>
      </w:rPr>
    </w:lvl>
    <w:lvl w:ilvl="4" w:tplc="04190003" w:tentative="1">
      <w:start w:val="1"/>
      <w:numFmt w:val="bullet"/>
      <w:lvlText w:val="o"/>
      <w:lvlJc w:val="left"/>
      <w:pPr>
        <w:ind w:left="3830" w:hanging="360"/>
      </w:pPr>
      <w:rPr>
        <w:rFonts w:ascii="Courier New" w:hAnsi="Courier New" w:cs="Courier New" w:hint="default"/>
      </w:rPr>
    </w:lvl>
    <w:lvl w:ilvl="5" w:tplc="04190005" w:tentative="1">
      <w:start w:val="1"/>
      <w:numFmt w:val="bullet"/>
      <w:lvlText w:val=""/>
      <w:lvlJc w:val="left"/>
      <w:pPr>
        <w:ind w:left="4550" w:hanging="360"/>
      </w:pPr>
      <w:rPr>
        <w:rFonts w:ascii="Wingdings" w:hAnsi="Wingdings" w:hint="default"/>
      </w:rPr>
    </w:lvl>
    <w:lvl w:ilvl="6" w:tplc="04190001" w:tentative="1">
      <w:start w:val="1"/>
      <w:numFmt w:val="bullet"/>
      <w:lvlText w:val=""/>
      <w:lvlJc w:val="left"/>
      <w:pPr>
        <w:ind w:left="5270" w:hanging="360"/>
      </w:pPr>
      <w:rPr>
        <w:rFonts w:ascii="Symbol" w:hAnsi="Symbol" w:hint="default"/>
      </w:rPr>
    </w:lvl>
    <w:lvl w:ilvl="7" w:tplc="04190003" w:tentative="1">
      <w:start w:val="1"/>
      <w:numFmt w:val="bullet"/>
      <w:lvlText w:val="o"/>
      <w:lvlJc w:val="left"/>
      <w:pPr>
        <w:ind w:left="5990" w:hanging="360"/>
      </w:pPr>
      <w:rPr>
        <w:rFonts w:ascii="Courier New" w:hAnsi="Courier New" w:cs="Courier New" w:hint="default"/>
      </w:rPr>
    </w:lvl>
    <w:lvl w:ilvl="8" w:tplc="04190005" w:tentative="1">
      <w:start w:val="1"/>
      <w:numFmt w:val="bullet"/>
      <w:lvlText w:val=""/>
      <w:lvlJc w:val="left"/>
      <w:pPr>
        <w:ind w:left="6710" w:hanging="360"/>
      </w:pPr>
      <w:rPr>
        <w:rFonts w:ascii="Wingdings" w:hAnsi="Wingdings" w:hint="default"/>
      </w:rPr>
    </w:lvl>
  </w:abstractNum>
  <w:abstractNum w:abstractNumId="9" w15:restartNumberingAfterBreak="0">
    <w:nsid w:val="37E333ED"/>
    <w:multiLevelType w:val="multilevel"/>
    <w:tmpl w:val="FFFFFFFF"/>
    <w:name w:val="Нумерованный список 12"/>
    <w:lvl w:ilvl="0">
      <w:numFmt w:val="bullet"/>
      <w:lvlText w:val=""/>
      <w:lvlJc w:val="left"/>
      <w:pPr>
        <w:tabs>
          <w:tab w:val="num" w:pos="1440"/>
        </w:tabs>
        <w:ind w:left="1440" w:hanging="360"/>
      </w:pPr>
      <w:rPr>
        <w:rFonts w:ascii="Symbol" w:hAnsi="Symbol"/>
      </w:rPr>
    </w:lvl>
    <w:lvl w:ilvl="1">
      <w:numFmt w:val="bullet"/>
      <w:lvlText w:val="o"/>
      <w:lvlJc w:val="left"/>
      <w:pPr>
        <w:tabs>
          <w:tab w:val="num" w:pos="2160"/>
        </w:tabs>
        <w:ind w:left="2160" w:hanging="360"/>
      </w:pPr>
      <w:rPr>
        <w:rFonts w:ascii="Courier New" w:hAnsi="Courier New"/>
      </w:rPr>
    </w:lvl>
    <w:lvl w:ilvl="2">
      <w:numFmt w:val="bullet"/>
      <w:lvlText w:val=""/>
      <w:lvlJc w:val="left"/>
      <w:pPr>
        <w:tabs>
          <w:tab w:val="num" w:pos="2880"/>
        </w:tabs>
        <w:ind w:left="2880" w:hanging="360"/>
      </w:pPr>
      <w:rPr>
        <w:rFonts w:ascii="Wingdings" w:eastAsia="Times New Roman" w:hAnsi="Wingdings"/>
      </w:rPr>
    </w:lvl>
    <w:lvl w:ilvl="3">
      <w:numFmt w:val="bullet"/>
      <w:lvlText w:val=""/>
      <w:lvlJc w:val="left"/>
      <w:pPr>
        <w:tabs>
          <w:tab w:val="num" w:pos="3600"/>
        </w:tabs>
        <w:ind w:left="3600" w:hanging="360"/>
      </w:pPr>
      <w:rPr>
        <w:rFonts w:ascii="Symbol" w:hAnsi="Symbol"/>
      </w:rPr>
    </w:lvl>
    <w:lvl w:ilvl="4">
      <w:numFmt w:val="bullet"/>
      <w:lvlText w:val="o"/>
      <w:lvlJc w:val="left"/>
      <w:pPr>
        <w:tabs>
          <w:tab w:val="num" w:pos="4320"/>
        </w:tabs>
        <w:ind w:left="4320" w:hanging="360"/>
      </w:pPr>
      <w:rPr>
        <w:rFonts w:ascii="Courier New" w:hAnsi="Courier New"/>
      </w:rPr>
    </w:lvl>
    <w:lvl w:ilvl="5">
      <w:numFmt w:val="bullet"/>
      <w:lvlText w:val=""/>
      <w:lvlJc w:val="left"/>
      <w:pPr>
        <w:tabs>
          <w:tab w:val="num" w:pos="5040"/>
        </w:tabs>
        <w:ind w:left="5040" w:hanging="360"/>
      </w:pPr>
      <w:rPr>
        <w:rFonts w:ascii="Wingdings" w:eastAsia="Times New Roman" w:hAnsi="Wingdings"/>
      </w:rPr>
    </w:lvl>
    <w:lvl w:ilvl="6">
      <w:numFmt w:val="bullet"/>
      <w:lvlText w:val=""/>
      <w:lvlJc w:val="left"/>
      <w:pPr>
        <w:tabs>
          <w:tab w:val="num" w:pos="5760"/>
        </w:tabs>
        <w:ind w:left="5760" w:hanging="360"/>
      </w:pPr>
      <w:rPr>
        <w:rFonts w:ascii="Symbol" w:hAnsi="Symbol"/>
      </w:rPr>
    </w:lvl>
    <w:lvl w:ilvl="7">
      <w:numFmt w:val="bullet"/>
      <w:lvlText w:val="o"/>
      <w:lvlJc w:val="left"/>
      <w:pPr>
        <w:tabs>
          <w:tab w:val="num" w:pos="6480"/>
        </w:tabs>
        <w:ind w:left="6480" w:hanging="360"/>
      </w:pPr>
      <w:rPr>
        <w:rFonts w:ascii="Courier New" w:hAnsi="Courier New"/>
      </w:rPr>
    </w:lvl>
    <w:lvl w:ilvl="8">
      <w:numFmt w:val="bullet"/>
      <w:lvlText w:val=""/>
      <w:lvlJc w:val="left"/>
      <w:pPr>
        <w:tabs>
          <w:tab w:val="num" w:pos="7200"/>
        </w:tabs>
        <w:ind w:left="7200" w:hanging="360"/>
      </w:pPr>
      <w:rPr>
        <w:rFonts w:ascii="Wingdings" w:eastAsia="Times New Roman" w:hAnsi="Wingdings"/>
      </w:rPr>
    </w:lvl>
  </w:abstractNum>
  <w:abstractNum w:abstractNumId="10" w15:restartNumberingAfterBreak="0">
    <w:nsid w:val="3EE87FCC"/>
    <w:multiLevelType w:val="hybridMultilevel"/>
    <w:tmpl w:val="006A5880"/>
    <w:lvl w:ilvl="0" w:tplc="DAA6A29C">
      <w:start w:val="65535"/>
      <w:numFmt w:val="bullet"/>
      <w:lvlText w:val="•"/>
      <w:lvlJc w:val="left"/>
      <w:pPr>
        <w:ind w:left="950" w:hanging="360"/>
      </w:pPr>
      <w:rPr>
        <w:rFonts w:ascii="Times New Roman" w:hAnsi="Times New Roman" w:cs="Times New Roman" w:hint="default"/>
      </w:rPr>
    </w:lvl>
    <w:lvl w:ilvl="1" w:tplc="04190003" w:tentative="1">
      <w:start w:val="1"/>
      <w:numFmt w:val="bullet"/>
      <w:lvlText w:val="o"/>
      <w:lvlJc w:val="left"/>
      <w:pPr>
        <w:ind w:left="1670" w:hanging="360"/>
      </w:pPr>
      <w:rPr>
        <w:rFonts w:ascii="Courier New" w:hAnsi="Courier New" w:cs="Courier New" w:hint="default"/>
      </w:rPr>
    </w:lvl>
    <w:lvl w:ilvl="2" w:tplc="04190005" w:tentative="1">
      <w:start w:val="1"/>
      <w:numFmt w:val="bullet"/>
      <w:lvlText w:val=""/>
      <w:lvlJc w:val="left"/>
      <w:pPr>
        <w:ind w:left="2390" w:hanging="360"/>
      </w:pPr>
      <w:rPr>
        <w:rFonts w:ascii="Wingdings" w:hAnsi="Wingdings" w:hint="default"/>
      </w:rPr>
    </w:lvl>
    <w:lvl w:ilvl="3" w:tplc="04190001" w:tentative="1">
      <w:start w:val="1"/>
      <w:numFmt w:val="bullet"/>
      <w:lvlText w:val=""/>
      <w:lvlJc w:val="left"/>
      <w:pPr>
        <w:ind w:left="3110" w:hanging="360"/>
      </w:pPr>
      <w:rPr>
        <w:rFonts w:ascii="Symbol" w:hAnsi="Symbol" w:hint="default"/>
      </w:rPr>
    </w:lvl>
    <w:lvl w:ilvl="4" w:tplc="04190003" w:tentative="1">
      <w:start w:val="1"/>
      <w:numFmt w:val="bullet"/>
      <w:lvlText w:val="o"/>
      <w:lvlJc w:val="left"/>
      <w:pPr>
        <w:ind w:left="3830" w:hanging="360"/>
      </w:pPr>
      <w:rPr>
        <w:rFonts w:ascii="Courier New" w:hAnsi="Courier New" w:cs="Courier New" w:hint="default"/>
      </w:rPr>
    </w:lvl>
    <w:lvl w:ilvl="5" w:tplc="04190005" w:tentative="1">
      <w:start w:val="1"/>
      <w:numFmt w:val="bullet"/>
      <w:lvlText w:val=""/>
      <w:lvlJc w:val="left"/>
      <w:pPr>
        <w:ind w:left="4550" w:hanging="360"/>
      </w:pPr>
      <w:rPr>
        <w:rFonts w:ascii="Wingdings" w:hAnsi="Wingdings" w:hint="default"/>
      </w:rPr>
    </w:lvl>
    <w:lvl w:ilvl="6" w:tplc="04190001" w:tentative="1">
      <w:start w:val="1"/>
      <w:numFmt w:val="bullet"/>
      <w:lvlText w:val=""/>
      <w:lvlJc w:val="left"/>
      <w:pPr>
        <w:ind w:left="5270" w:hanging="360"/>
      </w:pPr>
      <w:rPr>
        <w:rFonts w:ascii="Symbol" w:hAnsi="Symbol" w:hint="default"/>
      </w:rPr>
    </w:lvl>
    <w:lvl w:ilvl="7" w:tplc="04190003" w:tentative="1">
      <w:start w:val="1"/>
      <w:numFmt w:val="bullet"/>
      <w:lvlText w:val="o"/>
      <w:lvlJc w:val="left"/>
      <w:pPr>
        <w:ind w:left="5990" w:hanging="360"/>
      </w:pPr>
      <w:rPr>
        <w:rFonts w:ascii="Courier New" w:hAnsi="Courier New" w:cs="Courier New" w:hint="default"/>
      </w:rPr>
    </w:lvl>
    <w:lvl w:ilvl="8" w:tplc="04190005" w:tentative="1">
      <w:start w:val="1"/>
      <w:numFmt w:val="bullet"/>
      <w:lvlText w:val=""/>
      <w:lvlJc w:val="left"/>
      <w:pPr>
        <w:ind w:left="6710" w:hanging="360"/>
      </w:pPr>
      <w:rPr>
        <w:rFonts w:ascii="Wingdings" w:hAnsi="Wingdings" w:hint="default"/>
      </w:rPr>
    </w:lvl>
  </w:abstractNum>
  <w:abstractNum w:abstractNumId="11" w15:restartNumberingAfterBreak="0">
    <w:nsid w:val="41DD744E"/>
    <w:multiLevelType w:val="hybridMultilevel"/>
    <w:tmpl w:val="33780524"/>
    <w:lvl w:ilvl="0" w:tplc="DAA6A29C">
      <w:start w:val="65535"/>
      <w:numFmt w:val="bullet"/>
      <w:lvlText w:val="•"/>
      <w:lvlJc w:val="left"/>
      <w:pPr>
        <w:ind w:left="1334" w:hanging="360"/>
      </w:pPr>
      <w:rPr>
        <w:rFonts w:ascii="Times New Roman" w:hAnsi="Times New Roman" w:cs="Times New Roman" w:hint="default"/>
      </w:rPr>
    </w:lvl>
    <w:lvl w:ilvl="1" w:tplc="04190003" w:tentative="1">
      <w:start w:val="1"/>
      <w:numFmt w:val="bullet"/>
      <w:lvlText w:val="o"/>
      <w:lvlJc w:val="left"/>
      <w:pPr>
        <w:ind w:left="2054" w:hanging="360"/>
      </w:pPr>
      <w:rPr>
        <w:rFonts w:ascii="Courier New" w:hAnsi="Courier New" w:cs="Courier New" w:hint="default"/>
      </w:rPr>
    </w:lvl>
    <w:lvl w:ilvl="2" w:tplc="04190005" w:tentative="1">
      <w:start w:val="1"/>
      <w:numFmt w:val="bullet"/>
      <w:lvlText w:val=""/>
      <w:lvlJc w:val="left"/>
      <w:pPr>
        <w:ind w:left="2774" w:hanging="360"/>
      </w:pPr>
      <w:rPr>
        <w:rFonts w:ascii="Wingdings" w:hAnsi="Wingdings" w:hint="default"/>
      </w:rPr>
    </w:lvl>
    <w:lvl w:ilvl="3" w:tplc="04190001" w:tentative="1">
      <w:start w:val="1"/>
      <w:numFmt w:val="bullet"/>
      <w:lvlText w:val=""/>
      <w:lvlJc w:val="left"/>
      <w:pPr>
        <w:ind w:left="3494" w:hanging="360"/>
      </w:pPr>
      <w:rPr>
        <w:rFonts w:ascii="Symbol" w:hAnsi="Symbol" w:hint="default"/>
      </w:rPr>
    </w:lvl>
    <w:lvl w:ilvl="4" w:tplc="04190003" w:tentative="1">
      <w:start w:val="1"/>
      <w:numFmt w:val="bullet"/>
      <w:lvlText w:val="o"/>
      <w:lvlJc w:val="left"/>
      <w:pPr>
        <w:ind w:left="4214" w:hanging="360"/>
      </w:pPr>
      <w:rPr>
        <w:rFonts w:ascii="Courier New" w:hAnsi="Courier New" w:cs="Courier New" w:hint="default"/>
      </w:rPr>
    </w:lvl>
    <w:lvl w:ilvl="5" w:tplc="04190005" w:tentative="1">
      <w:start w:val="1"/>
      <w:numFmt w:val="bullet"/>
      <w:lvlText w:val=""/>
      <w:lvlJc w:val="left"/>
      <w:pPr>
        <w:ind w:left="4934" w:hanging="360"/>
      </w:pPr>
      <w:rPr>
        <w:rFonts w:ascii="Wingdings" w:hAnsi="Wingdings" w:hint="default"/>
      </w:rPr>
    </w:lvl>
    <w:lvl w:ilvl="6" w:tplc="04190001" w:tentative="1">
      <w:start w:val="1"/>
      <w:numFmt w:val="bullet"/>
      <w:lvlText w:val=""/>
      <w:lvlJc w:val="left"/>
      <w:pPr>
        <w:ind w:left="5654" w:hanging="360"/>
      </w:pPr>
      <w:rPr>
        <w:rFonts w:ascii="Symbol" w:hAnsi="Symbol" w:hint="default"/>
      </w:rPr>
    </w:lvl>
    <w:lvl w:ilvl="7" w:tplc="04190003" w:tentative="1">
      <w:start w:val="1"/>
      <w:numFmt w:val="bullet"/>
      <w:lvlText w:val="o"/>
      <w:lvlJc w:val="left"/>
      <w:pPr>
        <w:ind w:left="6374" w:hanging="360"/>
      </w:pPr>
      <w:rPr>
        <w:rFonts w:ascii="Courier New" w:hAnsi="Courier New" w:cs="Courier New" w:hint="default"/>
      </w:rPr>
    </w:lvl>
    <w:lvl w:ilvl="8" w:tplc="04190005" w:tentative="1">
      <w:start w:val="1"/>
      <w:numFmt w:val="bullet"/>
      <w:lvlText w:val=""/>
      <w:lvlJc w:val="left"/>
      <w:pPr>
        <w:ind w:left="7094" w:hanging="360"/>
      </w:pPr>
      <w:rPr>
        <w:rFonts w:ascii="Wingdings" w:hAnsi="Wingdings" w:hint="default"/>
      </w:rPr>
    </w:lvl>
  </w:abstractNum>
  <w:abstractNum w:abstractNumId="12" w15:restartNumberingAfterBreak="0">
    <w:nsid w:val="4CC43F04"/>
    <w:multiLevelType w:val="hybridMultilevel"/>
    <w:tmpl w:val="84BEE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AC363A"/>
    <w:multiLevelType w:val="hybridMultilevel"/>
    <w:tmpl w:val="089CAD6C"/>
    <w:lvl w:ilvl="0" w:tplc="DAA6A29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FCC06EE"/>
    <w:multiLevelType w:val="hybridMultilevel"/>
    <w:tmpl w:val="F530D522"/>
    <w:lvl w:ilvl="0" w:tplc="DAA6A29C">
      <w:start w:val="65535"/>
      <w:numFmt w:val="bullet"/>
      <w:lvlText w:val="•"/>
      <w:lvlJc w:val="left"/>
      <w:pPr>
        <w:ind w:left="1032" w:hanging="360"/>
      </w:pPr>
      <w:rPr>
        <w:rFonts w:ascii="Times New Roman" w:hAnsi="Times New Roman" w:cs="Times New Roman"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15" w15:restartNumberingAfterBreak="0">
    <w:nsid w:val="4FF668D0"/>
    <w:multiLevelType w:val="multilevel"/>
    <w:tmpl w:val="FFFFFFFF"/>
    <w:name w:val="Нумерованный список 1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15:restartNumberingAfterBreak="0">
    <w:nsid w:val="545D2B20"/>
    <w:multiLevelType w:val="hybridMultilevel"/>
    <w:tmpl w:val="6CDA614C"/>
    <w:lvl w:ilvl="0" w:tplc="DAA6A29C">
      <w:start w:val="65535"/>
      <w:numFmt w:val="bullet"/>
      <w:lvlText w:val="•"/>
      <w:lvlJc w:val="left"/>
      <w:pPr>
        <w:ind w:left="1018" w:hanging="360"/>
      </w:pPr>
      <w:rPr>
        <w:rFonts w:ascii="Times New Roman" w:hAnsi="Times New Roman" w:cs="Times New Roman"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17" w15:restartNumberingAfterBreak="0">
    <w:nsid w:val="556842C4"/>
    <w:multiLevelType w:val="hybridMultilevel"/>
    <w:tmpl w:val="22382F9C"/>
    <w:lvl w:ilvl="0" w:tplc="DAA6A29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5FE4C5D"/>
    <w:multiLevelType w:val="multilevel"/>
    <w:tmpl w:val="FFFFFFFF"/>
    <w:name w:val="Нумерованный список 2"/>
    <w:lvl w:ilvl="0">
      <w:start w:val="5"/>
      <w:numFmt w:val="decimal"/>
      <w:lvlText w:val="%1"/>
      <w:lvlJc w:val="left"/>
      <w:pPr>
        <w:tabs>
          <w:tab w:val="num" w:pos="840"/>
        </w:tabs>
        <w:ind w:left="840" w:hanging="360"/>
      </w:pPr>
      <w:rPr>
        <w:rFonts w:cs="Times New Roman"/>
      </w:rPr>
    </w:lvl>
    <w:lvl w:ilvl="1">
      <w:start w:val="1"/>
      <w:numFmt w:val="lowerLetter"/>
      <w:lvlText w:val="%2."/>
      <w:lvlJc w:val="left"/>
      <w:pPr>
        <w:tabs>
          <w:tab w:val="num" w:pos="1560"/>
        </w:tabs>
        <w:ind w:left="1560" w:hanging="360"/>
      </w:pPr>
      <w:rPr>
        <w:rFonts w:cs="Times New Roman"/>
      </w:rPr>
    </w:lvl>
    <w:lvl w:ilvl="2">
      <w:start w:val="1"/>
      <w:numFmt w:val="lowerRoman"/>
      <w:lvlText w:val="%3."/>
      <w:lvlJc w:val="lef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lef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left"/>
      <w:pPr>
        <w:tabs>
          <w:tab w:val="num" w:pos="6600"/>
        </w:tabs>
        <w:ind w:left="6600" w:hanging="180"/>
      </w:pPr>
      <w:rPr>
        <w:rFonts w:cs="Times New Roman"/>
      </w:rPr>
    </w:lvl>
  </w:abstractNum>
  <w:abstractNum w:abstractNumId="19" w15:restartNumberingAfterBreak="0">
    <w:nsid w:val="5A1D4D74"/>
    <w:multiLevelType w:val="multilevel"/>
    <w:tmpl w:val="FFFFFFFF"/>
    <w:name w:val="Нумерованный список 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15:restartNumberingAfterBreak="0">
    <w:nsid w:val="6681242A"/>
    <w:multiLevelType w:val="hybridMultilevel"/>
    <w:tmpl w:val="24B8F69C"/>
    <w:lvl w:ilvl="0" w:tplc="DAA6A29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6F4031"/>
    <w:multiLevelType w:val="hybridMultilevel"/>
    <w:tmpl w:val="436E5EDA"/>
    <w:lvl w:ilvl="0" w:tplc="F2F089C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365F38"/>
    <w:multiLevelType w:val="hybridMultilevel"/>
    <w:tmpl w:val="67E88A86"/>
    <w:lvl w:ilvl="0" w:tplc="DAA6A29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3438FD"/>
    <w:multiLevelType w:val="hybridMultilevel"/>
    <w:tmpl w:val="E5AA53DC"/>
    <w:lvl w:ilvl="0" w:tplc="DAA6A29C">
      <w:start w:val="65535"/>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15:restartNumberingAfterBreak="0">
    <w:nsid w:val="74D26B34"/>
    <w:multiLevelType w:val="hybridMultilevel"/>
    <w:tmpl w:val="F2CAC290"/>
    <w:lvl w:ilvl="0" w:tplc="DAA6A29C">
      <w:start w:val="65535"/>
      <w:numFmt w:val="bullet"/>
      <w:lvlText w:val="•"/>
      <w:lvlJc w:val="left"/>
      <w:pPr>
        <w:ind w:left="765" w:hanging="360"/>
      </w:pPr>
      <w:rPr>
        <w:rFonts w:ascii="Times New Roman" w:hAnsi="Times New Roman"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5" w15:restartNumberingAfterBreak="0">
    <w:nsid w:val="794E6893"/>
    <w:multiLevelType w:val="hybridMultilevel"/>
    <w:tmpl w:val="1B669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96733B7"/>
    <w:multiLevelType w:val="hybridMultilevel"/>
    <w:tmpl w:val="51349E22"/>
    <w:lvl w:ilvl="0" w:tplc="DAA6A29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582835"/>
    <w:multiLevelType w:val="hybridMultilevel"/>
    <w:tmpl w:val="531CE414"/>
    <w:lvl w:ilvl="0" w:tplc="DAA6A29C">
      <w:start w:val="65535"/>
      <w:numFmt w:val="bullet"/>
      <w:lvlText w:val="•"/>
      <w:lvlJc w:val="left"/>
      <w:pPr>
        <w:ind w:left="950" w:hanging="360"/>
      </w:pPr>
      <w:rPr>
        <w:rFonts w:ascii="Times New Roman" w:hAnsi="Times New Roman" w:cs="Times New Roman" w:hint="default"/>
      </w:rPr>
    </w:lvl>
    <w:lvl w:ilvl="1" w:tplc="04190003" w:tentative="1">
      <w:start w:val="1"/>
      <w:numFmt w:val="bullet"/>
      <w:lvlText w:val="o"/>
      <w:lvlJc w:val="left"/>
      <w:pPr>
        <w:ind w:left="1670" w:hanging="360"/>
      </w:pPr>
      <w:rPr>
        <w:rFonts w:ascii="Courier New" w:hAnsi="Courier New" w:cs="Courier New" w:hint="default"/>
      </w:rPr>
    </w:lvl>
    <w:lvl w:ilvl="2" w:tplc="04190005" w:tentative="1">
      <w:start w:val="1"/>
      <w:numFmt w:val="bullet"/>
      <w:lvlText w:val=""/>
      <w:lvlJc w:val="left"/>
      <w:pPr>
        <w:ind w:left="2390" w:hanging="360"/>
      </w:pPr>
      <w:rPr>
        <w:rFonts w:ascii="Wingdings" w:hAnsi="Wingdings" w:hint="default"/>
      </w:rPr>
    </w:lvl>
    <w:lvl w:ilvl="3" w:tplc="04190001" w:tentative="1">
      <w:start w:val="1"/>
      <w:numFmt w:val="bullet"/>
      <w:lvlText w:val=""/>
      <w:lvlJc w:val="left"/>
      <w:pPr>
        <w:ind w:left="3110" w:hanging="360"/>
      </w:pPr>
      <w:rPr>
        <w:rFonts w:ascii="Symbol" w:hAnsi="Symbol" w:hint="default"/>
      </w:rPr>
    </w:lvl>
    <w:lvl w:ilvl="4" w:tplc="04190003" w:tentative="1">
      <w:start w:val="1"/>
      <w:numFmt w:val="bullet"/>
      <w:lvlText w:val="o"/>
      <w:lvlJc w:val="left"/>
      <w:pPr>
        <w:ind w:left="3830" w:hanging="360"/>
      </w:pPr>
      <w:rPr>
        <w:rFonts w:ascii="Courier New" w:hAnsi="Courier New" w:cs="Courier New" w:hint="default"/>
      </w:rPr>
    </w:lvl>
    <w:lvl w:ilvl="5" w:tplc="04190005" w:tentative="1">
      <w:start w:val="1"/>
      <w:numFmt w:val="bullet"/>
      <w:lvlText w:val=""/>
      <w:lvlJc w:val="left"/>
      <w:pPr>
        <w:ind w:left="4550" w:hanging="360"/>
      </w:pPr>
      <w:rPr>
        <w:rFonts w:ascii="Wingdings" w:hAnsi="Wingdings" w:hint="default"/>
      </w:rPr>
    </w:lvl>
    <w:lvl w:ilvl="6" w:tplc="04190001" w:tentative="1">
      <w:start w:val="1"/>
      <w:numFmt w:val="bullet"/>
      <w:lvlText w:val=""/>
      <w:lvlJc w:val="left"/>
      <w:pPr>
        <w:ind w:left="5270" w:hanging="360"/>
      </w:pPr>
      <w:rPr>
        <w:rFonts w:ascii="Symbol" w:hAnsi="Symbol" w:hint="default"/>
      </w:rPr>
    </w:lvl>
    <w:lvl w:ilvl="7" w:tplc="04190003" w:tentative="1">
      <w:start w:val="1"/>
      <w:numFmt w:val="bullet"/>
      <w:lvlText w:val="o"/>
      <w:lvlJc w:val="left"/>
      <w:pPr>
        <w:ind w:left="5990" w:hanging="360"/>
      </w:pPr>
      <w:rPr>
        <w:rFonts w:ascii="Courier New" w:hAnsi="Courier New" w:cs="Courier New" w:hint="default"/>
      </w:rPr>
    </w:lvl>
    <w:lvl w:ilvl="8" w:tplc="04190005" w:tentative="1">
      <w:start w:val="1"/>
      <w:numFmt w:val="bullet"/>
      <w:lvlText w:val=""/>
      <w:lvlJc w:val="left"/>
      <w:pPr>
        <w:ind w:left="6710" w:hanging="360"/>
      </w:pPr>
      <w:rPr>
        <w:rFonts w:ascii="Wingdings" w:hAnsi="Wingdings" w:hint="default"/>
      </w:rPr>
    </w:lvl>
  </w:abstractNum>
  <w:num w:numId="1">
    <w:abstractNumId w:val="6"/>
  </w:num>
  <w:num w:numId="2">
    <w:abstractNumId w:val="25"/>
  </w:num>
  <w:num w:numId="3">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4">
    <w:abstractNumId w:val="5"/>
  </w:num>
  <w:num w:numId="5">
    <w:abstractNumId w:val="13"/>
  </w:num>
  <w:num w:numId="6">
    <w:abstractNumId w:val="3"/>
  </w:num>
  <w:num w:numId="7">
    <w:abstractNumId w:val="11"/>
  </w:num>
  <w:num w:numId="8">
    <w:abstractNumId w:val="17"/>
  </w:num>
  <w:num w:numId="9">
    <w:abstractNumId w:val="26"/>
  </w:num>
  <w:num w:numId="10">
    <w:abstractNumId w:val="20"/>
  </w:num>
  <w:num w:numId="11">
    <w:abstractNumId w:val="22"/>
  </w:num>
  <w:num w:numId="12">
    <w:abstractNumId w:val="24"/>
  </w:num>
  <w:num w:numId="13">
    <w:abstractNumId w:val="23"/>
  </w:num>
  <w:num w:numId="14">
    <w:abstractNumId w:val="8"/>
  </w:num>
  <w:num w:numId="15">
    <w:abstractNumId w:val="27"/>
  </w:num>
  <w:num w:numId="16">
    <w:abstractNumId w:val="10"/>
  </w:num>
  <w:num w:numId="17">
    <w:abstractNumId w:val="14"/>
  </w:num>
  <w:num w:numId="18">
    <w:abstractNumId w:val="16"/>
  </w:num>
  <w:num w:numId="19">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20">
    <w:abstractNumId w:val="7"/>
  </w:num>
  <w:num w:numId="21">
    <w:abstractNumId w:val="21"/>
  </w:num>
  <w:num w:numId="2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10E"/>
    <w:rsid w:val="00005727"/>
    <w:rsid w:val="00013B00"/>
    <w:rsid w:val="00014165"/>
    <w:rsid w:val="00014F2F"/>
    <w:rsid w:val="00034C63"/>
    <w:rsid w:val="00044621"/>
    <w:rsid w:val="0004718C"/>
    <w:rsid w:val="0006447C"/>
    <w:rsid w:val="000C34BA"/>
    <w:rsid w:val="000E58C7"/>
    <w:rsid w:val="000E6E72"/>
    <w:rsid w:val="000F55EB"/>
    <w:rsid w:val="00117967"/>
    <w:rsid w:val="00125393"/>
    <w:rsid w:val="00156D7B"/>
    <w:rsid w:val="00162E19"/>
    <w:rsid w:val="00163F7C"/>
    <w:rsid w:val="00164876"/>
    <w:rsid w:val="00174E73"/>
    <w:rsid w:val="00195188"/>
    <w:rsid w:val="00196961"/>
    <w:rsid w:val="001D1CBF"/>
    <w:rsid w:val="00210F18"/>
    <w:rsid w:val="00212334"/>
    <w:rsid w:val="0022686E"/>
    <w:rsid w:val="00242935"/>
    <w:rsid w:val="00260428"/>
    <w:rsid w:val="002749A0"/>
    <w:rsid w:val="00282452"/>
    <w:rsid w:val="00282906"/>
    <w:rsid w:val="0029263D"/>
    <w:rsid w:val="00292B4F"/>
    <w:rsid w:val="002C5435"/>
    <w:rsid w:val="00304144"/>
    <w:rsid w:val="00304F5E"/>
    <w:rsid w:val="00326C51"/>
    <w:rsid w:val="00333225"/>
    <w:rsid w:val="00335D03"/>
    <w:rsid w:val="0036157E"/>
    <w:rsid w:val="00363E0B"/>
    <w:rsid w:val="00363F87"/>
    <w:rsid w:val="00380427"/>
    <w:rsid w:val="003A24E4"/>
    <w:rsid w:val="003B7624"/>
    <w:rsid w:val="003D6D14"/>
    <w:rsid w:val="003E20BA"/>
    <w:rsid w:val="00450D68"/>
    <w:rsid w:val="004C08DA"/>
    <w:rsid w:val="005213CD"/>
    <w:rsid w:val="00523C35"/>
    <w:rsid w:val="00525611"/>
    <w:rsid w:val="0053154B"/>
    <w:rsid w:val="00557532"/>
    <w:rsid w:val="005659DA"/>
    <w:rsid w:val="00582DDA"/>
    <w:rsid w:val="00587DE2"/>
    <w:rsid w:val="005D55B8"/>
    <w:rsid w:val="005E5102"/>
    <w:rsid w:val="00607A5E"/>
    <w:rsid w:val="00616CEB"/>
    <w:rsid w:val="006204EE"/>
    <w:rsid w:val="0062627E"/>
    <w:rsid w:val="00635789"/>
    <w:rsid w:val="006431F9"/>
    <w:rsid w:val="00660206"/>
    <w:rsid w:val="006632E1"/>
    <w:rsid w:val="00666F8E"/>
    <w:rsid w:val="00672085"/>
    <w:rsid w:val="00680758"/>
    <w:rsid w:val="006C56FE"/>
    <w:rsid w:val="006D0850"/>
    <w:rsid w:val="006E4C02"/>
    <w:rsid w:val="006F1288"/>
    <w:rsid w:val="007100C8"/>
    <w:rsid w:val="00717064"/>
    <w:rsid w:val="007219AA"/>
    <w:rsid w:val="00721E3E"/>
    <w:rsid w:val="00724933"/>
    <w:rsid w:val="00726620"/>
    <w:rsid w:val="00732234"/>
    <w:rsid w:val="0073265B"/>
    <w:rsid w:val="00755687"/>
    <w:rsid w:val="00757777"/>
    <w:rsid w:val="0078121B"/>
    <w:rsid w:val="007A76D6"/>
    <w:rsid w:val="007C4FE3"/>
    <w:rsid w:val="007C588B"/>
    <w:rsid w:val="0080620F"/>
    <w:rsid w:val="00812FB2"/>
    <w:rsid w:val="00816263"/>
    <w:rsid w:val="00817011"/>
    <w:rsid w:val="00833106"/>
    <w:rsid w:val="00883CAB"/>
    <w:rsid w:val="008A3DB1"/>
    <w:rsid w:val="008E106E"/>
    <w:rsid w:val="008E1144"/>
    <w:rsid w:val="008F578D"/>
    <w:rsid w:val="008F72A7"/>
    <w:rsid w:val="00913F61"/>
    <w:rsid w:val="009319D7"/>
    <w:rsid w:val="009741AB"/>
    <w:rsid w:val="0098117D"/>
    <w:rsid w:val="00997858"/>
    <w:rsid w:val="009A1591"/>
    <w:rsid w:val="009A258B"/>
    <w:rsid w:val="009A4E49"/>
    <w:rsid w:val="009B3A6E"/>
    <w:rsid w:val="00A0275F"/>
    <w:rsid w:val="00A059E6"/>
    <w:rsid w:val="00A11D69"/>
    <w:rsid w:val="00A12808"/>
    <w:rsid w:val="00A16961"/>
    <w:rsid w:val="00A75F6B"/>
    <w:rsid w:val="00AA5F20"/>
    <w:rsid w:val="00AB4262"/>
    <w:rsid w:val="00AB46E5"/>
    <w:rsid w:val="00AC043A"/>
    <w:rsid w:val="00AC2D86"/>
    <w:rsid w:val="00AD425E"/>
    <w:rsid w:val="00AD43A1"/>
    <w:rsid w:val="00B51FD4"/>
    <w:rsid w:val="00B74852"/>
    <w:rsid w:val="00B84216"/>
    <w:rsid w:val="00BA4426"/>
    <w:rsid w:val="00BB1BF6"/>
    <w:rsid w:val="00BC06C6"/>
    <w:rsid w:val="00BD1EF2"/>
    <w:rsid w:val="00BD3811"/>
    <w:rsid w:val="00BE4755"/>
    <w:rsid w:val="00BF22F3"/>
    <w:rsid w:val="00C00EC8"/>
    <w:rsid w:val="00C30CF6"/>
    <w:rsid w:val="00C442DE"/>
    <w:rsid w:val="00C50794"/>
    <w:rsid w:val="00C5132D"/>
    <w:rsid w:val="00C5410E"/>
    <w:rsid w:val="00C629A0"/>
    <w:rsid w:val="00C83066"/>
    <w:rsid w:val="00CF18CF"/>
    <w:rsid w:val="00D01C05"/>
    <w:rsid w:val="00D63B3D"/>
    <w:rsid w:val="00D63F20"/>
    <w:rsid w:val="00D748A1"/>
    <w:rsid w:val="00D846A6"/>
    <w:rsid w:val="00D9611E"/>
    <w:rsid w:val="00D97B63"/>
    <w:rsid w:val="00DA50B4"/>
    <w:rsid w:val="00DB1583"/>
    <w:rsid w:val="00DB6C03"/>
    <w:rsid w:val="00DF00BB"/>
    <w:rsid w:val="00E0209A"/>
    <w:rsid w:val="00E1265F"/>
    <w:rsid w:val="00E1763E"/>
    <w:rsid w:val="00E236E7"/>
    <w:rsid w:val="00E83B37"/>
    <w:rsid w:val="00EA6BD8"/>
    <w:rsid w:val="00EB2894"/>
    <w:rsid w:val="00EB6A84"/>
    <w:rsid w:val="00ED3888"/>
    <w:rsid w:val="00F01BC4"/>
    <w:rsid w:val="00F25DAA"/>
    <w:rsid w:val="00F34BEE"/>
    <w:rsid w:val="00F35B54"/>
    <w:rsid w:val="00F45E17"/>
    <w:rsid w:val="00F614BF"/>
    <w:rsid w:val="00F75C47"/>
    <w:rsid w:val="00F84221"/>
    <w:rsid w:val="00F85301"/>
    <w:rsid w:val="00F86E49"/>
    <w:rsid w:val="00FB5426"/>
    <w:rsid w:val="00FC0E3D"/>
    <w:rsid w:val="00FD24CB"/>
    <w:rsid w:val="00FD3E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C81CB"/>
  <w15:docId w15:val="{5AD891FF-6CD7-4D14-9A8B-D79FEBBD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1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00EC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1"/>
    <w:uiPriority w:val="99"/>
    <w:qFormat/>
    <w:rsid w:val="00A75F6B"/>
    <w:pPr>
      <w:keepNext/>
      <w:keepLines/>
      <w:overflowPunct w:val="0"/>
      <w:autoSpaceDE w:val="0"/>
      <w:autoSpaceDN w:val="0"/>
      <w:adjustRightInd w:val="0"/>
      <w:spacing w:before="200"/>
      <w:textAlignment w:val="baseline"/>
      <w:outlineLvl w:val="1"/>
    </w:pPr>
    <w:rPr>
      <w:rFonts w:ascii="Cambria" w:hAnsi="Cambria" w:cs="Cambria"/>
      <w:b/>
      <w:bCs/>
      <w:color w:val="808080"/>
      <w:sz w:val="26"/>
      <w:szCs w:val="26"/>
    </w:rPr>
  </w:style>
  <w:style w:type="paragraph" w:styleId="3">
    <w:name w:val="heading 3"/>
    <w:aliases w:val="Обычный 2"/>
    <w:basedOn w:val="a"/>
    <w:next w:val="a"/>
    <w:link w:val="30"/>
    <w:uiPriority w:val="99"/>
    <w:qFormat/>
    <w:rsid w:val="00A12808"/>
    <w:pPr>
      <w:keepNext/>
      <w:spacing w:before="240" w:after="60"/>
      <w:outlineLvl w:val="2"/>
    </w:pPr>
    <w:rPr>
      <w:rFonts w:ascii="Arial" w:hAnsi="Arial" w:cs="Arial"/>
      <w:b/>
      <w:bCs/>
      <w:sz w:val="26"/>
      <w:szCs w:val="26"/>
    </w:rPr>
  </w:style>
  <w:style w:type="paragraph" w:styleId="5">
    <w:name w:val="heading 5"/>
    <w:basedOn w:val="a"/>
    <w:next w:val="a"/>
    <w:link w:val="50"/>
    <w:uiPriority w:val="99"/>
    <w:unhideWhenUsed/>
    <w:qFormat/>
    <w:rsid w:val="00C00EC8"/>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410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99"/>
    <w:qFormat/>
    <w:rsid w:val="00C5410E"/>
    <w:pPr>
      <w:spacing w:after="200" w:line="276" w:lineRule="auto"/>
      <w:ind w:left="720"/>
      <w:contextualSpacing/>
    </w:pPr>
    <w:rPr>
      <w:rFonts w:ascii="Calibri" w:eastAsia="Calibri" w:hAnsi="Calibri"/>
      <w:sz w:val="22"/>
      <w:szCs w:val="22"/>
    </w:rPr>
  </w:style>
  <w:style w:type="character" w:styleId="a5">
    <w:name w:val="Hyperlink"/>
    <w:basedOn w:val="a0"/>
    <w:uiPriority w:val="99"/>
    <w:unhideWhenUsed/>
    <w:rsid w:val="00C5410E"/>
    <w:rPr>
      <w:color w:val="0000FF"/>
      <w:u w:val="single"/>
    </w:rPr>
  </w:style>
  <w:style w:type="character" w:customStyle="1" w:styleId="30">
    <w:name w:val="Заголовок 3 Знак"/>
    <w:aliases w:val="Обычный 2 Знак"/>
    <w:basedOn w:val="a0"/>
    <w:link w:val="3"/>
    <w:uiPriority w:val="99"/>
    <w:rsid w:val="00A12808"/>
    <w:rPr>
      <w:rFonts w:ascii="Arial" w:eastAsia="Times New Roman" w:hAnsi="Arial" w:cs="Arial"/>
      <w:b/>
      <w:bCs/>
      <w:sz w:val="26"/>
      <w:szCs w:val="26"/>
      <w:lang w:eastAsia="ru-RU"/>
    </w:rPr>
  </w:style>
  <w:style w:type="paragraph" w:styleId="a6">
    <w:name w:val="No Spacing"/>
    <w:qFormat/>
    <w:rsid w:val="00A12808"/>
    <w:pPr>
      <w:spacing w:after="0" w:line="240" w:lineRule="auto"/>
    </w:pPr>
    <w:rPr>
      <w:rFonts w:ascii="Calibri" w:eastAsia="Calibri" w:hAnsi="Calibri" w:cs="Times New Roman"/>
      <w:lang w:eastAsia="ru-RU"/>
    </w:rPr>
  </w:style>
  <w:style w:type="character" w:customStyle="1" w:styleId="31">
    <w:name w:val="Основной текст + Полужирный3"/>
    <w:uiPriority w:val="99"/>
    <w:rsid w:val="00A12808"/>
    <w:rPr>
      <w:rFonts w:ascii="Times New Roman" w:hAnsi="Times New Roman" w:cs="Times New Roman"/>
      <w:b/>
      <w:bCs/>
      <w:spacing w:val="0"/>
      <w:sz w:val="28"/>
      <w:szCs w:val="28"/>
    </w:rPr>
  </w:style>
  <w:style w:type="character" w:customStyle="1" w:styleId="20">
    <w:name w:val="Основной текст (2)_"/>
    <w:basedOn w:val="a0"/>
    <w:link w:val="22"/>
    <w:uiPriority w:val="99"/>
    <w:locked/>
    <w:rsid w:val="00A12808"/>
    <w:rPr>
      <w:rFonts w:ascii="Times New Roman" w:hAnsi="Times New Roman" w:cs="Times New Roman"/>
      <w:sz w:val="24"/>
      <w:szCs w:val="24"/>
      <w:shd w:val="clear" w:color="auto" w:fill="FFFFFF"/>
    </w:rPr>
  </w:style>
  <w:style w:type="paragraph" w:customStyle="1" w:styleId="22">
    <w:name w:val="Основной текст (2)"/>
    <w:basedOn w:val="a"/>
    <w:link w:val="20"/>
    <w:uiPriority w:val="99"/>
    <w:rsid w:val="00A12808"/>
    <w:pPr>
      <w:shd w:val="clear" w:color="auto" w:fill="FFFFFF"/>
      <w:spacing w:line="274" w:lineRule="exact"/>
    </w:pPr>
    <w:rPr>
      <w:rFonts w:eastAsiaTheme="minorHAnsi"/>
      <w:lang w:eastAsia="en-US"/>
    </w:rPr>
  </w:style>
  <w:style w:type="character" w:customStyle="1" w:styleId="dash041e005f0431005f044b005f0447005f043d005f044b005f0439005f005fchar1char1">
    <w:name w:val="dash041e_005f0431_005f044b_005f0447_005f043d_005f044b_005f0439_005f_005fchar1__char1"/>
    <w:basedOn w:val="a0"/>
    <w:rsid w:val="00A12808"/>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A12808"/>
    <w:rPr>
      <w:rFonts w:ascii="Times New Roman" w:hAnsi="Times New Roman" w:cs="Times New Roman"/>
      <w:sz w:val="24"/>
      <w:szCs w:val="24"/>
      <w:u w:val="none"/>
      <w:effect w:val="none"/>
    </w:rPr>
  </w:style>
  <w:style w:type="paragraph" w:customStyle="1" w:styleId="ParagraphStyle">
    <w:name w:val="Paragraph Style"/>
    <w:rsid w:val="00A12808"/>
    <w:pPr>
      <w:autoSpaceDE w:val="0"/>
      <w:autoSpaceDN w:val="0"/>
      <w:adjustRightInd w:val="0"/>
      <w:spacing w:after="0" w:line="240" w:lineRule="auto"/>
    </w:pPr>
    <w:rPr>
      <w:rFonts w:ascii="Arial" w:eastAsiaTheme="minorEastAsia" w:hAnsi="Arial" w:cs="Arial"/>
      <w:sz w:val="24"/>
      <w:szCs w:val="24"/>
      <w:lang w:eastAsia="ru-RU"/>
    </w:rPr>
  </w:style>
  <w:style w:type="paragraph" w:styleId="a7">
    <w:name w:val="Normal (Web)"/>
    <w:basedOn w:val="a"/>
    <w:uiPriority w:val="99"/>
    <w:rsid w:val="006431F9"/>
    <w:pPr>
      <w:spacing w:before="75" w:after="75"/>
      <w:jc w:val="both"/>
    </w:pPr>
  </w:style>
  <w:style w:type="character" w:customStyle="1" w:styleId="10">
    <w:name w:val="Заголовок 1 Знак"/>
    <w:basedOn w:val="a0"/>
    <w:link w:val="1"/>
    <w:uiPriority w:val="99"/>
    <w:rsid w:val="00C00EC8"/>
    <w:rPr>
      <w:rFonts w:asciiTheme="majorHAnsi" w:eastAsiaTheme="majorEastAsia" w:hAnsiTheme="majorHAnsi" w:cstheme="majorBidi"/>
      <w:b/>
      <w:bCs/>
      <w:color w:val="365F91" w:themeColor="accent1" w:themeShade="BF"/>
      <w:sz w:val="28"/>
      <w:szCs w:val="28"/>
      <w:lang w:eastAsia="ru-RU"/>
    </w:rPr>
  </w:style>
  <w:style w:type="character" w:customStyle="1" w:styleId="50">
    <w:name w:val="Заголовок 5 Знак"/>
    <w:basedOn w:val="a0"/>
    <w:link w:val="5"/>
    <w:uiPriority w:val="99"/>
    <w:rsid w:val="00C00EC8"/>
    <w:rPr>
      <w:rFonts w:asciiTheme="majorHAnsi" w:eastAsiaTheme="majorEastAsia" w:hAnsiTheme="majorHAnsi" w:cstheme="majorBidi"/>
      <w:color w:val="243F60" w:themeColor="accent1" w:themeShade="7F"/>
      <w:sz w:val="24"/>
      <w:szCs w:val="24"/>
      <w:lang w:eastAsia="ru-RU"/>
    </w:rPr>
  </w:style>
  <w:style w:type="paragraph" w:customStyle="1" w:styleId="210">
    <w:name w:val="Основной текст 21"/>
    <w:basedOn w:val="a"/>
    <w:rsid w:val="00C00EC8"/>
    <w:pPr>
      <w:tabs>
        <w:tab w:val="left" w:pos="8222"/>
      </w:tabs>
      <w:ind w:right="-1759"/>
    </w:pPr>
    <w:rPr>
      <w:sz w:val="28"/>
      <w:szCs w:val="20"/>
    </w:rPr>
  </w:style>
  <w:style w:type="character" w:customStyle="1" w:styleId="apple-converted-space">
    <w:name w:val="apple-converted-space"/>
    <w:basedOn w:val="a0"/>
    <w:uiPriority w:val="99"/>
    <w:rsid w:val="00C00EC8"/>
  </w:style>
  <w:style w:type="paragraph" w:styleId="a8">
    <w:name w:val="footnote text"/>
    <w:basedOn w:val="a"/>
    <w:link w:val="a9"/>
    <w:uiPriority w:val="99"/>
    <w:rsid w:val="00C00EC8"/>
    <w:rPr>
      <w:sz w:val="20"/>
      <w:szCs w:val="20"/>
    </w:rPr>
  </w:style>
  <w:style w:type="character" w:customStyle="1" w:styleId="a9">
    <w:name w:val="Текст сноски Знак"/>
    <w:basedOn w:val="a0"/>
    <w:link w:val="a8"/>
    <w:uiPriority w:val="99"/>
    <w:rsid w:val="00C00EC8"/>
    <w:rPr>
      <w:rFonts w:ascii="Times New Roman" w:eastAsia="Times New Roman" w:hAnsi="Times New Roman" w:cs="Times New Roman"/>
      <w:sz w:val="20"/>
      <w:szCs w:val="20"/>
      <w:lang w:eastAsia="ru-RU"/>
    </w:rPr>
  </w:style>
  <w:style w:type="character" w:styleId="aa">
    <w:name w:val="footnote reference"/>
    <w:uiPriority w:val="99"/>
    <w:rsid w:val="00C00EC8"/>
    <w:rPr>
      <w:vertAlign w:val="superscript"/>
    </w:rPr>
  </w:style>
  <w:style w:type="character" w:customStyle="1" w:styleId="23">
    <w:name w:val="Заголовок 2 Знак"/>
    <w:basedOn w:val="a0"/>
    <w:uiPriority w:val="99"/>
    <w:rsid w:val="00A75F6B"/>
    <w:rPr>
      <w:rFonts w:asciiTheme="majorHAnsi" w:eastAsiaTheme="majorEastAsia" w:hAnsiTheme="majorHAnsi" w:cstheme="majorBidi"/>
      <w:b/>
      <w:bCs/>
      <w:color w:val="4F81BD" w:themeColor="accent1"/>
      <w:sz w:val="26"/>
      <w:szCs w:val="26"/>
      <w:lang w:eastAsia="ru-RU"/>
    </w:rPr>
  </w:style>
  <w:style w:type="paragraph" w:styleId="ab">
    <w:name w:val="header"/>
    <w:basedOn w:val="a"/>
    <w:link w:val="ac"/>
    <w:uiPriority w:val="99"/>
    <w:unhideWhenUsed/>
    <w:rsid w:val="00A75F6B"/>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Верхний колонтитул Знак"/>
    <w:basedOn w:val="a0"/>
    <w:link w:val="ab"/>
    <w:uiPriority w:val="99"/>
    <w:rsid w:val="00A75F6B"/>
  </w:style>
  <w:style w:type="paragraph" w:styleId="ad">
    <w:name w:val="footer"/>
    <w:basedOn w:val="a"/>
    <w:link w:val="ae"/>
    <w:uiPriority w:val="99"/>
    <w:unhideWhenUsed/>
    <w:rsid w:val="00A75F6B"/>
    <w:pPr>
      <w:tabs>
        <w:tab w:val="center" w:pos="4677"/>
        <w:tab w:val="right" w:pos="9355"/>
      </w:tabs>
    </w:pPr>
    <w:rPr>
      <w:rFonts w:asciiTheme="minorHAnsi" w:eastAsiaTheme="minorHAnsi" w:hAnsiTheme="minorHAnsi" w:cstheme="minorBidi"/>
      <w:sz w:val="22"/>
      <w:szCs w:val="22"/>
      <w:lang w:eastAsia="en-US"/>
    </w:rPr>
  </w:style>
  <w:style w:type="character" w:customStyle="1" w:styleId="ae">
    <w:name w:val="Нижний колонтитул Знак"/>
    <w:basedOn w:val="a0"/>
    <w:link w:val="ad"/>
    <w:uiPriority w:val="99"/>
    <w:rsid w:val="00A75F6B"/>
  </w:style>
  <w:style w:type="numbering" w:customStyle="1" w:styleId="11">
    <w:name w:val="Нет списка1"/>
    <w:next w:val="a2"/>
    <w:uiPriority w:val="99"/>
    <w:semiHidden/>
    <w:unhideWhenUsed/>
    <w:rsid w:val="00A75F6B"/>
  </w:style>
  <w:style w:type="character" w:customStyle="1" w:styleId="110">
    <w:name w:val="Заголовок 1 Знак1"/>
    <w:basedOn w:val="a0"/>
    <w:uiPriority w:val="99"/>
    <w:rsid w:val="00A75F6B"/>
    <w:rPr>
      <w:rFonts w:ascii="Cambria" w:eastAsia="Times New Roman" w:hAnsi="Cambria" w:cs="Cambria"/>
      <w:b/>
      <w:bCs/>
      <w:color w:val="008080"/>
      <w:sz w:val="28"/>
      <w:szCs w:val="28"/>
      <w:lang w:eastAsia="ru-RU"/>
    </w:rPr>
  </w:style>
  <w:style w:type="character" w:customStyle="1" w:styleId="21">
    <w:name w:val="Заголовок 2 Знак1"/>
    <w:basedOn w:val="a0"/>
    <w:link w:val="2"/>
    <w:uiPriority w:val="99"/>
    <w:rsid w:val="00A75F6B"/>
    <w:rPr>
      <w:rFonts w:ascii="Cambria" w:eastAsia="Times New Roman" w:hAnsi="Cambria" w:cs="Cambria"/>
      <w:b/>
      <w:bCs/>
      <w:color w:val="808080"/>
      <w:sz w:val="26"/>
      <w:szCs w:val="26"/>
      <w:lang w:eastAsia="ru-RU"/>
    </w:rPr>
  </w:style>
  <w:style w:type="character" w:customStyle="1" w:styleId="310">
    <w:name w:val="Заголовок 3 Знак1"/>
    <w:basedOn w:val="a0"/>
    <w:uiPriority w:val="99"/>
    <w:rsid w:val="00A75F6B"/>
    <w:rPr>
      <w:rFonts w:ascii="Cambria" w:eastAsia="Times New Roman" w:hAnsi="Cambria" w:cs="Cambria"/>
      <w:b/>
      <w:bCs/>
      <w:color w:val="808080"/>
      <w:sz w:val="24"/>
      <w:szCs w:val="24"/>
      <w:lang w:eastAsia="ru-RU"/>
    </w:rPr>
  </w:style>
  <w:style w:type="character" w:customStyle="1" w:styleId="51">
    <w:name w:val="Заголовок 5 Знак1"/>
    <w:basedOn w:val="a0"/>
    <w:uiPriority w:val="99"/>
    <w:rsid w:val="00A75F6B"/>
    <w:rPr>
      <w:rFonts w:ascii="SchoolBookAC" w:eastAsia="Times New Roman" w:hAnsi="SchoolBookAC" w:cs="Times New Roman"/>
      <w:b/>
      <w:bCs/>
      <w:i/>
      <w:iCs/>
      <w:sz w:val="26"/>
      <w:szCs w:val="26"/>
      <w:lang w:eastAsia="ru-RU"/>
    </w:rPr>
  </w:style>
  <w:style w:type="character" w:styleId="af">
    <w:name w:val="page number"/>
    <w:basedOn w:val="a0"/>
    <w:uiPriority w:val="99"/>
    <w:rsid w:val="00A75F6B"/>
  </w:style>
  <w:style w:type="paragraph" w:customStyle="1" w:styleId="Body">
    <w:name w:val="Body"/>
    <w:uiPriority w:val="99"/>
    <w:rsid w:val="00A75F6B"/>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SchoolBook"/>
      <w:noProof/>
      <w:lang w:eastAsia="ru-RU"/>
    </w:rPr>
  </w:style>
  <w:style w:type="paragraph" w:customStyle="1" w:styleId="Poem">
    <w:name w:val="Poem"/>
    <w:basedOn w:val="Body"/>
    <w:uiPriority w:val="99"/>
    <w:rsid w:val="00A75F6B"/>
    <w:pPr>
      <w:ind w:left="567" w:firstLine="0"/>
      <w:jc w:val="left"/>
    </w:pPr>
  </w:style>
  <w:style w:type="character" w:customStyle="1" w:styleId="12">
    <w:name w:val="Верхний колонтитул Знак1"/>
    <w:basedOn w:val="a0"/>
    <w:uiPriority w:val="99"/>
    <w:semiHidden/>
    <w:rsid w:val="00A75F6B"/>
    <w:rPr>
      <w:rFonts w:ascii="SchoolBookAC" w:hAnsi="SchoolBookAC" w:cs="SchoolBookAC"/>
    </w:rPr>
  </w:style>
  <w:style w:type="character" w:customStyle="1" w:styleId="13">
    <w:name w:val="Нижний колонтитул Знак1"/>
    <w:basedOn w:val="a0"/>
    <w:uiPriority w:val="99"/>
    <w:semiHidden/>
    <w:rsid w:val="00A75F6B"/>
    <w:rPr>
      <w:rFonts w:ascii="SchoolBookAC" w:hAnsi="SchoolBookAC" w:cs="SchoolBookAC"/>
    </w:rPr>
  </w:style>
  <w:style w:type="paragraph" w:customStyle="1" w:styleId="14">
    <w:name w:val="Схема документа1"/>
    <w:basedOn w:val="a"/>
    <w:uiPriority w:val="99"/>
    <w:rsid w:val="00A75F6B"/>
    <w:pPr>
      <w:overflowPunct w:val="0"/>
      <w:autoSpaceDE w:val="0"/>
      <w:autoSpaceDN w:val="0"/>
      <w:adjustRightInd w:val="0"/>
      <w:textAlignment w:val="baseline"/>
    </w:pPr>
    <w:rPr>
      <w:rFonts w:ascii="Tahoma" w:hAnsi="Tahoma" w:cs="Tahoma"/>
      <w:sz w:val="16"/>
      <w:szCs w:val="16"/>
    </w:rPr>
  </w:style>
  <w:style w:type="character" w:customStyle="1" w:styleId="af0">
    <w:name w:val="Схема документа Знак"/>
    <w:basedOn w:val="a0"/>
    <w:uiPriority w:val="99"/>
    <w:rsid w:val="00A75F6B"/>
    <w:rPr>
      <w:rFonts w:ascii="Tahoma" w:hAnsi="Tahoma" w:cs="Tahoma"/>
      <w:sz w:val="16"/>
      <w:szCs w:val="16"/>
    </w:rPr>
  </w:style>
  <w:style w:type="paragraph" w:styleId="af1">
    <w:name w:val="Body Text Indent"/>
    <w:basedOn w:val="a"/>
    <w:link w:val="15"/>
    <w:uiPriority w:val="99"/>
    <w:rsid w:val="00A75F6B"/>
    <w:pPr>
      <w:overflowPunct w:val="0"/>
      <w:autoSpaceDE w:val="0"/>
      <w:autoSpaceDN w:val="0"/>
      <w:adjustRightInd w:val="0"/>
      <w:spacing w:line="360" w:lineRule="auto"/>
      <w:ind w:firstLine="720"/>
      <w:jc w:val="both"/>
      <w:textAlignment w:val="baseline"/>
    </w:pPr>
    <w:rPr>
      <w:rFonts w:ascii="SchoolBookAC" w:hAnsi="SchoolBookAC"/>
      <w:sz w:val="28"/>
      <w:szCs w:val="28"/>
    </w:rPr>
  </w:style>
  <w:style w:type="character" w:customStyle="1" w:styleId="af2">
    <w:name w:val="Основной текст с отступом Знак"/>
    <w:basedOn w:val="a0"/>
    <w:uiPriority w:val="99"/>
    <w:rsid w:val="00A75F6B"/>
    <w:rPr>
      <w:rFonts w:ascii="Times New Roman" w:eastAsia="Times New Roman" w:hAnsi="Times New Roman" w:cs="Times New Roman"/>
      <w:sz w:val="24"/>
      <w:szCs w:val="24"/>
      <w:lang w:eastAsia="ru-RU"/>
    </w:rPr>
  </w:style>
  <w:style w:type="character" w:customStyle="1" w:styleId="15">
    <w:name w:val="Основной текст с отступом Знак1"/>
    <w:basedOn w:val="a0"/>
    <w:link w:val="af1"/>
    <w:uiPriority w:val="99"/>
    <w:rsid w:val="00A75F6B"/>
    <w:rPr>
      <w:rFonts w:ascii="SchoolBookAC" w:eastAsia="Times New Roman" w:hAnsi="SchoolBookAC" w:cs="Times New Roman"/>
      <w:sz w:val="28"/>
      <w:szCs w:val="28"/>
      <w:lang w:eastAsia="ru-RU"/>
    </w:rPr>
  </w:style>
  <w:style w:type="character" w:customStyle="1" w:styleId="16">
    <w:name w:val="Строгий1"/>
    <w:basedOn w:val="a0"/>
    <w:uiPriority w:val="99"/>
    <w:rsid w:val="00A75F6B"/>
    <w:rPr>
      <w:b/>
      <w:bCs/>
    </w:rPr>
  </w:style>
  <w:style w:type="paragraph" w:customStyle="1" w:styleId="17">
    <w:name w:val="Текст выноски1"/>
    <w:basedOn w:val="a"/>
    <w:uiPriority w:val="99"/>
    <w:rsid w:val="00A75F6B"/>
    <w:pPr>
      <w:overflowPunct w:val="0"/>
      <w:autoSpaceDE w:val="0"/>
      <w:autoSpaceDN w:val="0"/>
      <w:adjustRightInd w:val="0"/>
      <w:textAlignment w:val="baseline"/>
    </w:pPr>
    <w:rPr>
      <w:rFonts w:ascii="Tahoma" w:hAnsi="Tahoma" w:cs="Tahoma"/>
      <w:sz w:val="16"/>
      <w:szCs w:val="16"/>
    </w:rPr>
  </w:style>
  <w:style w:type="character" w:customStyle="1" w:styleId="af3">
    <w:name w:val="Текст выноски Знак"/>
    <w:basedOn w:val="a0"/>
    <w:uiPriority w:val="99"/>
    <w:rsid w:val="00A75F6B"/>
    <w:rPr>
      <w:rFonts w:ascii="Tahoma" w:hAnsi="Tahoma" w:cs="Tahoma"/>
      <w:sz w:val="16"/>
      <w:szCs w:val="16"/>
    </w:rPr>
  </w:style>
  <w:style w:type="paragraph" w:customStyle="1" w:styleId="18">
    <w:name w:val="Обычный (веб)1"/>
    <w:basedOn w:val="a"/>
    <w:uiPriority w:val="99"/>
    <w:rsid w:val="00A75F6B"/>
    <w:pPr>
      <w:overflowPunct w:val="0"/>
      <w:autoSpaceDE w:val="0"/>
      <w:autoSpaceDN w:val="0"/>
      <w:adjustRightInd w:val="0"/>
      <w:spacing w:before="100" w:after="100"/>
      <w:textAlignment w:val="baseline"/>
    </w:pPr>
    <w:rPr>
      <w:rFonts w:ascii="SchoolBookAC" w:hAnsi="SchoolBookAC"/>
    </w:rPr>
  </w:style>
  <w:style w:type="paragraph" w:customStyle="1" w:styleId="ConsPlusNormal">
    <w:name w:val="ConsPlusNormal"/>
    <w:uiPriority w:val="99"/>
    <w:rsid w:val="00A75F6B"/>
    <w:pPr>
      <w:widowControl w:val="0"/>
      <w:overflowPunct w:val="0"/>
      <w:autoSpaceDE w:val="0"/>
      <w:autoSpaceDN w:val="0"/>
      <w:adjustRightInd w:val="0"/>
      <w:spacing w:after="0" w:line="240" w:lineRule="auto"/>
      <w:ind w:firstLine="720"/>
      <w:textAlignment w:val="baseline"/>
    </w:pPr>
    <w:rPr>
      <w:rFonts w:ascii="Arial" w:eastAsia="Times New Roman" w:hAnsi="Arial" w:cs="Arial"/>
      <w:sz w:val="20"/>
      <w:szCs w:val="20"/>
      <w:lang w:eastAsia="ru-RU"/>
    </w:rPr>
  </w:style>
  <w:style w:type="character" w:customStyle="1" w:styleId="19">
    <w:name w:val="Гиперссылка1"/>
    <w:basedOn w:val="a0"/>
    <w:uiPriority w:val="99"/>
    <w:rsid w:val="00A75F6B"/>
    <w:rPr>
      <w:color w:val="008080"/>
      <w:sz w:val="21"/>
      <w:szCs w:val="21"/>
      <w:u w:val="none"/>
    </w:rPr>
  </w:style>
  <w:style w:type="paragraph" w:customStyle="1" w:styleId="western">
    <w:name w:val="western"/>
    <w:basedOn w:val="a"/>
    <w:uiPriority w:val="99"/>
    <w:rsid w:val="00A75F6B"/>
    <w:pPr>
      <w:overflowPunct w:val="0"/>
      <w:autoSpaceDE w:val="0"/>
      <w:autoSpaceDN w:val="0"/>
      <w:adjustRightInd w:val="0"/>
      <w:spacing w:before="100" w:after="100"/>
      <w:textAlignment w:val="baseline"/>
    </w:pPr>
    <w:rPr>
      <w:rFonts w:ascii="SchoolBookAC" w:hAnsi="SchoolBookAC"/>
    </w:rPr>
  </w:style>
  <w:style w:type="character" w:customStyle="1" w:styleId="1a">
    <w:name w:val="Текст сноски Знак1"/>
    <w:basedOn w:val="a0"/>
    <w:uiPriority w:val="99"/>
    <w:semiHidden/>
    <w:rsid w:val="00A75F6B"/>
    <w:rPr>
      <w:rFonts w:ascii="SchoolBookAC" w:eastAsia="Times New Roman" w:hAnsi="SchoolBookAC" w:cs="Times New Roman"/>
      <w:sz w:val="20"/>
      <w:szCs w:val="20"/>
      <w:lang w:eastAsia="ru-RU"/>
    </w:rPr>
  </w:style>
  <w:style w:type="paragraph" w:customStyle="1" w:styleId="DecimalAligned">
    <w:name w:val="Decimal Aligned"/>
    <w:basedOn w:val="a"/>
    <w:uiPriority w:val="99"/>
    <w:rsid w:val="00A75F6B"/>
    <w:pPr>
      <w:tabs>
        <w:tab w:val="decimal" w:pos="360"/>
      </w:tabs>
      <w:overflowPunct w:val="0"/>
      <w:autoSpaceDE w:val="0"/>
      <w:autoSpaceDN w:val="0"/>
      <w:adjustRightInd w:val="0"/>
      <w:spacing w:after="200" w:line="276" w:lineRule="auto"/>
      <w:textAlignment w:val="baseline"/>
    </w:pPr>
    <w:rPr>
      <w:rFonts w:ascii="Calibri" w:hAnsi="Calibri" w:cs="Calibri"/>
      <w:sz w:val="22"/>
      <w:szCs w:val="22"/>
    </w:rPr>
  </w:style>
  <w:style w:type="character" w:styleId="af4">
    <w:name w:val="Subtle Emphasis"/>
    <w:basedOn w:val="a0"/>
    <w:uiPriority w:val="99"/>
    <w:qFormat/>
    <w:rsid w:val="00A75F6B"/>
    <w:rPr>
      <w:i/>
      <w:iCs/>
      <w:color w:val="808080"/>
      <w:sz w:val="22"/>
      <w:szCs w:val="22"/>
      <w:lang w:val="ru-RU"/>
    </w:rPr>
  </w:style>
  <w:style w:type="paragraph" w:customStyle="1" w:styleId="u">
    <w:name w:val="u"/>
    <w:basedOn w:val="a"/>
    <w:uiPriority w:val="99"/>
    <w:rsid w:val="00A75F6B"/>
    <w:pPr>
      <w:overflowPunct w:val="0"/>
      <w:autoSpaceDE w:val="0"/>
      <w:autoSpaceDN w:val="0"/>
      <w:adjustRightInd w:val="0"/>
      <w:ind w:firstLine="284"/>
      <w:jc w:val="both"/>
      <w:textAlignment w:val="baseline"/>
    </w:pPr>
    <w:rPr>
      <w:rFonts w:ascii="SchoolBookAC" w:hAnsi="SchoolBookAC"/>
      <w:color w:val="000000"/>
    </w:rPr>
  </w:style>
  <w:style w:type="paragraph" w:customStyle="1" w:styleId="HTML1">
    <w:name w:val="Стандартный HTML1"/>
    <w:basedOn w:val="a"/>
    <w:uiPriority w:val="99"/>
    <w:rsid w:val="00A75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cs="Courier New"/>
      <w:sz w:val="20"/>
      <w:szCs w:val="20"/>
    </w:rPr>
  </w:style>
  <w:style w:type="character" w:customStyle="1" w:styleId="HTML">
    <w:name w:val="Стандартный HTML Знак"/>
    <w:basedOn w:val="a0"/>
    <w:link w:val="HTML0"/>
    <w:rsid w:val="00A75F6B"/>
    <w:rPr>
      <w:rFonts w:ascii="Courier New" w:hAnsi="Courier New" w:cs="Courier New"/>
      <w:sz w:val="20"/>
      <w:szCs w:val="20"/>
    </w:rPr>
  </w:style>
  <w:style w:type="paragraph" w:styleId="af5">
    <w:name w:val="Body Text"/>
    <w:basedOn w:val="a"/>
    <w:link w:val="1b"/>
    <w:uiPriority w:val="99"/>
    <w:rsid w:val="00A75F6B"/>
    <w:pPr>
      <w:overflowPunct w:val="0"/>
      <w:autoSpaceDE w:val="0"/>
      <w:autoSpaceDN w:val="0"/>
      <w:adjustRightInd w:val="0"/>
      <w:spacing w:after="120"/>
      <w:textAlignment w:val="baseline"/>
    </w:pPr>
    <w:rPr>
      <w:rFonts w:ascii="SchoolBookAC" w:hAnsi="SchoolBookAC"/>
    </w:rPr>
  </w:style>
  <w:style w:type="character" w:customStyle="1" w:styleId="af6">
    <w:name w:val="Основной текст Знак"/>
    <w:basedOn w:val="a0"/>
    <w:uiPriority w:val="99"/>
    <w:rsid w:val="00A75F6B"/>
    <w:rPr>
      <w:rFonts w:ascii="Times New Roman" w:eastAsia="Times New Roman" w:hAnsi="Times New Roman" w:cs="Times New Roman"/>
      <w:sz w:val="24"/>
      <w:szCs w:val="24"/>
      <w:lang w:eastAsia="ru-RU"/>
    </w:rPr>
  </w:style>
  <w:style w:type="character" w:customStyle="1" w:styleId="1b">
    <w:name w:val="Основной текст Знак1"/>
    <w:basedOn w:val="a0"/>
    <w:link w:val="af5"/>
    <w:uiPriority w:val="99"/>
    <w:rsid w:val="00A75F6B"/>
    <w:rPr>
      <w:rFonts w:ascii="SchoolBookAC" w:eastAsia="Times New Roman" w:hAnsi="SchoolBookAC" w:cs="Times New Roman"/>
      <w:sz w:val="24"/>
      <w:szCs w:val="24"/>
      <w:lang w:eastAsia="ru-RU"/>
    </w:rPr>
  </w:style>
  <w:style w:type="paragraph" w:customStyle="1" w:styleId="211">
    <w:name w:val="Основной текст 211"/>
    <w:basedOn w:val="a"/>
    <w:uiPriority w:val="99"/>
    <w:rsid w:val="00A75F6B"/>
    <w:pPr>
      <w:overflowPunct w:val="0"/>
      <w:autoSpaceDE w:val="0"/>
      <w:autoSpaceDN w:val="0"/>
      <w:adjustRightInd w:val="0"/>
      <w:spacing w:after="120" w:line="480" w:lineRule="auto"/>
      <w:textAlignment w:val="baseline"/>
    </w:pPr>
    <w:rPr>
      <w:rFonts w:ascii="SchoolBookAC" w:hAnsi="SchoolBookAC"/>
    </w:rPr>
  </w:style>
  <w:style w:type="character" w:customStyle="1" w:styleId="24">
    <w:name w:val="Основной текст 2 Знак"/>
    <w:basedOn w:val="a0"/>
    <w:uiPriority w:val="99"/>
    <w:rsid w:val="00A75F6B"/>
    <w:rPr>
      <w:rFonts w:ascii="Times New Roman" w:hAnsi="Times New Roman" w:cs="Times New Roman"/>
      <w:sz w:val="24"/>
      <w:szCs w:val="24"/>
    </w:rPr>
  </w:style>
  <w:style w:type="paragraph" w:customStyle="1" w:styleId="212">
    <w:name w:val="Основной текст с отступом 21"/>
    <w:basedOn w:val="a"/>
    <w:uiPriority w:val="99"/>
    <w:rsid w:val="00A75F6B"/>
    <w:pPr>
      <w:overflowPunct w:val="0"/>
      <w:autoSpaceDE w:val="0"/>
      <w:autoSpaceDN w:val="0"/>
      <w:adjustRightInd w:val="0"/>
      <w:spacing w:after="120" w:line="480" w:lineRule="auto"/>
      <w:ind w:left="283"/>
      <w:textAlignment w:val="baseline"/>
    </w:pPr>
    <w:rPr>
      <w:rFonts w:ascii="SchoolBookAC" w:hAnsi="SchoolBookAC"/>
    </w:rPr>
  </w:style>
  <w:style w:type="character" w:customStyle="1" w:styleId="25">
    <w:name w:val="Основной текст с отступом 2 Знак"/>
    <w:basedOn w:val="a0"/>
    <w:uiPriority w:val="99"/>
    <w:rsid w:val="00A75F6B"/>
    <w:rPr>
      <w:rFonts w:ascii="Times New Roman" w:hAnsi="Times New Roman" w:cs="Times New Roman"/>
      <w:sz w:val="24"/>
      <w:szCs w:val="24"/>
    </w:rPr>
  </w:style>
  <w:style w:type="paragraph" w:customStyle="1" w:styleId="311">
    <w:name w:val="Основной текст с отступом 31"/>
    <w:basedOn w:val="a"/>
    <w:uiPriority w:val="99"/>
    <w:rsid w:val="00A75F6B"/>
    <w:pPr>
      <w:overflowPunct w:val="0"/>
      <w:autoSpaceDE w:val="0"/>
      <w:autoSpaceDN w:val="0"/>
      <w:adjustRightInd w:val="0"/>
      <w:spacing w:after="120"/>
      <w:ind w:left="283"/>
      <w:textAlignment w:val="baseline"/>
    </w:pPr>
    <w:rPr>
      <w:rFonts w:ascii="SchoolBookAC" w:hAnsi="SchoolBookAC"/>
      <w:sz w:val="16"/>
      <w:szCs w:val="16"/>
    </w:rPr>
  </w:style>
  <w:style w:type="character" w:customStyle="1" w:styleId="32">
    <w:name w:val="Основной текст с отступом 3 Знак"/>
    <w:basedOn w:val="a0"/>
    <w:uiPriority w:val="99"/>
    <w:rsid w:val="00A75F6B"/>
    <w:rPr>
      <w:rFonts w:ascii="Times New Roman" w:hAnsi="Times New Roman" w:cs="Times New Roman"/>
      <w:sz w:val="16"/>
      <w:szCs w:val="16"/>
    </w:rPr>
  </w:style>
  <w:style w:type="paragraph" w:styleId="af7">
    <w:name w:val="Title"/>
    <w:basedOn w:val="a"/>
    <w:link w:val="af8"/>
    <w:uiPriority w:val="99"/>
    <w:qFormat/>
    <w:rsid w:val="00A75F6B"/>
    <w:pPr>
      <w:overflowPunct w:val="0"/>
      <w:autoSpaceDE w:val="0"/>
      <w:autoSpaceDN w:val="0"/>
      <w:adjustRightInd w:val="0"/>
      <w:jc w:val="center"/>
      <w:textAlignment w:val="baseline"/>
    </w:pPr>
    <w:rPr>
      <w:rFonts w:ascii="SchoolBookAC" w:hAnsi="SchoolBookAC"/>
      <w:b/>
      <w:bCs/>
    </w:rPr>
  </w:style>
  <w:style w:type="character" w:customStyle="1" w:styleId="af9">
    <w:name w:val="Название Знак"/>
    <w:basedOn w:val="a0"/>
    <w:uiPriority w:val="99"/>
    <w:rsid w:val="00A75F6B"/>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8">
    <w:name w:val="Заголовок Знак"/>
    <w:basedOn w:val="a0"/>
    <w:link w:val="af7"/>
    <w:uiPriority w:val="99"/>
    <w:rsid w:val="00A75F6B"/>
    <w:rPr>
      <w:rFonts w:ascii="SchoolBookAC" w:eastAsia="Times New Roman" w:hAnsi="SchoolBookAC" w:cs="Times New Roman"/>
      <w:b/>
      <w:bCs/>
      <w:sz w:val="24"/>
      <w:szCs w:val="24"/>
      <w:lang w:eastAsia="ru-RU"/>
    </w:rPr>
  </w:style>
  <w:style w:type="paragraph" w:styleId="afa">
    <w:name w:val="List Number"/>
    <w:basedOn w:val="a"/>
    <w:uiPriority w:val="99"/>
    <w:rsid w:val="00A75F6B"/>
    <w:pPr>
      <w:tabs>
        <w:tab w:val="left" w:pos="567"/>
      </w:tabs>
      <w:overflowPunct w:val="0"/>
      <w:autoSpaceDE w:val="0"/>
      <w:autoSpaceDN w:val="0"/>
      <w:adjustRightInd w:val="0"/>
      <w:ind w:left="567" w:hanging="567"/>
      <w:textAlignment w:val="baseline"/>
    </w:pPr>
    <w:rPr>
      <w:rFonts w:ascii="SchoolBookAC" w:hAnsi="SchoolBookAC"/>
      <w:sz w:val="20"/>
      <w:szCs w:val="20"/>
    </w:rPr>
  </w:style>
  <w:style w:type="paragraph" w:customStyle="1" w:styleId="1c">
    <w:name w:val="Текст1"/>
    <w:basedOn w:val="a"/>
    <w:uiPriority w:val="99"/>
    <w:rsid w:val="00A75F6B"/>
    <w:pPr>
      <w:overflowPunct w:val="0"/>
      <w:autoSpaceDE w:val="0"/>
      <w:autoSpaceDN w:val="0"/>
      <w:adjustRightInd w:val="0"/>
      <w:textAlignment w:val="baseline"/>
    </w:pPr>
    <w:rPr>
      <w:rFonts w:ascii="Courier New" w:hAnsi="Courier New" w:cs="Courier New"/>
      <w:sz w:val="20"/>
      <w:szCs w:val="20"/>
    </w:rPr>
  </w:style>
  <w:style w:type="character" w:customStyle="1" w:styleId="afb">
    <w:name w:val="Текст Знак"/>
    <w:basedOn w:val="a0"/>
    <w:uiPriority w:val="99"/>
    <w:rsid w:val="00A75F6B"/>
    <w:rPr>
      <w:rFonts w:ascii="Courier New" w:hAnsi="Courier New" w:cs="Courier New"/>
      <w:sz w:val="20"/>
      <w:szCs w:val="20"/>
    </w:rPr>
  </w:style>
  <w:style w:type="paragraph" w:customStyle="1" w:styleId="afc">
    <w:name w:val="Цитаты"/>
    <w:basedOn w:val="a"/>
    <w:uiPriority w:val="99"/>
    <w:rsid w:val="00A75F6B"/>
    <w:pPr>
      <w:overflowPunct w:val="0"/>
      <w:autoSpaceDE w:val="0"/>
      <w:autoSpaceDN w:val="0"/>
      <w:adjustRightInd w:val="0"/>
      <w:spacing w:before="100" w:after="100"/>
      <w:ind w:left="360" w:right="360"/>
      <w:textAlignment w:val="baseline"/>
    </w:pPr>
    <w:rPr>
      <w:rFonts w:ascii="SchoolBookAC" w:hAnsi="SchoolBookAC"/>
    </w:rPr>
  </w:style>
  <w:style w:type="character" w:customStyle="1" w:styleId="blueselect1">
    <w:name w:val="blueselect1"/>
    <w:basedOn w:val="a0"/>
    <w:uiPriority w:val="99"/>
    <w:rsid w:val="00A75F6B"/>
    <w:rPr>
      <w:b/>
      <w:bCs/>
      <w:color w:val="auto"/>
      <w:sz w:val="17"/>
      <w:szCs w:val="17"/>
      <w:u w:val="none"/>
    </w:rPr>
  </w:style>
  <w:style w:type="paragraph" w:customStyle="1" w:styleId="content-bold">
    <w:name w:val="content-bold"/>
    <w:basedOn w:val="a"/>
    <w:uiPriority w:val="99"/>
    <w:rsid w:val="00A75F6B"/>
    <w:pPr>
      <w:overflowPunct w:val="0"/>
      <w:autoSpaceDE w:val="0"/>
      <w:autoSpaceDN w:val="0"/>
      <w:adjustRightInd w:val="0"/>
      <w:spacing w:before="100" w:after="100" w:line="384" w:lineRule="auto"/>
      <w:textAlignment w:val="baseline"/>
    </w:pPr>
    <w:rPr>
      <w:rFonts w:ascii="Verdana" w:hAnsi="Verdana" w:cs="Verdana"/>
      <w:b/>
      <w:bCs/>
      <w:color w:val="000000"/>
      <w:sz w:val="17"/>
      <w:szCs w:val="17"/>
    </w:rPr>
  </w:style>
  <w:style w:type="paragraph" w:customStyle="1" w:styleId="content">
    <w:name w:val="content"/>
    <w:basedOn w:val="a"/>
    <w:uiPriority w:val="99"/>
    <w:rsid w:val="00A75F6B"/>
    <w:pPr>
      <w:overflowPunct w:val="0"/>
      <w:autoSpaceDE w:val="0"/>
      <w:autoSpaceDN w:val="0"/>
      <w:adjustRightInd w:val="0"/>
      <w:spacing w:before="100" w:after="100" w:line="384" w:lineRule="auto"/>
      <w:jc w:val="both"/>
      <w:textAlignment w:val="baseline"/>
    </w:pPr>
    <w:rPr>
      <w:rFonts w:ascii="Verdana" w:hAnsi="Verdana" w:cs="Verdana"/>
      <w:color w:val="000000"/>
      <w:sz w:val="17"/>
      <w:szCs w:val="17"/>
    </w:rPr>
  </w:style>
  <w:style w:type="character" w:customStyle="1" w:styleId="afd">
    <w:name w:val="Текст концевой сноски Знак"/>
    <w:basedOn w:val="a0"/>
    <w:uiPriority w:val="99"/>
    <w:rsid w:val="00A75F6B"/>
    <w:rPr>
      <w:rFonts w:ascii="Times New Roman" w:hAnsi="Times New Roman" w:cs="Times New Roman"/>
      <w:sz w:val="20"/>
      <w:szCs w:val="20"/>
    </w:rPr>
  </w:style>
  <w:style w:type="character" w:customStyle="1" w:styleId="textcopy1">
    <w:name w:val="textcopy1"/>
    <w:basedOn w:val="a0"/>
    <w:uiPriority w:val="99"/>
    <w:rsid w:val="00A75F6B"/>
    <w:rPr>
      <w:rFonts w:ascii="Arial" w:hAnsi="Arial" w:cs="Arial"/>
      <w:color w:val="000000"/>
      <w:sz w:val="13"/>
      <w:szCs w:val="13"/>
    </w:rPr>
  </w:style>
  <w:style w:type="character" w:customStyle="1" w:styleId="afe">
    <w:name w:val="Без интервала Знак"/>
    <w:basedOn w:val="a0"/>
    <w:uiPriority w:val="99"/>
    <w:rsid w:val="00A75F6B"/>
    <w:rPr>
      <w:sz w:val="22"/>
      <w:szCs w:val="22"/>
      <w:lang w:val="ru-RU"/>
    </w:rPr>
  </w:style>
  <w:style w:type="paragraph" w:styleId="aff">
    <w:name w:val="TOC Heading"/>
    <w:basedOn w:val="1"/>
    <w:next w:val="a"/>
    <w:uiPriority w:val="99"/>
    <w:qFormat/>
    <w:rsid w:val="00A75F6B"/>
    <w:pPr>
      <w:overflowPunct w:val="0"/>
      <w:autoSpaceDE w:val="0"/>
      <w:autoSpaceDN w:val="0"/>
      <w:adjustRightInd w:val="0"/>
      <w:spacing w:line="276" w:lineRule="auto"/>
      <w:textAlignment w:val="baseline"/>
      <w:outlineLvl w:val="9"/>
    </w:pPr>
    <w:rPr>
      <w:rFonts w:ascii="Cambria" w:eastAsia="Times New Roman" w:hAnsi="Cambria" w:cs="Cambria"/>
      <w:color w:val="008080"/>
    </w:rPr>
  </w:style>
  <w:style w:type="paragraph" w:styleId="33">
    <w:name w:val="toc 3"/>
    <w:basedOn w:val="a"/>
    <w:next w:val="a"/>
    <w:uiPriority w:val="99"/>
    <w:semiHidden/>
    <w:rsid w:val="00A75F6B"/>
    <w:pPr>
      <w:overflowPunct w:val="0"/>
      <w:autoSpaceDE w:val="0"/>
      <w:autoSpaceDN w:val="0"/>
      <w:adjustRightInd w:val="0"/>
      <w:spacing w:after="100" w:line="276" w:lineRule="auto"/>
      <w:ind w:left="440"/>
      <w:textAlignment w:val="baseline"/>
    </w:pPr>
    <w:rPr>
      <w:rFonts w:ascii="Calibri" w:hAnsi="Calibri" w:cs="Calibri"/>
      <w:sz w:val="22"/>
      <w:szCs w:val="22"/>
    </w:rPr>
  </w:style>
  <w:style w:type="character" w:customStyle="1" w:styleId="1d">
    <w:name w:val="Просмотренная гиперссылка1"/>
    <w:basedOn w:val="a0"/>
    <w:uiPriority w:val="99"/>
    <w:rsid w:val="00A75F6B"/>
    <w:rPr>
      <w:color w:val="800080"/>
      <w:u w:val="single"/>
    </w:rPr>
  </w:style>
  <w:style w:type="character" w:customStyle="1" w:styleId="1e">
    <w:name w:val="Выделение1"/>
    <w:basedOn w:val="a0"/>
    <w:uiPriority w:val="99"/>
    <w:rsid w:val="00A75F6B"/>
    <w:rPr>
      <w:i/>
      <w:iCs/>
    </w:rPr>
  </w:style>
  <w:style w:type="character" w:styleId="aff0">
    <w:name w:val="Placeholder Text"/>
    <w:basedOn w:val="a0"/>
    <w:uiPriority w:val="99"/>
    <w:rsid w:val="00A75F6B"/>
  </w:style>
  <w:style w:type="character" w:customStyle="1" w:styleId="mw-headline">
    <w:name w:val="mw-headline"/>
    <w:basedOn w:val="a0"/>
    <w:uiPriority w:val="99"/>
    <w:rsid w:val="00A75F6B"/>
  </w:style>
  <w:style w:type="character" w:customStyle="1" w:styleId="rtxt">
    <w:name w:val="rtxt"/>
    <w:basedOn w:val="a0"/>
    <w:uiPriority w:val="99"/>
    <w:rsid w:val="00A75F6B"/>
  </w:style>
  <w:style w:type="character" w:customStyle="1" w:styleId="apple-style-span">
    <w:name w:val="apple-style-span"/>
    <w:basedOn w:val="a0"/>
    <w:uiPriority w:val="99"/>
    <w:rsid w:val="00A75F6B"/>
  </w:style>
  <w:style w:type="character" w:customStyle="1" w:styleId="1f">
    <w:name w:val="Текст выноски Знак1"/>
    <w:basedOn w:val="a0"/>
    <w:link w:val="aff1"/>
    <w:uiPriority w:val="99"/>
    <w:semiHidden/>
    <w:rsid w:val="00A75F6B"/>
    <w:rPr>
      <w:rFonts w:ascii="Tahoma" w:hAnsi="Tahoma" w:cs="Tahoma"/>
      <w:sz w:val="16"/>
      <w:szCs w:val="16"/>
      <w:lang w:eastAsia="ru-RU"/>
    </w:rPr>
  </w:style>
  <w:style w:type="paragraph" w:styleId="aff1">
    <w:name w:val="Balloon Text"/>
    <w:basedOn w:val="a"/>
    <w:link w:val="1f"/>
    <w:uiPriority w:val="99"/>
    <w:semiHidden/>
    <w:rsid w:val="00A75F6B"/>
    <w:pPr>
      <w:widowControl w:val="0"/>
      <w:autoSpaceDE w:val="0"/>
      <w:autoSpaceDN w:val="0"/>
      <w:adjustRightInd w:val="0"/>
    </w:pPr>
    <w:rPr>
      <w:rFonts w:ascii="Tahoma" w:eastAsiaTheme="minorHAnsi" w:hAnsi="Tahoma" w:cs="Tahoma"/>
      <w:sz w:val="16"/>
      <w:szCs w:val="16"/>
    </w:rPr>
  </w:style>
  <w:style w:type="character" w:customStyle="1" w:styleId="26">
    <w:name w:val="Текст выноски Знак2"/>
    <w:basedOn w:val="a0"/>
    <w:uiPriority w:val="99"/>
    <w:semiHidden/>
    <w:rsid w:val="00A75F6B"/>
    <w:rPr>
      <w:rFonts w:ascii="Tahoma" w:eastAsia="Times New Roman" w:hAnsi="Tahoma" w:cs="Tahoma"/>
      <w:sz w:val="16"/>
      <w:szCs w:val="16"/>
      <w:lang w:eastAsia="ru-RU"/>
    </w:rPr>
  </w:style>
  <w:style w:type="character" w:customStyle="1" w:styleId="BalloonTextChar1">
    <w:name w:val="Balloon Text Char1"/>
    <w:basedOn w:val="a0"/>
    <w:uiPriority w:val="99"/>
    <w:semiHidden/>
    <w:rsid w:val="00A75F6B"/>
    <w:rPr>
      <w:sz w:val="0"/>
      <w:szCs w:val="0"/>
    </w:rPr>
  </w:style>
  <w:style w:type="character" w:styleId="aff2">
    <w:name w:val="FollowedHyperlink"/>
    <w:basedOn w:val="a0"/>
    <w:uiPriority w:val="99"/>
    <w:semiHidden/>
    <w:rsid w:val="00A75F6B"/>
    <w:rPr>
      <w:color w:val="800080"/>
      <w:u w:val="single"/>
    </w:rPr>
  </w:style>
  <w:style w:type="character" w:styleId="aff3">
    <w:name w:val="Strong"/>
    <w:uiPriority w:val="22"/>
    <w:qFormat/>
    <w:rsid w:val="00A75F6B"/>
    <w:rPr>
      <w:b/>
      <w:bCs/>
    </w:rPr>
  </w:style>
  <w:style w:type="character" w:styleId="aff4">
    <w:name w:val="Emphasis"/>
    <w:uiPriority w:val="20"/>
    <w:qFormat/>
    <w:rsid w:val="00A75F6B"/>
    <w:rPr>
      <w:i/>
      <w:iCs/>
    </w:rPr>
  </w:style>
  <w:style w:type="character" w:customStyle="1" w:styleId="dash041e0431044b0447043d044b0439char1">
    <w:name w:val="dash041e_0431_044b_0447_043d_044b_0439__char1"/>
    <w:rsid w:val="00A75F6B"/>
    <w:rPr>
      <w:rFonts w:ascii="Times New Roman" w:hAnsi="Times New Roman" w:cs="Times New Roman"/>
      <w:strike w:val="0"/>
      <w:dstrike w:val="0"/>
      <w:sz w:val="24"/>
      <w:szCs w:val="24"/>
      <w:u w:val="none"/>
    </w:rPr>
  </w:style>
  <w:style w:type="paragraph" w:customStyle="1" w:styleId="BodyText21">
    <w:name w:val="Body Text 21"/>
    <w:basedOn w:val="a"/>
    <w:uiPriority w:val="99"/>
    <w:rsid w:val="00A75F6B"/>
    <w:pPr>
      <w:tabs>
        <w:tab w:val="left" w:pos="8222"/>
      </w:tabs>
      <w:ind w:right="-1759"/>
    </w:pPr>
    <w:rPr>
      <w:sz w:val="28"/>
      <w:szCs w:val="20"/>
      <w:lang w:val="en-US" w:eastAsia="en-US" w:bidi="en-US"/>
    </w:rPr>
  </w:style>
  <w:style w:type="paragraph" w:styleId="27">
    <w:name w:val="Body Text 2"/>
    <w:basedOn w:val="a"/>
    <w:link w:val="213"/>
    <w:rsid w:val="00E0209A"/>
    <w:pPr>
      <w:spacing w:after="120" w:line="480" w:lineRule="auto"/>
    </w:pPr>
  </w:style>
  <w:style w:type="character" w:customStyle="1" w:styleId="213">
    <w:name w:val="Основной текст 2 Знак1"/>
    <w:basedOn w:val="a0"/>
    <w:link w:val="27"/>
    <w:rsid w:val="00E0209A"/>
    <w:rPr>
      <w:rFonts w:ascii="Times New Roman" w:eastAsia="Times New Roman" w:hAnsi="Times New Roman" w:cs="Times New Roman"/>
      <w:sz w:val="24"/>
      <w:szCs w:val="24"/>
      <w:lang w:eastAsia="ru-RU"/>
    </w:rPr>
  </w:style>
  <w:style w:type="paragraph" w:customStyle="1" w:styleId="220">
    <w:name w:val="Основной текст 22"/>
    <w:basedOn w:val="a"/>
    <w:rsid w:val="00E0209A"/>
    <w:pPr>
      <w:tabs>
        <w:tab w:val="left" w:pos="8222"/>
      </w:tabs>
      <w:ind w:right="-1759"/>
    </w:pPr>
    <w:rPr>
      <w:sz w:val="28"/>
      <w:szCs w:val="20"/>
    </w:rPr>
  </w:style>
  <w:style w:type="paragraph" w:styleId="HTML0">
    <w:name w:val="HTML Preformatted"/>
    <w:basedOn w:val="a"/>
    <w:link w:val="HTML"/>
    <w:unhideWhenUsed/>
    <w:rsid w:val="00E02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en-US"/>
    </w:rPr>
  </w:style>
  <w:style w:type="character" w:customStyle="1" w:styleId="HTML10">
    <w:name w:val="Стандартный HTML Знак1"/>
    <w:basedOn w:val="a0"/>
    <w:uiPriority w:val="99"/>
    <w:semiHidden/>
    <w:rsid w:val="00E0209A"/>
    <w:rPr>
      <w:rFonts w:ascii="Consolas" w:eastAsia="Times New Roman" w:hAnsi="Consolas" w:cs="Consolas"/>
      <w:sz w:val="20"/>
      <w:szCs w:val="20"/>
      <w:lang w:eastAsia="ru-RU"/>
    </w:rPr>
  </w:style>
  <w:style w:type="paragraph" w:customStyle="1" w:styleId="Default">
    <w:name w:val="Default"/>
    <w:rsid w:val="0022686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88347">
      <w:bodyDiv w:val="1"/>
      <w:marLeft w:val="0"/>
      <w:marRight w:val="0"/>
      <w:marTop w:val="0"/>
      <w:marBottom w:val="0"/>
      <w:divBdr>
        <w:top w:val="none" w:sz="0" w:space="0" w:color="auto"/>
        <w:left w:val="none" w:sz="0" w:space="0" w:color="auto"/>
        <w:bottom w:val="none" w:sz="0" w:space="0" w:color="auto"/>
        <w:right w:val="none" w:sz="0" w:space="0" w:color="auto"/>
      </w:divBdr>
    </w:div>
    <w:div w:id="36047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75AC2-FB4D-468C-AF9A-5808F70D4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7104</Words>
  <Characters>40494</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2009</dc:creator>
  <cp:keywords/>
  <dc:description/>
  <cp:lastModifiedBy>user</cp:lastModifiedBy>
  <cp:revision>3</cp:revision>
  <cp:lastPrinted>2021-09-26T17:28:00Z</cp:lastPrinted>
  <dcterms:created xsi:type="dcterms:W3CDTF">2023-09-21T20:56:00Z</dcterms:created>
  <dcterms:modified xsi:type="dcterms:W3CDTF">2023-09-21T20:56:00Z</dcterms:modified>
</cp:coreProperties>
</file>