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F29" w:rsidRDefault="00CA2F29" w:rsidP="00CA2F29"/>
    <w:p w:rsidR="00CA2F29" w:rsidRPr="00595E42" w:rsidRDefault="00CA2F29" w:rsidP="00CA2F29">
      <w:pPr>
        <w:rPr>
          <w:sz w:val="28"/>
          <w:szCs w:val="28"/>
        </w:rPr>
      </w:pPr>
    </w:p>
    <w:p w:rsidR="00CA2F29" w:rsidRPr="00595E42" w:rsidRDefault="00CA2F29" w:rsidP="00CA2F29">
      <w:pPr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УПРАВЛЕНИЕ ОБРАЗОВАНИЯ</w:t>
      </w:r>
    </w:p>
    <w:p w:rsidR="00CA2F29" w:rsidRPr="00595E42" w:rsidRDefault="00CA2F29" w:rsidP="00CA2F29">
      <w:pPr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АДМИНИСТРАЦИИ ЖУКОВСКОГО МУНИЦИПАЛЬНОГО ОКРУГА</w:t>
      </w:r>
    </w:p>
    <w:p w:rsidR="00CA2F29" w:rsidRPr="00595E42" w:rsidRDefault="00CA2F29" w:rsidP="00CA2F29">
      <w:pPr>
        <w:jc w:val="center"/>
        <w:rPr>
          <w:b/>
          <w:sz w:val="28"/>
          <w:szCs w:val="28"/>
        </w:rPr>
      </w:pPr>
    </w:p>
    <w:p w:rsidR="00CA2F29" w:rsidRPr="00595E42" w:rsidRDefault="00CA2F29" w:rsidP="00CA2F29">
      <w:pPr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БРЯНСКОЙ ОБЛАСТИ</w:t>
      </w:r>
    </w:p>
    <w:p w:rsidR="00CA2F29" w:rsidRPr="00595E42" w:rsidRDefault="00CA2F29" w:rsidP="00CA2F29">
      <w:pPr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CA2F29" w:rsidRPr="00595E42" w:rsidRDefault="00CA2F29" w:rsidP="00CA2F29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ОГВСТУГСКАЯ СРЕДНЯЯ ОБЩЕБРАЗОВАТЕЛЬНАЯ ШКОЛА</w:t>
      </w:r>
    </w:p>
    <w:p w:rsidR="00CA2F29" w:rsidRDefault="00CA2F29" w:rsidP="00CA2F29">
      <w:pPr>
        <w:jc w:val="center"/>
        <w:rPr>
          <w:b/>
        </w:rPr>
      </w:pPr>
    </w:p>
    <w:p w:rsidR="00CA2F29" w:rsidRDefault="00CA2F29" w:rsidP="00CA2F29">
      <w:pPr>
        <w:jc w:val="center"/>
        <w:rPr>
          <w:b/>
        </w:rPr>
      </w:pPr>
    </w:p>
    <w:p w:rsidR="00CA2F29" w:rsidRDefault="00CA2F29" w:rsidP="00CA2F29">
      <w:pPr>
        <w:jc w:val="center"/>
        <w:rPr>
          <w:b/>
        </w:rPr>
      </w:pPr>
      <w:r>
        <w:rPr>
          <w:b/>
        </w:rPr>
        <w:t>Выписка</w:t>
      </w:r>
    </w:p>
    <w:p w:rsidR="00CA2F29" w:rsidRDefault="00CA2F29" w:rsidP="00CA2F29">
      <w:pPr>
        <w:jc w:val="center"/>
        <w:rPr>
          <w:b/>
        </w:rPr>
      </w:pPr>
      <w:r>
        <w:rPr>
          <w:b/>
        </w:rPr>
        <w:t>из основной общеобразовательной программы основного общего образования</w:t>
      </w:r>
    </w:p>
    <w:p w:rsidR="00CA2F29" w:rsidRDefault="00CA2F29" w:rsidP="00CA2F29">
      <w:pPr>
        <w:jc w:val="center"/>
        <w:rPr>
          <w:b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5376"/>
      </w:tblGrid>
      <w:tr w:rsidR="00CA2F29" w:rsidTr="00F7613E">
        <w:tc>
          <w:tcPr>
            <w:tcW w:w="5494" w:type="dxa"/>
          </w:tcPr>
          <w:p w:rsidR="00CA2F29" w:rsidRDefault="00CA2F29" w:rsidP="00F7613E">
            <w:pPr>
              <w:rPr>
                <w:b/>
              </w:rPr>
            </w:pPr>
            <w:r>
              <w:rPr>
                <w:b/>
              </w:rPr>
              <w:t>РАССМОТРЕНО</w:t>
            </w:r>
          </w:p>
          <w:p w:rsidR="00CA2F29" w:rsidRDefault="00CA2F29" w:rsidP="00F7613E">
            <w:pPr>
              <w:rPr>
                <w:b/>
              </w:rPr>
            </w:pPr>
          </w:p>
          <w:p w:rsidR="00CA2F29" w:rsidRDefault="00CA2F29" w:rsidP="00F7613E">
            <w:pPr>
              <w:rPr>
                <w:b/>
              </w:rPr>
            </w:pPr>
            <w:r>
              <w:rPr>
                <w:b/>
              </w:rPr>
              <w:t>На заседании методического совета</w:t>
            </w:r>
          </w:p>
          <w:p w:rsidR="00CA2F29" w:rsidRDefault="00CA2F29" w:rsidP="00F7613E">
            <w:pPr>
              <w:rPr>
                <w:b/>
              </w:rPr>
            </w:pPr>
          </w:p>
          <w:p w:rsidR="00CA2F29" w:rsidRDefault="00CA2F29" w:rsidP="00F7613E">
            <w:pPr>
              <w:rPr>
                <w:b/>
              </w:rPr>
            </w:pPr>
            <w:r>
              <w:rPr>
                <w:b/>
              </w:rPr>
              <w:t>Протокол №1 от 31.08.2023г.</w:t>
            </w:r>
          </w:p>
          <w:p w:rsidR="00CA2F29" w:rsidRDefault="00CA2F29" w:rsidP="00F7613E">
            <w:pPr>
              <w:rPr>
                <w:b/>
              </w:rPr>
            </w:pPr>
          </w:p>
        </w:tc>
        <w:tc>
          <w:tcPr>
            <w:tcW w:w="5494" w:type="dxa"/>
          </w:tcPr>
          <w:p w:rsidR="00CA2F29" w:rsidRDefault="00CA2F29" w:rsidP="00F7613E">
            <w:pPr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CA2F29" w:rsidRDefault="00CA2F29" w:rsidP="00F7613E">
            <w:pPr>
              <w:rPr>
                <w:b/>
              </w:rPr>
            </w:pPr>
          </w:p>
          <w:p w:rsidR="00CA2F29" w:rsidRDefault="00CA2F29" w:rsidP="00F7613E">
            <w:pPr>
              <w:rPr>
                <w:b/>
              </w:rPr>
            </w:pPr>
            <w:r>
              <w:rPr>
                <w:b/>
              </w:rPr>
              <w:t>Директор  _______ Семичева Л.В.</w:t>
            </w:r>
          </w:p>
          <w:p w:rsidR="00CA2F29" w:rsidRDefault="00CA2F29" w:rsidP="00F7613E">
            <w:pPr>
              <w:rPr>
                <w:b/>
              </w:rPr>
            </w:pPr>
          </w:p>
          <w:p w:rsidR="00CA2F29" w:rsidRDefault="00CA2F29" w:rsidP="00F7613E">
            <w:pPr>
              <w:rPr>
                <w:b/>
              </w:rPr>
            </w:pPr>
            <w:r>
              <w:rPr>
                <w:b/>
              </w:rPr>
              <w:t>Приказ № 170 от 01.09.2023г.</w:t>
            </w:r>
          </w:p>
        </w:tc>
      </w:tr>
    </w:tbl>
    <w:p w:rsidR="00CA2F29" w:rsidRDefault="00CA2F29" w:rsidP="00CA2F29">
      <w:pPr>
        <w:jc w:val="center"/>
        <w:rPr>
          <w:b/>
        </w:rPr>
      </w:pPr>
    </w:p>
    <w:p w:rsidR="00CA2F29" w:rsidRDefault="00CA2F29" w:rsidP="00CA2F29">
      <w:pPr>
        <w:jc w:val="center"/>
        <w:rPr>
          <w:b/>
        </w:rPr>
      </w:pPr>
    </w:p>
    <w:p w:rsidR="00CA2F29" w:rsidRPr="002C6C0C" w:rsidRDefault="00CA2F29" w:rsidP="00CA2F29">
      <w:pPr>
        <w:jc w:val="center"/>
        <w:rPr>
          <w:b/>
        </w:rPr>
      </w:pPr>
      <w:r w:rsidRPr="002C6C0C">
        <w:rPr>
          <w:b/>
        </w:rPr>
        <w:t>Рабочая программа</w:t>
      </w:r>
    </w:p>
    <w:p w:rsidR="00CA2F29" w:rsidRPr="002C6C0C" w:rsidRDefault="00CA2F29" w:rsidP="00CA2F29">
      <w:pPr>
        <w:jc w:val="center"/>
        <w:rPr>
          <w:b/>
        </w:rPr>
      </w:pPr>
      <w:r w:rsidRPr="002C6C0C">
        <w:rPr>
          <w:b/>
        </w:rPr>
        <w:t>(</w:t>
      </w:r>
      <w:r w:rsidRPr="002C6C0C">
        <w:rPr>
          <w:b/>
          <w:lang w:val="en-US"/>
        </w:rPr>
        <w:t>ID</w:t>
      </w:r>
      <w:r>
        <w:rPr>
          <w:b/>
        </w:rPr>
        <w:t>1</w:t>
      </w:r>
      <w:r w:rsidR="00B45855">
        <w:rPr>
          <w:b/>
        </w:rPr>
        <w:t>3133894</w:t>
      </w:r>
      <w:bookmarkStart w:id="0" w:name="_GoBack"/>
      <w:bookmarkEnd w:id="0"/>
      <w:r w:rsidRPr="002C6C0C">
        <w:rPr>
          <w:b/>
        </w:rPr>
        <w:t>)</w:t>
      </w:r>
    </w:p>
    <w:p w:rsidR="00CA2F29" w:rsidRPr="002C6C0C" w:rsidRDefault="00CA2F29" w:rsidP="00CA2F29">
      <w:pPr>
        <w:jc w:val="center"/>
        <w:rPr>
          <w:b/>
        </w:rPr>
      </w:pPr>
      <w:r w:rsidRPr="002C6C0C">
        <w:rPr>
          <w:b/>
        </w:rPr>
        <w:t>учебного предмета «Биология 6 класс»</w:t>
      </w:r>
    </w:p>
    <w:p w:rsidR="00CA2F29" w:rsidRDefault="00CA2F29" w:rsidP="00CA2F29">
      <w:pPr>
        <w:jc w:val="center"/>
        <w:rPr>
          <w:b/>
        </w:rPr>
      </w:pPr>
      <w:r w:rsidRPr="002C6C0C">
        <w:rPr>
          <w:b/>
        </w:rPr>
        <w:t>для основного общего образования</w:t>
      </w:r>
    </w:p>
    <w:p w:rsidR="00CA2F29" w:rsidRDefault="00CA2F29" w:rsidP="00CA2F29">
      <w:pPr>
        <w:rPr>
          <w:b/>
        </w:rPr>
      </w:pPr>
    </w:p>
    <w:p w:rsidR="00CA2F29" w:rsidRDefault="00CA2F29" w:rsidP="00CA2F29">
      <w:pPr>
        <w:ind w:left="5670"/>
        <w:rPr>
          <w:b/>
        </w:rPr>
      </w:pPr>
      <w:r>
        <w:rPr>
          <w:b/>
        </w:rPr>
        <w:t>Составитель: Авдеенко Сергей Васильевич</w:t>
      </w:r>
    </w:p>
    <w:p w:rsidR="00CA2F29" w:rsidRDefault="00CA2F29" w:rsidP="00CA2F29">
      <w:pPr>
        <w:ind w:left="5670"/>
        <w:rPr>
          <w:b/>
        </w:rPr>
      </w:pPr>
      <w:r>
        <w:rPr>
          <w:b/>
        </w:rPr>
        <w:t>учитель биологии</w:t>
      </w:r>
    </w:p>
    <w:p w:rsidR="00CA2F29" w:rsidRDefault="00CA2F29" w:rsidP="00CA2F29">
      <w:pPr>
        <w:ind w:left="5670"/>
        <w:rPr>
          <w:b/>
        </w:rPr>
      </w:pPr>
      <w:r>
        <w:rPr>
          <w:b/>
        </w:rPr>
        <w:t>первая квалификационная категория.</w:t>
      </w:r>
    </w:p>
    <w:p w:rsidR="00CA2F29" w:rsidRDefault="00CA2F29" w:rsidP="00CA2F29">
      <w:pPr>
        <w:jc w:val="right"/>
        <w:rPr>
          <w:b/>
        </w:rPr>
      </w:pPr>
    </w:p>
    <w:p w:rsidR="00CA2F29" w:rsidRDefault="00CA2F29" w:rsidP="00CA2F29">
      <w:pPr>
        <w:rPr>
          <w:b/>
          <w:i/>
        </w:rPr>
      </w:pPr>
      <w:r>
        <w:rPr>
          <w:b/>
        </w:rPr>
        <w:t>Выписка верна:</w:t>
      </w:r>
      <w:r>
        <w:rPr>
          <w:b/>
          <w:i/>
        </w:rPr>
        <w:t xml:space="preserve"> 01.09.2023г.</w:t>
      </w:r>
    </w:p>
    <w:p w:rsidR="00CA2F29" w:rsidRDefault="00CA2F29" w:rsidP="00CA2F29">
      <w:pPr>
        <w:rPr>
          <w:b/>
        </w:rPr>
      </w:pPr>
      <w:r>
        <w:rPr>
          <w:b/>
          <w:i/>
        </w:rPr>
        <w:t>Директор __________ СёмичеваЛ.В.</w:t>
      </w:r>
      <w:r>
        <w:rPr>
          <w:b/>
        </w:rPr>
        <w:t xml:space="preserve">                     </w:t>
      </w:r>
    </w:p>
    <w:p w:rsidR="00CA2F29" w:rsidRDefault="00CA2F29" w:rsidP="00CA2F29">
      <w:pPr>
        <w:rPr>
          <w:b/>
        </w:rPr>
      </w:pPr>
    </w:p>
    <w:p w:rsidR="00CA2F29" w:rsidRDefault="00CA2F29" w:rsidP="00CA2F29">
      <w:pPr>
        <w:rPr>
          <w:b/>
        </w:rPr>
      </w:pPr>
    </w:p>
    <w:p w:rsidR="00CA2F29" w:rsidRPr="003D3DC7" w:rsidRDefault="00CA2F29" w:rsidP="00CA2F29">
      <w:pPr>
        <w:jc w:val="center"/>
        <w:rPr>
          <w:b/>
        </w:rPr>
      </w:pPr>
      <w:r>
        <w:rPr>
          <w:b/>
        </w:rPr>
        <w:t>2023г.</w:t>
      </w:r>
    </w:p>
    <w:p w:rsidR="00CA2F29" w:rsidRDefault="00CA2F29">
      <w:pPr>
        <w:pStyle w:val="20"/>
        <w:shd w:val="clear" w:color="auto" w:fill="auto"/>
        <w:spacing w:before="0" w:after="197" w:line="336" w:lineRule="exact"/>
        <w:ind w:firstLine="220"/>
        <w:jc w:val="left"/>
        <w:rPr>
          <w:b/>
          <w:bCs/>
        </w:rPr>
      </w:pPr>
    </w:p>
    <w:p w:rsidR="00973048" w:rsidRDefault="00973048" w:rsidP="00973048">
      <w:pPr>
        <w:pStyle w:val="aa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1" w:name="bookmark6"/>
      <w:r>
        <w:rPr>
          <w:rStyle w:val="ab"/>
          <w:color w:val="333333"/>
        </w:rPr>
        <w:t>ПОЯСНИТЕЛЬНАЯ </w:t>
      </w:r>
      <w:r>
        <w:rPr>
          <w:rStyle w:val="ab"/>
          <w:color w:val="333333"/>
          <w:sz w:val="28"/>
          <w:szCs w:val="28"/>
        </w:rPr>
        <w:t>ЗАПИСКА</w:t>
      </w:r>
    </w:p>
    <w:p w:rsidR="00973048" w:rsidRDefault="00973048" w:rsidP="00973048">
      <w:pPr>
        <w:pStyle w:val="aa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  <w:sz w:val="28"/>
          <w:szCs w:val="28"/>
        </w:rPr>
        <w:br/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Целями изучения биологии на уровне основного общего образования являются: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экологической культуры в целях сохранения собственного здоровья и охраны окружающей среды.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Достижение целей программы по биологии обеспечивается решением следующих задач: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Общее число часов, отведенных для изучения биологии, составляет 272 часов: в 5 классе – 34 часа (1 час в неделю), в 6 классе – 34 часа (1 час в неделю), в 7 классе – 68 часа (2 часа в неделю), в 8 классе – 68 часов (2 часа в неделю), в 9 классе – 68 часов (2 часа в неделю).</w:t>
      </w:r>
      <w:r>
        <w:rPr>
          <w:rStyle w:val="placeholder-mask"/>
          <w:color w:val="333333"/>
        </w:rPr>
        <w:t>‌</w:t>
      </w:r>
      <w:r>
        <w:rPr>
          <w:color w:val="333333"/>
        </w:rPr>
        <w:t>‌</w:t>
      </w:r>
    </w:p>
    <w:p w:rsidR="00973048" w:rsidRDefault="00973048" w:rsidP="00973048">
      <w:pPr>
        <w:pStyle w:val="aa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023604" w:rsidRDefault="00DA3D28" w:rsidP="00973048">
      <w:pPr>
        <w:pStyle w:val="10"/>
        <w:keepNext/>
        <w:keepLines/>
        <w:shd w:val="clear" w:color="auto" w:fill="auto"/>
        <w:spacing w:after="0" w:line="240" w:lineRule="exact"/>
        <w:jc w:val="both"/>
      </w:pPr>
      <w:r>
        <w:t>СОДЕРЖАНИЕ УЧЕБНОГО ПРЕДМЕТА</w:t>
      </w:r>
      <w:bookmarkEnd w:id="1"/>
    </w:p>
    <w:p w:rsidR="00973048" w:rsidRPr="00973048" w:rsidRDefault="00973048" w:rsidP="00973048">
      <w:pPr>
        <w:widowControl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bookmarkStart w:id="2" w:name="bookmark9"/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6 КЛАСС</w:t>
      </w:r>
    </w:p>
    <w:p w:rsidR="00973048" w:rsidRPr="00973048" w:rsidRDefault="00973048" w:rsidP="00973048">
      <w:pPr>
        <w:widowControl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b/>
          <w:bCs/>
          <w:color w:val="333333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Растительный организм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lastRenderedPageBreak/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Органы и системы органов растений. Строение органов растительного организма, их роль и связь между собой.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i/>
          <w:iCs/>
          <w:color w:val="333333"/>
          <w:lang w:bidi="ar-SA"/>
        </w:rPr>
        <w:t>Лабораторные и практические работы.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микроскопического строения листа водного растения элодеи.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растительных тканей (использование микропрепаратов).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Обнаружение неорганических и органических веществ в растении.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i/>
          <w:iCs/>
          <w:color w:val="333333"/>
          <w:lang w:bidi="ar-SA"/>
        </w:rPr>
        <w:t>Экскурсии или видеоэкскурсии.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Ознакомление в природе с цветковыми растениями.</w:t>
      </w:r>
    </w:p>
    <w:p w:rsidR="00973048" w:rsidRPr="00973048" w:rsidRDefault="00973048" w:rsidP="00973048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/>
          <w:bCs/>
          <w:color w:val="333333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Строение и многообразие покрытосеменных растений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Строение семян. Состав и строение семян.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Строение и разнообразие цветков. Соцветия. Плоды. Типы плодов. Распространение плодов и семян в природе.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i/>
          <w:iCs/>
          <w:color w:val="333333"/>
          <w:lang w:bidi="ar-SA"/>
        </w:rPr>
        <w:t>Лабораторные и практические работы.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микропрепарата клеток корня.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Ознакомление с внешним строением листьев и листорасположением (на комнатных растениях).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вегетативных и генеративных почек (на примере сирени, тополя и других растений).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микроскопического строения листа (на готовых микропрепаратах).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Рассматривание микроскопического строения ветки дерева (на готовом микропрепарате).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Исследование строения корневища, клубня, луковицы.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цветков.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Ознакомление с различными типами соцветий.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семян двудольных растений.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семян однодольных растений.</w:t>
      </w:r>
    </w:p>
    <w:p w:rsidR="00973048" w:rsidRPr="00973048" w:rsidRDefault="00973048" w:rsidP="00973048">
      <w:pPr>
        <w:widowControl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bCs/>
          <w:color w:val="333333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Жизнедеятельность растительного организма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Обмен веществ у растений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 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Питание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Фотосинтез. Лист – орган воздушного питания. Значение фотосинтеза в природе и в жизни человека.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Дыхание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lastRenderedPageBreak/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Транспорт веществ в растении.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Рост и развитие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Прорастание семян. Условия прорастания семян. Подготовка семян к посеву. Развитие проростков.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i/>
          <w:iCs/>
          <w:color w:val="333333"/>
          <w:lang w:bidi="ar-SA"/>
        </w:rPr>
        <w:t>Лабораторные и практические работы.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Наблюдение за ростом корня.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Наблюдение за ростом побега.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Определение возраста дерева по спилу.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Выявление передвижения воды и минеральных веществ по древесине.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Наблюдение процесса выделения кислорода на свету аквариумными растениями.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роли рыхления для дыхания корней.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Определение всхожести семян культурных растений и посев их в грунт.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Определение условий прорастания семян.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</w:p>
    <w:p w:rsidR="00023604" w:rsidRDefault="00DA3D28" w:rsidP="00973048">
      <w:pPr>
        <w:pStyle w:val="10"/>
        <w:keepNext/>
        <w:keepLines/>
        <w:shd w:val="clear" w:color="auto" w:fill="auto"/>
        <w:spacing w:after="0" w:line="240" w:lineRule="exact"/>
        <w:jc w:val="left"/>
      </w:pPr>
      <w:r>
        <w:t>ПЛАНИРУЕМЫЕ ОБРАЗОВАТЕЛЬНЫЕ РЕЗУЛЬТАТЫ</w:t>
      </w:r>
      <w:bookmarkEnd w:id="2"/>
    </w:p>
    <w:p w:rsidR="00023604" w:rsidRDefault="00DA3D28" w:rsidP="00973048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Освоение учебного предмета «Биология»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результатов:</w:t>
      </w:r>
    </w:p>
    <w:p w:rsidR="00973048" w:rsidRPr="00973048" w:rsidRDefault="00973048" w:rsidP="00973048">
      <w:pPr>
        <w:widowControl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6 КЛАСС</w:t>
      </w:r>
    </w:p>
    <w:p w:rsidR="00973048" w:rsidRPr="00973048" w:rsidRDefault="00973048" w:rsidP="00973048">
      <w:pPr>
        <w:widowControl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b/>
          <w:bCs/>
          <w:color w:val="333333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Растительный организм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lastRenderedPageBreak/>
        <w:t>Органы и системы органов растений. Строение органов растительного организма, их роль и связь между собой.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i/>
          <w:iCs/>
          <w:color w:val="333333"/>
          <w:lang w:bidi="ar-SA"/>
        </w:rPr>
        <w:t>Лабораторные и практические работы.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микроскопического строения листа водного растения элодеи.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растительных тканей (использование микропрепаратов).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Обнаружение неорганических и органических веществ в растении.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i/>
          <w:iCs/>
          <w:color w:val="333333"/>
          <w:lang w:bidi="ar-SA"/>
        </w:rPr>
        <w:t>Экскурсии или видеоэкскурсии.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Ознакомление в природе с цветковыми растениями.</w:t>
      </w:r>
    </w:p>
    <w:p w:rsidR="00973048" w:rsidRPr="00973048" w:rsidRDefault="00973048" w:rsidP="00973048">
      <w:pPr>
        <w:widowControl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b/>
          <w:bCs/>
          <w:color w:val="333333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Строение и многообразие покрытосеменных растений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Строение семян. Состав и строение семян.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Строение и разнообразие цветков. Соцветия. Плоды. Типы плодов. Распространение плодов и семян в природе.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i/>
          <w:iCs/>
          <w:color w:val="333333"/>
          <w:lang w:bidi="ar-SA"/>
        </w:rPr>
        <w:t>Лабораторные и практические работы.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микропрепарата клеток корня.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Ознакомление с внешним строением листьев и листорасположением (на комнатных растениях).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вегетативных и генеративных почек (на примере сирени, тополя и других растений).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микроскопического строения листа (на готовых микропрепаратах).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Рассматривание микроскопического строения ветки дерева (на готовом микропрепарате).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Исследование строения корневища, клубня, луковицы.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цветков.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Ознакомление с различными типами соцветий.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семян двудольных растений.</w:t>
      </w:r>
    </w:p>
    <w:p w:rsidR="00973048" w:rsidRPr="00973048" w:rsidRDefault="00973048" w:rsidP="00973048">
      <w:pPr>
        <w:widowControl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строения семян однодольных растений.</w:t>
      </w:r>
    </w:p>
    <w:p w:rsidR="00973048" w:rsidRPr="00973048" w:rsidRDefault="00973048" w:rsidP="00973048">
      <w:pPr>
        <w:widowControl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/>
          <w:bCs/>
          <w:color w:val="333333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Жизнедеятельность растительного организма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Обмен веществ у растений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 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Питание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Фотосинтез. Лист – орган воздушного питания. Значение фотосинтеза в природе и в жизни человека.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Дыхание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lastRenderedPageBreak/>
        <w:t>Транспорт веществ в растении.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color w:val="333333"/>
          <w:lang w:bidi="ar-SA"/>
        </w:rPr>
        <w:t>Рост и развитие растения.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Прорастание семян. Условия прорастания семян. Подготовка семян к посеву. Развитие проростков.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b/>
          <w:bCs/>
          <w:i/>
          <w:iCs/>
          <w:color w:val="333333"/>
          <w:lang w:bidi="ar-SA"/>
        </w:rPr>
        <w:t>Лабораторные и практические работы.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Наблюдение за ростом корня.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Наблюдение за ростом побега.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Определение возраста дерева по спилу.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Выявление передвижения воды и минеральных веществ по древесине.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Наблюдение процесса выделения кислорода на свету аквариумными растениями.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Изучение роли рыхления для дыхания корней.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Определение всхожести семян культурных растений и посев их в грунт.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973048" w:rsidRPr="00973048" w:rsidRDefault="00973048" w:rsidP="00973048">
      <w:pPr>
        <w:widowControl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bidi="ar-SA"/>
        </w:rPr>
      </w:pPr>
      <w:r w:rsidRPr="00973048">
        <w:rPr>
          <w:rFonts w:ascii="Times New Roman" w:eastAsia="Times New Roman" w:hAnsi="Times New Roman" w:cs="Times New Roman"/>
          <w:color w:val="333333"/>
          <w:lang w:bidi="ar-SA"/>
        </w:rPr>
        <w:t>Определение условий прорастания семян.</w:t>
      </w:r>
    </w:p>
    <w:p w:rsidR="00023604" w:rsidRDefault="00023604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0" w:line="341" w:lineRule="exact"/>
        <w:ind w:left="440"/>
        <w:jc w:val="left"/>
        <w:sectPr w:rsidR="00023604">
          <w:pgSz w:w="11900" w:h="16840"/>
          <w:pgMar w:top="596" w:right="698" w:bottom="625" w:left="6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1742"/>
        <w:gridCol w:w="528"/>
        <w:gridCol w:w="1104"/>
        <w:gridCol w:w="1142"/>
        <w:gridCol w:w="864"/>
        <w:gridCol w:w="5957"/>
        <w:gridCol w:w="1114"/>
        <w:gridCol w:w="2664"/>
      </w:tblGrid>
      <w:tr w:rsidR="00023604">
        <w:trPr>
          <w:trHeight w:hRule="exact" w:val="355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lastRenderedPageBreak/>
              <w:t>№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п/п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both"/>
            </w:pPr>
            <w:r>
              <w:rPr>
                <w:rStyle w:val="27pt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Дата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изучения</w:t>
            </w:r>
          </w:p>
        </w:tc>
        <w:tc>
          <w:tcPr>
            <w:tcW w:w="59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Виды деятельности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Виды,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формы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контроля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Электронные (цифровые) образовательные ресурсы</w:t>
            </w:r>
          </w:p>
        </w:tc>
      </w:tr>
      <w:tr w:rsidR="00023604">
        <w:trPr>
          <w:trHeight w:hRule="exact" w:val="538"/>
          <w:jc w:val="center"/>
        </w:trPr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контрольные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работы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практические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работы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59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023604">
            <w:pPr>
              <w:framePr w:w="15518" w:wrap="notBeside" w:vAnchor="text" w:hAnchor="text" w:xAlign="center" w:y="1"/>
            </w:pPr>
          </w:p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5518" w:wrap="notBeside" w:vAnchor="text" w:hAnchor="text" w:xAlign="center" w:y="1"/>
            </w:pPr>
          </w:p>
        </w:tc>
      </w:tr>
      <w:tr w:rsidR="00023604">
        <w:trPr>
          <w:trHeight w:hRule="exact" w:val="350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Раздел 1. Растительный организм</w:t>
            </w:r>
          </w:p>
        </w:tc>
      </w:tr>
      <w:tr w:rsidR="00023604">
        <w:trPr>
          <w:trHeight w:hRule="exact" w:val="188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  <w:lang w:val="en-US" w:eastAsia="en-US" w:bidi="en-US"/>
              </w:rPr>
              <w:t>i.i.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Растительный организм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7551D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01.09.2023</w:t>
            </w:r>
          </w:p>
          <w:p w:rsidR="00023604" w:rsidRDefault="00DA3D28" w:rsidP="007551D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06.10.202</w:t>
            </w:r>
            <w:r w:rsidR="007551D0">
              <w:rPr>
                <w:rStyle w:val="27pt0"/>
              </w:rPr>
              <w:t>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Раскрытие сущности понятия ботаники как науки о растениях;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Применение биологических терминов и понятий: растительная клетка, ткань, органы растений, система органов растения, корень, побег, почка, лист и др.;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Выявление общих признаков растения;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Выполнение практических и лабораторных работ с микроскопом с готовыми и временными микропрепаратами;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Сравнение растительных тканей и органов растений между собой;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Контрольная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РЭШ, инфоурок</w:t>
            </w:r>
          </w:p>
        </w:tc>
      </w:tr>
      <w:tr w:rsidR="00023604">
        <w:trPr>
          <w:trHeight w:hRule="exact" w:val="346"/>
          <w:jc w:val="center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</w:t>
            </w:r>
          </w:p>
        </w:tc>
        <w:tc>
          <w:tcPr>
            <w:tcW w:w="128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3604">
        <w:trPr>
          <w:trHeight w:hRule="exact" w:val="350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Раздел 2. Строение и жизнедеятельность растительного организма</w:t>
            </w:r>
          </w:p>
        </w:tc>
      </w:tr>
      <w:tr w:rsidR="00023604" w:rsidRPr="00B45855">
        <w:trPr>
          <w:trHeight w:hRule="exact" w:val="2654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2.1.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Питание растений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13.10.202</w:t>
            </w:r>
            <w:r w:rsidR="007551D0">
              <w:rPr>
                <w:rStyle w:val="27pt0"/>
              </w:rPr>
              <w:t>3</w:t>
            </w:r>
          </w:p>
          <w:p w:rsidR="00023604" w:rsidRDefault="00DA3D28" w:rsidP="007551D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08.12.202</w:t>
            </w:r>
            <w:r w:rsidR="007551D0">
              <w:rPr>
                <w:rStyle w:val="27pt0"/>
              </w:rPr>
              <w:t>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Применение биологических терминов и понятий: побег, лист, корень, растительный организм, минеральное питание, фотосинтез;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на живых объектах или на гербарных образцах внешнего строения растений, описание их органов: корней, стеблей, листьев, побегов;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Описание процессов жизнедеятельности растительного организма: минерального питания, фотосинтеза;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с помощью светового микроскопа строения корневых волосков, внутреннего строения листа;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Выявление причинно-следственных связей между строением и функциями тканей, строением органов растений и их жизнедеятельностью;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значения фотосинтеза в природе и в жизни человека;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Обоснование необходимости рационального землепользования;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Раскрытие сущности биологического понятия «дыхание»;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Pr="0010110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  <w:rPr>
                <w:lang w:val="en-US"/>
              </w:rPr>
            </w:pPr>
            <w:r>
              <w:rPr>
                <w:rStyle w:val="27pt0"/>
              </w:rPr>
              <w:t>РЭШ</w:t>
            </w:r>
          </w:p>
          <w:p w:rsidR="00023604" w:rsidRPr="0010110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  <w:rPr>
                <w:lang w:val="en-US"/>
              </w:rPr>
            </w:pPr>
            <w:r>
              <w:rPr>
                <w:rStyle w:val="27pt0"/>
                <w:lang w:val="en-US" w:eastAsia="en-US" w:bidi="en-US"/>
              </w:rPr>
              <w:t>https ://infourok.ru/videouroki/120</w:t>
            </w:r>
          </w:p>
        </w:tc>
      </w:tr>
      <w:tr w:rsidR="00023604">
        <w:trPr>
          <w:trHeight w:hRule="exact" w:val="1891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2.2.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Дыхание растения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15.12.202</w:t>
            </w:r>
            <w:r w:rsidR="007551D0">
              <w:rPr>
                <w:rStyle w:val="27pt0"/>
              </w:rPr>
              <w:t>3</w:t>
            </w:r>
          </w:p>
          <w:p w:rsidR="00023604" w:rsidRDefault="00DA3D28" w:rsidP="007551D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22.12.202</w:t>
            </w:r>
            <w:r w:rsidR="007551D0">
              <w:rPr>
                <w:rStyle w:val="27pt0"/>
              </w:rPr>
              <w:t>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Применение биологических терминов и понятий: побег, лист, корень, растительный организм, минеральное питание, фотосинтез;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на живых объектах или на гербарных образцах внешнего строения растений, описание их органов: корней, стеблей, листьев, побегов;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Выявление причинно-следственных связей между строением и функциями тканей, строением органов растений и их жизнедеятельностью;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значения фотосинтеза в природе и в жизни человека;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Раскрытие сущности биологического понятия «дыхание»;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Сравнение процессов дыхания и фотосинтеза;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РЭШ</w:t>
            </w:r>
          </w:p>
          <w:p w:rsidR="00023604" w:rsidRDefault="00B4585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hyperlink r:id="rId7" w:history="1">
              <w:r w:rsidR="00DA3D28">
                <w:rPr>
                  <w:rStyle w:val="a3"/>
                  <w:lang w:val="en-US" w:eastAsia="en-US" w:bidi="en-US"/>
                </w:rPr>
                <w:t>https</w:t>
              </w:r>
              <w:r w:rsidR="00DA3D28" w:rsidRPr="0010110B">
                <w:rPr>
                  <w:rStyle w:val="a3"/>
                  <w:lang w:eastAsia="en-US" w:bidi="en-US"/>
                </w:rPr>
                <w:t>://</w:t>
              </w:r>
              <w:r w:rsidR="00DA3D28">
                <w:rPr>
                  <w:rStyle w:val="a3"/>
                  <w:lang w:val="en-US" w:eastAsia="en-US" w:bidi="en-US"/>
                </w:rPr>
                <w:t>infourok</w:t>
              </w:r>
              <w:r w:rsidR="00DA3D28" w:rsidRPr="0010110B">
                <w:rPr>
                  <w:rStyle w:val="a3"/>
                  <w:lang w:eastAsia="en-US" w:bidi="en-US"/>
                </w:rPr>
                <w:t>.</w:t>
              </w:r>
              <w:r w:rsidR="00DA3D28">
                <w:rPr>
                  <w:rStyle w:val="a3"/>
                  <w:lang w:val="en-US" w:eastAsia="en-US" w:bidi="en-US"/>
                </w:rPr>
                <w:t>ru</w:t>
              </w:r>
              <w:r w:rsidR="00DA3D28" w:rsidRPr="0010110B">
                <w:rPr>
                  <w:rStyle w:val="a3"/>
                  <w:lang w:eastAsia="en-US" w:bidi="en-US"/>
                </w:rPr>
                <w:t>/</w:t>
              </w:r>
              <w:r w:rsidR="00DA3D28">
                <w:rPr>
                  <w:rStyle w:val="a3"/>
                  <w:lang w:val="en-US" w:eastAsia="en-US" w:bidi="en-US"/>
                </w:rPr>
                <w:t>videouroki</w:t>
              </w:r>
              <w:r w:rsidR="00DA3D28" w:rsidRPr="0010110B">
                <w:rPr>
                  <w:rStyle w:val="a3"/>
                  <w:lang w:eastAsia="en-US" w:bidi="en-US"/>
                </w:rPr>
                <w:t>/121</w:t>
              </w:r>
            </w:hyperlink>
          </w:p>
        </w:tc>
      </w:tr>
    </w:tbl>
    <w:p w:rsidR="00023604" w:rsidRDefault="00023604">
      <w:pPr>
        <w:framePr w:w="15518" w:wrap="notBeside" w:vAnchor="text" w:hAnchor="text" w:xAlign="center" w:y="1"/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  <w:sectPr w:rsidR="00023604">
          <w:headerReference w:type="default" r:id="rId8"/>
          <w:pgSz w:w="16840" w:h="11900" w:orient="landscape"/>
          <w:pgMar w:top="982" w:right="658" w:bottom="982" w:left="66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1742"/>
        <w:gridCol w:w="528"/>
        <w:gridCol w:w="1104"/>
        <w:gridCol w:w="1142"/>
        <w:gridCol w:w="864"/>
        <w:gridCol w:w="5957"/>
        <w:gridCol w:w="1114"/>
        <w:gridCol w:w="2664"/>
      </w:tblGrid>
      <w:tr w:rsidR="00023604" w:rsidRPr="00B45855">
        <w:trPr>
          <w:trHeight w:hRule="exact" w:val="2280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lastRenderedPageBreak/>
              <w:t>2.3.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Транспорт веществ в растении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29.12.202</w:t>
            </w:r>
            <w:r w:rsidR="007551D0">
              <w:rPr>
                <w:rStyle w:val="27pt0"/>
              </w:rPr>
              <w:t>3</w:t>
            </w:r>
          </w:p>
          <w:p w:rsidR="00023604" w:rsidRDefault="00DA3D28" w:rsidP="007551D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02.02.202</w:t>
            </w:r>
            <w:r w:rsidR="007551D0">
              <w:rPr>
                <w:rStyle w:val="27pt0"/>
              </w:rPr>
              <w:t>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Описание процессов жизнедеятельности растительного организма: минерального питания, фотосинтеза;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Выявление причинно-следственных связей между строением и функциями тканей, строением органов растений и их жизнедеятельностью;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Применение биологических терминов и понятий: побег, стебель, лист, корень, транспирация, корневое давление, видоизменённые побеги и корни;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процесса испарения воды листьями (транспирация), объяснение его роли в жизни растения;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Определение влияния факторов среды на интенсивность транспирации; Обоснование причин транспорта веществ в растении;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и анализ поперечного спила ствола растений;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Контрольная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Pr="0010110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  <w:rPr>
                <w:lang w:val="en-US"/>
              </w:rPr>
            </w:pPr>
            <w:r>
              <w:rPr>
                <w:rStyle w:val="27pt0"/>
              </w:rPr>
              <w:t>РЭШ</w:t>
            </w:r>
          </w:p>
          <w:p w:rsidR="00023604" w:rsidRPr="0010110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  <w:rPr>
                <w:lang w:val="en-US"/>
              </w:rPr>
            </w:pPr>
            <w:r>
              <w:rPr>
                <w:rStyle w:val="27pt0"/>
                <w:lang w:val="en-US" w:eastAsia="en-US" w:bidi="en-US"/>
              </w:rPr>
              <w:t>https ://infourok.ru/videouroki/12</w:t>
            </w:r>
            <w:r w:rsidRPr="0010110B">
              <w:rPr>
                <w:rStyle w:val="27pt0"/>
                <w:lang w:val="en-US"/>
              </w:rPr>
              <w:t>1</w:t>
            </w:r>
          </w:p>
        </w:tc>
      </w:tr>
      <w:tr w:rsidR="00023604">
        <w:trPr>
          <w:trHeight w:hRule="exact" w:val="149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2.4.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Рост растения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09.02.202</w:t>
            </w:r>
            <w:r w:rsidR="007551D0">
              <w:rPr>
                <w:rStyle w:val="27pt0"/>
              </w:rPr>
              <w:t>4</w:t>
            </w:r>
          </w:p>
          <w:p w:rsidR="00023604" w:rsidRDefault="00DA3D28" w:rsidP="007551D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02.03.202</w:t>
            </w:r>
            <w:r w:rsidR="007551D0">
              <w:rPr>
                <w:rStyle w:val="27pt0"/>
              </w:rPr>
              <w:t>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Исследование и анализ поперечного спила ствола растений;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роли образовательной ткани, её сравнение с другими растительными тканями;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Определение местоположения образовательных тканей: конус нарастания побега, кончик корня, основания междоузлий злаков, стебель древесных растений; Описание роли фитогормонов на рост растения;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РЭШ</w:t>
            </w:r>
          </w:p>
          <w:p w:rsidR="00023604" w:rsidRDefault="00B4585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hyperlink r:id="rId9" w:history="1">
              <w:r w:rsidR="00DA3D28">
                <w:rPr>
                  <w:rStyle w:val="a3"/>
                  <w:lang w:val="en-US" w:eastAsia="en-US" w:bidi="en-US"/>
                </w:rPr>
                <w:t>https</w:t>
              </w:r>
              <w:r w:rsidR="00DA3D28" w:rsidRPr="0010110B">
                <w:rPr>
                  <w:rStyle w:val="a3"/>
                  <w:lang w:eastAsia="en-US" w:bidi="en-US"/>
                </w:rPr>
                <w:t>://</w:t>
              </w:r>
              <w:r w:rsidR="00DA3D28">
                <w:rPr>
                  <w:rStyle w:val="a3"/>
                  <w:lang w:val="en-US" w:eastAsia="en-US" w:bidi="en-US"/>
                </w:rPr>
                <w:t>infourok</w:t>
              </w:r>
              <w:r w:rsidR="00DA3D28" w:rsidRPr="0010110B">
                <w:rPr>
                  <w:rStyle w:val="a3"/>
                  <w:lang w:eastAsia="en-US" w:bidi="en-US"/>
                </w:rPr>
                <w:t>.</w:t>
              </w:r>
              <w:r w:rsidR="00DA3D28">
                <w:rPr>
                  <w:rStyle w:val="a3"/>
                  <w:lang w:val="en-US" w:eastAsia="en-US" w:bidi="en-US"/>
                </w:rPr>
                <w:t>ru</w:t>
              </w:r>
              <w:r w:rsidR="00DA3D28" w:rsidRPr="0010110B">
                <w:rPr>
                  <w:rStyle w:val="a3"/>
                  <w:lang w:eastAsia="en-US" w:bidi="en-US"/>
                </w:rPr>
                <w:t>/</w:t>
              </w:r>
              <w:r w:rsidR="00DA3D28">
                <w:rPr>
                  <w:rStyle w:val="a3"/>
                  <w:lang w:val="en-US" w:eastAsia="en-US" w:bidi="en-US"/>
                </w:rPr>
                <w:t>videouroki</w:t>
              </w:r>
              <w:r w:rsidR="00DA3D28" w:rsidRPr="0010110B">
                <w:rPr>
                  <w:rStyle w:val="a3"/>
                  <w:lang w:eastAsia="en-US" w:bidi="en-US"/>
                </w:rPr>
                <w:t>/125</w:t>
              </w:r>
            </w:hyperlink>
          </w:p>
          <w:p w:rsidR="00023604" w:rsidRDefault="00B4585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hyperlink r:id="rId10" w:history="1">
              <w:r w:rsidR="00DA3D28">
                <w:rPr>
                  <w:rStyle w:val="a3"/>
                  <w:lang w:val="en-US" w:eastAsia="en-US" w:bidi="en-US"/>
                </w:rPr>
                <w:t>https://infourok.ru/videouroki/126</w:t>
              </w:r>
            </w:hyperlink>
          </w:p>
        </w:tc>
      </w:tr>
      <w:tr w:rsidR="00023604" w:rsidRPr="00B45855">
        <w:trPr>
          <w:trHeight w:hRule="exact" w:val="207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2.5.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Размножение растения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09.03.202</w:t>
            </w:r>
            <w:r w:rsidR="007551D0">
              <w:rPr>
                <w:rStyle w:val="27pt0"/>
              </w:rPr>
              <w:t>4</w:t>
            </w:r>
          </w:p>
          <w:p w:rsidR="00023604" w:rsidRDefault="00DA3D28" w:rsidP="007551D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27.04.202</w:t>
            </w:r>
            <w:r w:rsidR="007551D0">
              <w:rPr>
                <w:rStyle w:val="27pt0"/>
              </w:rPr>
              <w:t>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Раскрытие сущности терминов «генеративные» и «вегетативные» органы растения; Описание вегетативных и генеративных органов на живых объектах и на гербарных образцах;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Распознавание и описание вегетативного размножения (черенками побегов, листьев, корней) и генеративного (семенного) по их изображениям;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сущности процессов: оплодотворение у цветковых растений, развитие и размножение;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Описание приспособленности растений к опылению: длинные тычинки, много мелкой сухой пыльцы и др. (опыление ветром), наличие нектарников, яркая окраска цветка (опыление насекомыми);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опрос;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Контрольная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Тестирование;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ВПР;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РЭШ</w:t>
            </w:r>
          </w:p>
          <w:p w:rsidR="00023604" w:rsidRDefault="00B4585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hyperlink r:id="rId11" w:history="1">
              <w:r w:rsidR="00DA3D28">
                <w:rPr>
                  <w:rStyle w:val="a3"/>
                  <w:lang w:val="en-US" w:eastAsia="en-US" w:bidi="en-US"/>
                </w:rPr>
                <w:t>https</w:t>
              </w:r>
              <w:r w:rsidR="00DA3D28" w:rsidRPr="0010110B">
                <w:rPr>
                  <w:rStyle w:val="a3"/>
                  <w:lang w:eastAsia="en-US" w:bidi="en-US"/>
                </w:rPr>
                <w:t>://</w:t>
              </w:r>
              <w:r w:rsidR="00DA3D28">
                <w:rPr>
                  <w:rStyle w:val="a3"/>
                  <w:lang w:val="en-US" w:eastAsia="en-US" w:bidi="en-US"/>
                </w:rPr>
                <w:t>interneturok</w:t>
              </w:r>
              <w:r w:rsidR="00DA3D28" w:rsidRPr="0010110B">
                <w:rPr>
                  <w:rStyle w:val="a3"/>
                  <w:lang w:eastAsia="en-US" w:bidi="en-US"/>
                </w:rPr>
                <w:t>.</w:t>
              </w:r>
              <w:r w:rsidR="00DA3D28">
                <w:rPr>
                  <w:rStyle w:val="a3"/>
                  <w:lang w:val="en-US" w:eastAsia="en-US" w:bidi="en-US"/>
                </w:rPr>
                <w:t>ru</w:t>
              </w:r>
              <w:r w:rsidR="00DA3D28" w:rsidRPr="0010110B">
                <w:rPr>
                  <w:rStyle w:val="a3"/>
                  <w:lang w:eastAsia="en-US" w:bidi="en-US"/>
                </w:rPr>
                <w:t>/</w:t>
              </w:r>
              <w:r w:rsidR="00DA3D28">
                <w:rPr>
                  <w:rStyle w:val="a3"/>
                  <w:lang w:val="en-US" w:eastAsia="en-US" w:bidi="en-US"/>
                </w:rPr>
                <w:t>lesson</w:t>
              </w:r>
              <w:r w:rsidR="00DA3D28" w:rsidRPr="0010110B">
                <w:rPr>
                  <w:rStyle w:val="a3"/>
                  <w:lang w:eastAsia="en-US" w:bidi="en-US"/>
                </w:rPr>
                <w:t>/</w:t>
              </w:r>
              <w:r w:rsidR="00DA3D28">
                <w:rPr>
                  <w:rStyle w:val="a3"/>
                  <w:lang w:val="en-US" w:eastAsia="en-US" w:bidi="en-US"/>
                </w:rPr>
                <w:t>biology</w:t>
              </w:r>
              <w:r w:rsidR="00DA3D28" w:rsidRPr="0010110B">
                <w:rPr>
                  <w:rStyle w:val="a3"/>
                  <w:lang w:eastAsia="en-US" w:bidi="en-US"/>
                </w:rPr>
                <w:t>/6-</w:t>
              </w:r>
            </w:hyperlink>
          </w:p>
          <w:p w:rsidR="00023604" w:rsidRPr="0010110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  <w:rPr>
                <w:lang w:val="en-US"/>
              </w:rPr>
            </w:pPr>
            <w:r>
              <w:rPr>
                <w:rStyle w:val="27pt0"/>
                <w:lang w:val="en-US" w:eastAsia="en-US" w:bidi="en-US"/>
              </w:rPr>
              <w:t>klass/zhiznedeyatelnost-</w:t>
            </w:r>
          </w:p>
          <w:p w:rsidR="00023604" w:rsidRPr="0010110B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  <w:rPr>
                <w:lang w:val="en-US"/>
              </w:rPr>
            </w:pPr>
            <w:r>
              <w:rPr>
                <w:rStyle w:val="27pt0"/>
                <w:lang w:val="en-US" w:eastAsia="en-US" w:bidi="en-US"/>
              </w:rPr>
              <w:t>rasteniy/vegetativnoe-razmnozhenie</w:t>
            </w:r>
          </w:p>
        </w:tc>
      </w:tr>
      <w:tr w:rsidR="00023604">
        <w:trPr>
          <w:trHeight w:hRule="exact" w:val="92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2.6.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Развитие растения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04.05.202</w:t>
            </w:r>
            <w:r w:rsidR="007551D0">
              <w:rPr>
                <w:rStyle w:val="27pt0"/>
              </w:rPr>
              <w:t>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Описание и сравнение жизненных форм растений;</w:t>
            </w:r>
          </w:p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Объяснение влияния факторов внешней среды на рост и развитие растений; Наблюдение за прорастанием семян и развитием проростка, формулирование выводов;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ВПР;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РЭШ</w:t>
            </w:r>
          </w:p>
        </w:tc>
      </w:tr>
      <w:tr w:rsidR="00023604">
        <w:trPr>
          <w:trHeight w:hRule="exact" w:val="346"/>
          <w:jc w:val="center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27</w:t>
            </w:r>
          </w:p>
        </w:tc>
        <w:tc>
          <w:tcPr>
            <w:tcW w:w="128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3604">
        <w:trPr>
          <w:trHeight w:hRule="exact" w:val="350"/>
          <w:jc w:val="center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28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3604">
        <w:trPr>
          <w:trHeight w:hRule="exact" w:val="547"/>
          <w:jc w:val="center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17.5</w:t>
            </w:r>
          </w:p>
        </w:tc>
        <w:tc>
          <w:tcPr>
            <w:tcW w:w="10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3604" w:rsidRDefault="00023604">
      <w:pPr>
        <w:framePr w:w="15518" w:wrap="notBeside" w:vAnchor="text" w:hAnchor="text" w:xAlign="center" w:y="1"/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  <w:sectPr w:rsidR="00023604">
          <w:headerReference w:type="default" r:id="rId12"/>
          <w:pgSz w:w="16840" w:h="11900" w:orient="landscape"/>
          <w:pgMar w:top="512" w:right="658" w:bottom="512" w:left="663" w:header="0" w:footer="3" w:gutter="0"/>
          <w:cols w:space="720"/>
          <w:noEndnote/>
          <w:docGrid w:linePitch="360"/>
        </w:sectPr>
      </w:pPr>
    </w:p>
    <w:p w:rsidR="00023604" w:rsidRDefault="00023604">
      <w:pPr>
        <w:spacing w:line="54" w:lineRule="exact"/>
        <w:rPr>
          <w:sz w:val="4"/>
          <w:szCs w:val="4"/>
        </w:rPr>
      </w:pPr>
    </w:p>
    <w:p w:rsidR="00023604" w:rsidRDefault="00023604">
      <w:pPr>
        <w:rPr>
          <w:sz w:val="2"/>
          <w:szCs w:val="2"/>
        </w:rPr>
        <w:sectPr w:rsidR="00023604">
          <w:pgSz w:w="11900" w:h="16840"/>
          <w:pgMar w:top="452" w:right="0" w:bottom="466" w:left="0" w:header="0" w:footer="3" w:gutter="0"/>
          <w:cols w:space="720"/>
          <w:noEndnote/>
          <w:docGrid w:linePitch="360"/>
        </w:sectPr>
      </w:pPr>
    </w:p>
    <w:p w:rsidR="00023604" w:rsidRDefault="00DA3D28">
      <w:pPr>
        <w:pStyle w:val="a7"/>
        <w:framePr w:w="10666" w:wrap="notBeside" w:vAnchor="text" w:hAnchor="text" w:xAlign="center" w:y="1"/>
        <w:shd w:val="clear" w:color="auto" w:fill="auto"/>
        <w:spacing w:line="240" w:lineRule="exact"/>
      </w:pPr>
      <w:r>
        <w:t>ПОУРОЧНОЕ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>
        <w:trPr>
          <w:trHeight w:hRule="exact" w:val="499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2"/>
              </w:rPr>
              <w:t>№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2"/>
              </w:rPr>
              <w:t>п/п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t>Тема урока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t>Количество часов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2"/>
              </w:rPr>
              <w:t>Дата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2"/>
              </w:rPr>
              <w:t>изучения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2"/>
              </w:rPr>
              <w:t>Виды,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2"/>
              </w:rPr>
              <w:t>формы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2"/>
              </w:rPr>
              <w:t>контроля</w:t>
            </w:r>
          </w:p>
        </w:tc>
      </w:tr>
      <w:tr w:rsidR="00023604">
        <w:trPr>
          <w:trHeight w:hRule="exact" w:val="826"/>
          <w:jc w:val="center"/>
        </w:trPr>
        <w:tc>
          <w:tcPr>
            <w:tcW w:w="5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0666" w:wrap="notBeside" w:vAnchor="text" w:hAnchor="text" w:xAlign="center" w:y="1"/>
            </w:pPr>
          </w:p>
        </w:tc>
        <w:tc>
          <w:tcPr>
            <w:tcW w:w="32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0666" w:wrap="notBeside" w:vAnchor="text" w:hAnchor="text" w:xAlign="center" w:y="1"/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t>всего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2"/>
              </w:rPr>
              <w:t>контрольные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2"/>
              </w:rPr>
              <w:t>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2"/>
              </w:rPr>
              <w:t>практические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2"/>
              </w:rPr>
              <w:t>работы</w:t>
            </w:r>
          </w:p>
        </w:tc>
        <w:tc>
          <w:tcPr>
            <w:tcW w:w="12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0666" w:wrap="notBeside" w:vAnchor="text" w:hAnchor="text" w:xAlign="center" w:y="1"/>
            </w:pP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04" w:rsidRDefault="00023604">
            <w:pPr>
              <w:framePr w:w="10666" w:wrap="notBeside" w:vAnchor="text" w:hAnchor="text" w:xAlign="center" w:y="1"/>
            </w:pPr>
          </w:p>
        </w:tc>
      </w:tr>
      <w:tr w:rsidR="00023604">
        <w:trPr>
          <w:trHeight w:hRule="exact" w:val="182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Ботаника — наука о растениях. Разделы ботаники. Связь ботаники с другими науками и техникой. Общие признаки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  <w:r w:rsidR="00F7613E">
              <w:rPr>
                <w:rStyle w:val="23"/>
              </w:rPr>
              <w:t>4</w:t>
            </w:r>
            <w:r>
              <w:rPr>
                <w:rStyle w:val="23"/>
              </w:rPr>
              <w:t>.09.202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Контрольная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Разнообразие растений. Уровни организации растительного организма. Высшие и низшие растения. Споровые и семенные растения.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  <w:r w:rsidR="00F7613E">
              <w:rPr>
                <w:rStyle w:val="23"/>
              </w:rPr>
              <w:t>1</w:t>
            </w:r>
            <w:r>
              <w:rPr>
                <w:rStyle w:val="23"/>
              </w:rPr>
              <w:t>.09.202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>
        <w:trPr>
          <w:trHeight w:hRule="exact" w:val="116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Экскурсия "Ознакомление в природе с цветковыми растениями"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F7613E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18.09</w:t>
            </w:r>
            <w:r w:rsidR="00DA3D28">
              <w:rPr>
                <w:rStyle w:val="23"/>
              </w:rPr>
              <w:t>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Отчёт об экскурсии;</w:t>
            </w:r>
          </w:p>
        </w:tc>
      </w:tr>
      <w:tr w:rsidR="00023604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Растительная клетка. Лабораторная работа № 1 "Изучение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микроскопического строения листа водного растения элодеи"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F7613E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25</w:t>
            </w:r>
            <w:r w:rsidR="00DA3D28">
              <w:rPr>
                <w:rStyle w:val="23"/>
              </w:rPr>
              <w:t>.</w:t>
            </w:r>
            <w:r>
              <w:rPr>
                <w:rStyle w:val="23"/>
              </w:rPr>
              <w:t>09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250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5.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Растительные ткани. Функции растительных тканей. Лабораторная работа № 2 "Изучение строения растительных тканей (использование микропрепаратов)".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F7613E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02</w:t>
            </w:r>
            <w:r w:rsidR="00DA3D28">
              <w:rPr>
                <w:rStyle w:val="23"/>
              </w:rPr>
              <w:t>.10.202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251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Растительные ткани. Функции растительных тканей. Лабораторная работа № 2 "Изучение строения растительных тканей (использование микропрепаратов)".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F7613E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09</w:t>
            </w:r>
            <w:r w:rsidR="00DA3D28">
              <w:rPr>
                <w:rStyle w:val="23"/>
              </w:rPr>
              <w:t>.1</w:t>
            </w:r>
            <w:r>
              <w:rPr>
                <w:rStyle w:val="23"/>
              </w:rPr>
              <w:t>0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Практическая работа; Контрольная работа в форме ВПР;</w:t>
            </w:r>
          </w:p>
        </w:tc>
      </w:tr>
    </w:tbl>
    <w:p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>
        <w:trPr>
          <w:trHeight w:hRule="exact" w:val="351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lastRenderedPageBreak/>
              <w:t>7.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Корень — орган почвенного (минерального) питания. Внешнее строение корня. Видоизменения корней. Лабораторная работа № 4. «Изучение строения корневых систем (стержневой и мочковатой) на примере гербарных экземпляров или живых растений»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F7613E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23</w:t>
            </w:r>
            <w:r w:rsidR="00DA3D28">
              <w:rPr>
                <w:rStyle w:val="23"/>
              </w:rPr>
              <w:t>.1</w:t>
            </w:r>
            <w:r>
              <w:rPr>
                <w:rStyle w:val="23"/>
              </w:rPr>
              <w:t>0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182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8.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Внутреннее строение корня. Рост корня. Лабораторная работа № 5 «Изучение микропрепарата клеток корня».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F7613E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13</w:t>
            </w:r>
            <w:r w:rsidR="00DA3D28">
              <w:rPr>
                <w:rStyle w:val="23"/>
              </w:rPr>
              <w:t>.1</w:t>
            </w:r>
            <w:r>
              <w:rPr>
                <w:rStyle w:val="23"/>
              </w:rPr>
              <w:t>1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183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9.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Почва, её плодородие. Поглощение корнями воды и минеральных веществ, необходимых растению (корневое давление, осмос).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F7613E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20</w:t>
            </w:r>
            <w:r w:rsidR="00DA3D28">
              <w:rPr>
                <w:rStyle w:val="23"/>
              </w:rPr>
              <w:t>.11.202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10.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Побег и почки. Лабораторная работа № 6 Изучение строения вегетативных и генеративных почек (на примере сирени, тополя и др.).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F7613E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</w:t>
            </w:r>
            <w:r w:rsidR="00DA3D28">
              <w:rPr>
                <w:rStyle w:val="23"/>
              </w:rPr>
              <w:t>7.11.202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283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Внешнее строение листа. Простые и сложные листья. Листорасположение. Лабораторная работа № 7.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  <w:r w:rsidR="00DA3D28">
              <w:rPr>
                <w:rStyle w:val="23"/>
              </w:rPr>
              <w:t>4.1</w:t>
            </w:r>
            <w:r>
              <w:rPr>
                <w:rStyle w:val="23"/>
              </w:rPr>
              <w:t>2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351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Особенности внутреннего строения листа в связи с его функциями (кожица и устьица, основная ткань листа, проводящие пучки). Лабораторная работа № 8 «Изучение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микроскопического строения листа (на готовых микропрепаратах)»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  <w:r w:rsidR="00DA3D28">
              <w:rPr>
                <w:rStyle w:val="23"/>
              </w:rPr>
              <w:t>1.12.202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</w:tbl>
    <w:p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>
        <w:trPr>
          <w:trHeight w:hRule="exact" w:val="83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lastRenderedPageBreak/>
              <w:t>13.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Видоизменения листьев.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  <w:r w:rsidR="00DA3D28">
              <w:rPr>
                <w:rStyle w:val="23"/>
              </w:rPr>
              <w:t>8.12.202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>
        <w:trPr>
          <w:trHeight w:hRule="exact" w:val="283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Лист — орган воздушного питания. Фотосинтез. Значение фотосинтеза в природе и в жизни человека. Лабораторная работа № 9 «Наблюдение процесса выделения кислорода на свету аквариумными растениями»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</w:t>
            </w:r>
            <w:r w:rsidR="00DA3D28">
              <w:rPr>
                <w:rStyle w:val="23"/>
              </w:rPr>
              <w:t>5.12.202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149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15.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Дыхание корня. Лабораторная работа №10. «Изучение роли рыхления для дыхания корней»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22.12.202</w:t>
            </w:r>
            <w:r w:rsidR="007551D0">
              <w:rPr>
                <w:rStyle w:val="23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 w:rsidTr="007551D0">
        <w:trPr>
          <w:trHeight w:hRule="exact" w:val="192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Лист и стебель, как органы дыхания Особенности дыхания растений. Взаимосвязь дыхания растения с фотосинтезом.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15</w:t>
            </w:r>
            <w:r w:rsidR="00DA3D28">
              <w:rPr>
                <w:rStyle w:val="23"/>
              </w:rPr>
              <w:t>.</w:t>
            </w:r>
            <w:r>
              <w:rPr>
                <w:rStyle w:val="23"/>
              </w:rPr>
              <w:t>01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17.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Химический состав растения. Лабораторная работа № 11 «Обнаружение неорганических и органических веществ в растении»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</w:t>
            </w:r>
            <w:r w:rsidR="00DA3D28">
              <w:rPr>
                <w:rStyle w:val="23"/>
              </w:rPr>
              <w:t>2.01.202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18.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Стебель, его функции. Внешнее строение стебля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</w:t>
            </w:r>
            <w:r w:rsidR="00DA3D28">
              <w:rPr>
                <w:rStyle w:val="23"/>
              </w:rPr>
              <w:t>9.01.202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19.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Внутреннее строение стебля. Лабораторная работа № 12 «Рассматривание микроскопического строения ветки дерева (на готовом микропрепарате)»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05</w:t>
            </w:r>
            <w:r w:rsidR="00DA3D28">
              <w:rPr>
                <w:rStyle w:val="23"/>
              </w:rPr>
              <w:t>.0</w:t>
            </w:r>
            <w:r>
              <w:rPr>
                <w:rStyle w:val="23"/>
              </w:rPr>
              <w:t>2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318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20.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Транспорт воды и минеральных веществ в растении. Испарение воды через стебель и листья (транспирация). Лабораторная работа № 13 № Выявление передвижения воды и минеральных веществ по древесине»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  <w:r w:rsidR="00DA3D28">
              <w:rPr>
                <w:rStyle w:val="23"/>
              </w:rPr>
              <w:t>2.02.202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</w:tbl>
    <w:p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>
        <w:trPr>
          <w:trHeight w:hRule="exact" w:val="183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lastRenderedPageBreak/>
              <w:t>21.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Видоизмененные побеги, их строение. Лабораторная работа №14 «Исследование строения корневища, клубня, луковицы»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0.5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  <w:r w:rsidR="00DA3D28">
              <w:rPr>
                <w:rStyle w:val="23"/>
              </w:rPr>
              <w:t>9.02.202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182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Образовательные ткани. Верхушечный и вставочный рост. Камбий. Лабораторная работа № 15 «Наблюдение за ростом корня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26</w:t>
            </w:r>
            <w:r w:rsidR="00DA3D28">
              <w:rPr>
                <w:rStyle w:val="23"/>
              </w:rPr>
              <w:t>.0</w:t>
            </w:r>
            <w:r>
              <w:rPr>
                <w:rStyle w:val="23"/>
              </w:rPr>
              <w:t>2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217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Образование годичных колец у древесных растений. Влияние фитогормонов на рост растений. Лабораторная работа № 16 «Определение возраста дерева по спилу»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  <w:r w:rsidR="005A64D3">
              <w:rPr>
                <w:rStyle w:val="23"/>
              </w:rPr>
              <w:t>4</w:t>
            </w:r>
            <w:r>
              <w:rPr>
                <w:rStyle w:val="23"/>
              </w:rPr>
              <w:t>.03.202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182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Управление ростом растения. Формирование кроны. Лабораторная работа № 17 «Наблюдение за ростом побега»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11</w:t>
            </w:r>
            <w:r w:rsidR="00DA3D28">
              <w:rPr>
                <w:rStyle w:val="23"/>
              </w:rPr>
              <w:t>.03.202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149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25.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Применение знаний о росте растений в сельском хозяйстве. Развитие боковых побегов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  <w:r w:rsidR="005A64D3">
              <w:rPr>
                <w:rStyle w:val="23"/>
              </w:rPr>
              <w:t>8</w:t>
            </w:r>
            <w:r>
              <w:rPr>
                <w:rStyle w:val="23"/>
              </w:rPr>
              <w:t>.03.202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>
        <w:trPr>
          <w:trHeight w:hRule="exact" w:val="116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Вегетативное размножение цветковых растений в природе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08.04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27.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Вегетативное размножение культурных растений. Лабораторная работа № 18 «Овладение приемами вегетативного размножения растений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15</w:t>
            </w:r>
            <w:r w:rsidR="00DA3D28">
              <w:rPr>
                <w:rStyle w:val="23"/>
              </w:rPr>
              <w:t>.04.202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2510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28.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Клоны. Сохранение признаков материнского растения. Лабораторная работа № 19 «Изучение строения цветков. Ознакомление с различными типами соцветий»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22</w:t>
            </w:r>
            <w:r w:rsidR="00DA3D28">
              <w:rPr>
                <w:rStyle w:val="23"/>
              </w:rPr>
              <w:t>.04.202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</w:tbl>
    <w:p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3269"/>
        <w:gridCol w:w="730"/>
        <w:gridCol w:w="1613"/>
        <w:gridCol w:w="1666"/>
        <w:gridCol w:w="1229"/>
        <w:gridCol w:w="1651"/>
      </w:tblGrid>
      <w:tr w:rsidR="00023604">
        <w:trPr>
          <w:trHeight w:hRule="exact" w:val="83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lastRenderedPageBreak/>
              <w:t>29.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Хозяйственное значение вегетативного размножения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20.04.202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Тестирование;</w:t>
            </w:r>
          </w:p>
        </w:tc>
      </w:tr>
      <w:tr w:rsidR="00023604">
        <w:trPr>
          <w:trHeight w:hRule="exact" w:val="115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30.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Семенное размножение растений. Наследование признаков обоих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06</w:t>
            </w:r>
            <w:r w:rsidR="00DA3D28">
              <w:rPr>
                <w:rStyle w:val="23"/>
              </w:rPr>
              <w:t>.0</w:t>
            </w:r>
            <w:r>
              <w:rPr>
                <w:rStyle w:val="23"/>
              </w:rPr>
              <w:t>5</w:t>
            </w:r>
            <w:r w:rsidR="00DA3D28">
              <w:rPr>
                <w:rStyle w:val="23"/>
              </w:rPr>
              <w:t>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Контрольная работа в форме ВПР;</w:t>
            </w:r>
          </w:p>
        </w:tc>
      </w:tr>
      <w:tr w:rsidR="00023604">
        <w:trPr>
          <w:trHeight w:hRule="exact" w:val="250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Образование плодов и семян. Распространение плодов и семян в природе. Лабораторная работа № 20 «Изучение строения семян однодольных и двудольных растений»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04.05.202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21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Состав и строение семян. Условия прорастания семян. Лабораторная работа № 21 «Определение всхожести семян культурных растений и посев их в грунт»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  <w:r w:rsidR="005A64D3">
              <w:rPr>
                <w:rStyle w:val="23"/>
              </w:rPr>
              <w:t>3</w:t>
            </w:r>
            <w:r>
              <w:rPr>
                <w:rStyle w:val="23"/>
              </w:rPr>
              <w:t>.05.202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417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Развитие цветкового растения: периоды, цикл развития. Лабораторная работа № 22 «Наблюдение за ростом и развитием цветкового растения в комнатных условиях (на примере фасоли или посевного гороха)». Лабораторная работа № 23 «Определение условий прорастания семян»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5A64D3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20</w:t>
            </w:r>
            <w:r w:rsidR="00DA3D28">
              <w:rPr>
                <w:rStyle w:val="23"/>
              </w:rPr>
              <w:t>.05.202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Практическая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работа;</w:t>
            </w:r>
          </w:p>
        </w:tc>
      </w:tr>
      <w:tr w:rsidR="00023604">
        <w:trPr>
          <w:trHeight w:hRule="exact" w:val="116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34.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1" w:lineRule="exact"/>
              <w:jc w:val="left"/>
            </w:pPr>
            <w:r>
              <w:rPr>
                <w:rStyle w:val="23"/>
              </w:rPr>
              <w:t>Влияние факторов внешней среды. Жизненные формы цветковых растений.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604" w:rsidRDefault="00DA3D28" w:rsidP="007551D0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</w:t>
            </w:r>
            <w:r w:rsidR="005A64D3">
              <w:rPr>
                <w:rStyle w:val="23"/>
              </w:rPr>
              <w:t>7</w:t>
            </w:r>
            <w:r>
              <w:rPr>
                <w:rStyle w:val="23"/>
              </w:rPr>
              <w:t>.05.202</w:t>
            </w:r>
            <w:r w:rsidR="007551D0">
              <w:rPr>
                <w:rStyle w:val="23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023604">
        <w:trPr>
          <w:trHeight w:hRule="exact" w:val="835"/>
          <w:jc w:val="center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ОБЩЕЕ КОЛИЧЕСТВО ЧАСОВ ПО ПРОГРАММЕ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604" w:rsidRDefault="00DA3D28">
            <w:pPr>
              <w:pStyle w:val="20"/>
              <w:framePr w:w="10666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17.5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04" w:rsidRDefault="00023604">
            <w:pPr>
              <w:framePr w:w="1066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3604" w:rsidRDefault="00023604">
      <w:pPr>
        <w:framePr w:w="10666" w:wrap="notBeside" w:vAnchor="text" w:hAnchor="text" w:xAlign="center" w:y="1"/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</w:pPr>
    </w:p>
    <w:p w:rsidR="00023604" w:rsidRDefault="00023604">
      <w:pPr>
        <w:rPr>
          <w:sz w:val="2"/>
          <w:szCs w:val="2"/>
        </w:rPr>
        <w:sectPr w:rsidR="00023604">
          <w:type w:val="continuous"/>
          <w:pgSz w:w="11900" w:h="16840"/>
          <w:pgMar w:top="452" w:right="572" w:bottom="466" w:left="663" w:header="0" w:footer="3" w:gutter="0"/>
          <w:cols w:space="720"/>
          <w:noEndnote/>
          <w:docGrid w:linePitch="360"/>
        </w:sectPr>
      </w:pPr>
    </w:p>
    <w:p w:rsidR="00023604" w:rsidRDefault="00DA3D28">
      <w:pPr>
        <w:pStyle w:val="10"/>
        <w:keepNext/>
        <w:keepLines/>
        <w:shd w:val="clear" w:color="auto" w:fill="auto"/>
        <w:spacing w:after="26" w:line="240" w:lineRule="exact"/>
        <w:jc w:val="left"/>
      </w:pPr>
      <w:bookmarkStart w:id="3" w:name="bookmark14"/>
      <w:r>
        <w:lastRenderedPageBreak/>
        <w:t>ОБЯЗАТЕЛЬНЫЕ УЧЕБНЫЕ МАТЕРИАЛЫ ДЛЯ УЧЕНИКА</w:t>
      </w:r>
      <w:bookmarkEnd w:id="3"/>
    </w:p>
    <w:p w:rsidR="00023604" w:rsidRDefault="00DA3D28">
      <w:pPr>
        <w:pStyle w:val="20"/>
        <w:shd w:val="clear" w:color="auto" w:fill="auto"/>
        <w:spacing w:before="0" w:after="257" w:line="336" w:lineRule="exact"/>
        <w:jc w:val="left"/>
      </w:pPr>
      <w:r>
        <w:t>Пономарева И.Н., Корнилова О.А., Кучменко В.С.; под редакцией Пономаревой И.Н. Биология, 6 класс/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023604" w:rsidRDefault="00DA3D28">
      <w:pPr>
        <w:pStyle w:val="10"/>
        <w:keepNext/>
        <w:keepLines/>
        <w:shd w:val="clear" w:color="auto" w:fill="auto"/>
        <w:spacing w:after="21" w:line="240" w:lineRule="exact"/>
        <w:jc w:val="left"/>
      </w:pPr>
      <w:bookmarkStart w:id="4" w:name="bookmark15"/>
      <w:r>
        <w:t>МЕТОДИЧЕСКИЕ МАТЕРИАЛЫ ДЛЯ УЧИТЕЛЯ</w:t>
      </w:r>
      <w:bookmarkEnd w:id="4"/>
    </w:p>
    <w:p w:rsidR="00023604" w:rsidRDefault="00DA3D28">
      <w:pPr>
        <w:pStyle w:val="20"/>
        <w:shd w:val="clear" w:color="auto" w:fill="auto"/>
        <w:spacing w:before="0" w:after="257" w:line="336" w:lineRule="exact"/>
        <w:jc w:val="left"/>
      </w:pPr>
      <w:r>
        <w:t>Пасечник В.В. Биология: Покрытосеменные растения: строение и жизнедеятельность: Линейный курс: 6 класс: учебник / В.В. Пасечник. - 2-е изд., стереотип. - М.: Просвещение Пасечник, В. В. Биология : Покрытосеменные растения : строение и жизнедеятельность : линейный курс. 6 класс. Методическое пособие к учебнику В. В. Пасечника «Биология. Многообразие покрытосеменных растений. 6 класс» / В. В. Пасечник. — М. : Просвещение, 2021.</w:t>
      </w:r>
    </w:p>
    <w:p w:rsidR="00023604" w:rsidRDefault="00DA3D28">
      <w:pPr>
        <w:pStyle w:val="10"/>
        <w:keepNext/>
        <w:keepLines/>
        <w:shd w:val="clear" w:color="auto" w:fill="auto"/>
        <w:spacing w:after="26" w:line="240" w:lineRule="exact"/>
        <w:jc w:val="left"/>
      </w:pPr>
      <w:bookmarkStart w:id="5" w:name="bookmark16"/>
      <w:r>
        <w:t>ЦИФРОВЫЕ ОБРАЗОВАТЕЛЬНЫЕ РЕСУРСЫ И РЕСУРСЫ СЕТИ ИНТЕРНЕТ</w:t>
      </w:r>
      <w:bookmarkEnd w:id="5"/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РЭШ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ИНТЕРНЕТ_УРОК</w:t>
      </w:r>
    </w:p>
    <w:p w:rsidR="00023604" w:rsidRDefault="00B45855">
      <w:pPr>
        <w:pStyle w:val="20"/>
        <w:shd w:val="clear" w:color="auto" w:fill="auto"/>
        <w:spacing w:before="0" w:after="0" w:line="336" w:lineRule="exact"/>
        <w:jc w:val="left"/>
      </w:pPr>
      <w:hyperlink r:id="rId13" w:history="1">
        <w:r w:rsidR="00DA3D28">
          <w:rPr>
            <w:rStyle w:val="a3"/>
            <w:lang w:val="en-US" w:eastAsia="en-US" w:bidi="en-US"/>
          </w:rPr>
          <w:t>https</w:t>
        </w:r>
        <w:r w:rsidR="00DA3D28" w:rsidRPr="0010110B">
          <w:rPr>
            <w:rStyle w:val="a3"/>
            <w:lang w:eastAsia="en-US" w:bidi="en-US"/>
          </w:rPr>
          <w:t>://</w:t>
        </w:r>
        <w:r w:rsidR="00DA3D28">
          <w:rPr>
            <w:rStyle w:val="a3"/>
            <w:lang w:val="en-US" w:eastAsia="en-US" w:bidi="en-US"/>
          </w:rPr>
          <w:t>vcabbio</w:t>
        </w:r>
        <w:r w:rsidR="00DA3D28" w:rsidRPr="0010110B">
          <w:rPr>
            <w:rStyle w:val="a3"/>
            <w:lang w:eastAsia="en-US" w:bidi="en-US"/>
          </w:rPr>
          <w:t>.</w:t>
        </w:r>
        <w:r w:rsidR="00DA3D28">
          <w:rPr>
            <w:rStyle w:val="a3"/>
            <w:lang w:val="en-US" w:eastAsia="en-US" w:bidi="en-US"/>
          </w:rPr>
          <w:t>jimdofree</w:t>
        </w:r>
        <w:r w:rsidR="00DA3D28" w:rsidRPr="0010110B">
          <w:rPr>
            <w:rStyle w:val="a3"/>
            <w:lang w:eastAsia="en-US" w:bidi="en-US"/>
          </w:rPr>
          <w:t>.</w:t>
        </w:r>
        <w:r w:rsidR="00DA3D28">
          <w:rPr>
            <w:rStyle w:val="a3"/>
            <w:lang w:val="en-US" w:eastAsia="en-US" w:bidi="en-US"/>
          </w:rPr>
          <w:t>com</w:t>
        </w:r>
        <w:r w:rsidR="00DA3D28" w:rsidRPr="0010110B">
          <w:rPr>
            <w:rStyle w:val="a3"/>
            <w:lang w:eastAsia="en-US" w:bidi="en-US"/>
          </w:rPr>
          <w:t>/</w:t>
        </w:r>
      </w:hyperlink>
      <w:r w:rsidR="00DA3D28">
        <w:t>Виртуальный кабинет биологии / Лабораторные работы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Сайт БиологияОнлайн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Портал: Видеоуроки.нет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Онлайн-школа Фоксфорд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  <w:sectPr w:rsidR="00023604">
          <w:headerReference w:type="default" r:id="rId14"/>
          <w:headerReference w:type="first" r:id="rId15"/>
          <w:pgSz w:w="11900" w:h="16840"/>
          <w:pgMar w:top="1220" w:right="596" w:bottom="1220" w:left="639" w:header="0" w:footer="3" w:gutter="0"/>
          <w:cols w:space="720"/>
          <w:noEndnote/>
          <w:titlePg/>
          <w:docGrid w:linePitch="360"/>
        </w:sectPr>
      </w:pPr>
      <w:r>
        <w:t>Интернет сайт «Инфоурок»</w:t>
      </w:r>
    </w:p>
    <w:p w:rsidR="00023604" w:rsidRDefault="00DA3D28">
      <w:pPr>
        <w:pStyle w:val="10"/>
        <w:keepNext/>
        <w:keepLines/>
        <w:shd w:val="clear" w:color="auto" w:fill="auto"/>
        <w:spacing w:after="168" w:line="240" w:lineRule="exact"/>
        <w:jc w:val="left"/>
      </w:pPr>
      <w:bookmarkStart w:id="6" w:name="bookmark17"/>
      <w:r>
        <w:lastRenderedPageBreak/>
        <w:t>УЧЕБНОЕ ОБОРУДОВАНИЕ</w:t>
      </w:r>
      <w:bookmarkEnd w:id="6"/>
    </w:p>
    <w:p w:rsidR="00023604" w:rsidRDefault="00DA3D28">
      <w:pPr>
        <w:pStyle w:val="20"/>
        <w:shd w:val="clear" w:color="auto" w:fill="auto"/>
        <w:spacing w:before="0" w:after="146" w:line="240" w:lineRule="exact"/>
        <w:jc w:val="left"/>
      </w:pPr>
      <w:r>
        <w:t>Справочные таблицы,гербарий, модели, макеты</w:t>
      </w:r>
    </w:p>
    <w:p w:rsidR="00023604" w:rsidRDefault="00DA3D28">
      <w:pPr>
        <w:pStyle w:val="10"/>
        <w:keepNext/>
        <w:keepLines/>
        <w:shd w:val="clear" w:color="auto" w:fill="auto"/>
        <w:spacing w:after="60" w:line="336" w:lineRule="exact"/>
        <w:jc w:val="left"/>
      </w:pPr>
      <w:bookmarkStart w:id="7" w:name="bookmark18"/>
      <w:r>
        <w:t>ОБОРУДОВАНИЕ ДЛЯ ПРОВЕДЕНИЯ ЛАБОРАТОРНЫХ, ПРАКТИЧЕСКИХ РАБОТ, ДЕМОНСТРАЦИЙ</w:t>
      </w:r>
      <w:bookmarkEnd w:id="7"/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ноутбук, мультимедиа;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ind w:right="920"/>
        <w:jc w:val="left"/>
      </w:pPr>
      <w:r>
        <w:t>микроскоп, микропрепараты, оборудование для приготовления микропрепаратов; гербарий;</w:t>
      </w:r>
    </w:p>
    <w:p w:rsidR="00023604" w:rsidRDefault="00DA3D28">
      <w:pPr>
        <w:pStyle w:val="20"/>
        <w:shd w:val="clear" w:color="auto" w:fill="auto"/>
        <w:spacing w:before="0" w:after="0" w:line="336" w:lineRule="exact"/>
        <w:jc w:val="left"/>
      </w:pPr>
      <w:r>
        <w:t>комнатные растения, водное растение элодея</w:t>
      </w:r>
      <w:r>
        <w:br w:type="page"/>
      </w:r>
    </w:p>
    <w:sectPr w:rsidR="00023604" w:rsidSect="009D1F61">
      <w:pgSz w:w="11900" w:h="16840"/>
      <w:pgMar w:top="1220" w:right="596" w:bottom="1220" w:left="6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13E" w:rsidRDefault="00F7613E">
      <w:r>
        <w:separator/>
      </w:r>
    </w:p>
  </w:endnote>
  <w:endnote w:type="continuationSeparator" w:id="0">
    <w:p w:rsidR="00F7613E" w:rsidRDefault="00F7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13E" w:rsidRDefault="00F7613E"/>
  </w:footnote>
  <w:footnote w:type="continuationSeparator" w:id="0">
    <w:p w:rsidR="00F7613E" w:rsidRDefault="00F7613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3E" w:rsidRDefault="00B45855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6147" type="#_x0000_t202" style="position:absolute;margin-left:33.65pt;margin-top:30.5pt;width:169pt;height:10.9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" filled="f" stroked="f">
          <v:textbox style="mso-fit-shape-to-text:t" inset="0,0,0,0">
            <w:txbxContent>
              <w:p w:rsidR="00F7613E" w:rsidRDefault="00F7613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95pt"/>
                    <w:b/>
                    <w:bCs/>
                  </w:rPr>
                  <w:t>ТЕМАТИЧЕСКОЕ ПЛАНИРОВАНИЕ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3E" w:rsidRDefault="00F7613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3E" w:rsidRDefault="00B45855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6" type="#_x0000_t202" style="position:absolute;margin-left:33.6pt;margin-top:32.45pt;width:502.95pt;height:13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0jdrgIAAK4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" filled="f" stroked="f">
          <v:textbox style="mso-fit-shape-to-text:t" inset="0,0,0,0">
            <w:txbxContent>
              <w:p w:rsidR="00F7613E" w:rsidRDefault="00F7613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МАТЕРИАЛЬНО-ТЕХНИЧЕСКОЕ ОБЕСПЕЧЕНИЕ ОБРАЗОВАТЕЛЬНОГО ПРОЦЕССА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3E" w:rsidRDefault="00B45855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6145" type="#_x0000_t202" style="position:absolute;margin-left:33.4pt;margin-top:32.45pt;width:469.2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" filled="f" stroked="f">
          <v:textbox style="mso-fit-shape-to-text:t" inset="0,0,0,0">
            <w:txbxContent>
              <w:p w:rsidR="00F7613E" w:rsidRDefault="00F7613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УЧЕБНО-МЕТОДИЧЕСКОЕ ОБЕСПЕЧЕНИЕ ОБРАЗОВАТЕЛЬНОГО ПРОЦЕССА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03CA"/>
    <w:multiLevelType w:val="multilevel"/>
    <w:tmpl w:val="087E41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76761"/>
    <w:multiLevelType w:val="multilevel"/>
    <w:tmpl w:val="A4CEF3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110D9"/>
    <w:multiLevelType w:val="multilevel"/>
    <w:tmpl w:val="365251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19579E"/>
    <w:multiLevelType w:val="multilevel"/>
    <w:tmpl w:val="2A462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F478DD"/>
    <w:multiLevelType w:val="multilevel"/>
    <w:tmpl w:val="11682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0E331F"/>
    <w:multiLevelType w:val="multilevel"/>
    <w:tmpl w:val="C6121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5725FF"/>
    <w:multiLevelType w:val="multilevel"/>
    <w:tmpl w:val="CB74D8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841572"/>
    <w:multiLevelType w:val="multilevel"/>
    <w:tmpl w:val="E570B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BD490A"/>
    <w:multiLevelType w:val="multilevel"/>
    <w:tmpl w:val="AE7A0C7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6C521F"/>
    <w:multiLevelType w:val="multilevel"/>
    <w:tmpl w:val="57A23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D02C42"/>
    <w:multiLevelType w:val="multilevel"/>
    <w:tmpl w:val="423AF6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117BB1"/>
    <w:multiLevelType w:val="multilevel"/>
    <w:tmpl w:val="0F465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85190F"/>
    <w:multiLevelType w:val="multilevel"/>
    <w:tmpl w:val="075CAB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D0580C"/>
    <w:multiLevelType w:val="multilevel"/>
    <w:tmpl w:val="17081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0"/>
  </w:num>
  <w:num w:numId="12">
    <w:abstractNumId w:val="13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6151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23604"/>
    <w:rsid w:val="00023604"/>
    <w:rsid w:val="0010110B"/>
    <w:rsid w:val="001032FD"/>
    <w:rsid w:val="003828F7"/>
    <w:rsid w:val="00433FDD"/>
    <w:rsid w:val="005A64D3"/>
    <w:rsid w:val="007551D0"/>
    <w:rsid w:val="00973048"/>
    <w:rsid w:val="009D1F61"/>
    <w:rsid w:val="00B45855"/>
    <w:rsid w:val="00CA2F29"/>
    <w:rsid w:val="00DA3D28"/>
    <w:rsid w:val="00F76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1"/>
    <o:shapelayout v:ext="edit">
      <o:idmap v:ext="edit" data="1"/>
    </o:shapelayout>
  </w:shapeDefaults>
  <w:decimalSymbol w:val=","/>
  <w:listSeparator w:val=";"/>
  <w14:docId w14:val="6EAA0CE6"/>
  <w15:docId w15:val="{D995BF28-02BC-483A-8855-F3B69C6BF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D1F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D1F6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D1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9D1F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sid w:val="009D1F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9D1F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9D1F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1">
    <w:name w:val="Заголовок №1 + Курсив"/>
    <w:basedOn w:val="1"/>
    <w:rsid w:val="009D1F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D1F6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 + Не курсив"/>
    <w:basedOn w:val="5"/>
    <w:rsid w:val="009D1F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9D1F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D1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">
    <w:name w:val="Основной текст (6) + Курсив"/>
    <w:basedOn w:val="6"/>
    <w:rsid w:val="009D1F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+ Не полужирный"/>
    <w:basedOn w:val="1"/>
    <w:rsid w:val="009D1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;Полужирный"/>
    <w:basedOn w:val="2"/>
    <w:rsid w:val="009D1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0">
    <w:name w:val="Основной текст (2) + 7 pt"/>
    <w:basedOn w:val="2"/>
    <w:rsid w:val="009D1F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9D1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5pt">
    <w:name w:val="Колонтитул + 9;5 pt"/>
    <w:basedOn w:val="a4"/>
    <w:rsid w:val="009D1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9D1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"/>
    <w:basedOn w:val="2"/>
    <w:rsid w:val="009D1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9D1F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Колонтитул"/>
    <w:basedOn w:val="a4"/>
    <w:rsid w:val="009D1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9D1F61"/>
    <w:pPr>
      <w:shd w:val="clear" w:color="auto" w:fill="FFFFFF"/>
      <w:spacing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9D1F61"/>
    <w:pPr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9D1F61"/>
    <w:pPr>
      <w:shd w:val="clear" w:color="auto" w:fill="FFFFFF"/>
      <w:spacing w:line="20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9D1F61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rsid w:val="009D1F61"/>
    <w:pPr>
      <w:shd w:val="clear" w:color="auto" w:fill="FFFFFF"/>
      <w:spacing w:before="60" w:line="336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9D1F61"/>
    <w:pPr>
      <w:shd w:val="clear" w:color="auto" w:fill="FFFFFF"/>
      <w:spacing w:before="240" w:after="120" w:line="341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9D1F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sid w:val="009D1F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table" w:styleId="a9">
    <w:name w:val="Table Grid"/>
    <w:basedOn w:val="a1"/>
    <w:uiPriority w:val="59"/>
    <w:rsid w:val="00CA2F2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97304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b">
    <w:name w:val="Strong"/>
    <w:uiPriority w:val="22"/>
    <w:qFormat/>
    <w:rsid w:val="00973048"/>
    <w:rPr>
      <w:b/>
      <w:bCs/>
    </w:rPr>
  </w:style>
  <w:style w:type="character" w:customStyle="1" w:styleId="placeholder-mask">
    <w:name w:val="placeholder-mask"/>
    <w:rsid w:val="00973048"/>
  </w:style>
  <w:style w:type="character" w:customStyle="1" w:styleId="placeholder">
    <w:name w:val="placeholder"/>
    <w:rsid w:val="00973048"/>
  </w:style>
  <w:style w:type="character" w:styleId="ac">
    <w:name w:val="Emphasis"/>
    <w:basedOn w:val="a0"/>
    <w:uiPriority w:val="20"/>
    <w:qFormat/>
    <w:rsid w:val="009730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cabbio.jimdofre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/121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urok.ru/lesson/biology/6-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https://infourok.ru/videouroki/1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videouroki/12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4397</Words>
  <Characters>25069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комп</cp:lastModifiedBy>
  <cp:revision>8</cp:revision>
  <dcterms:created xsi:type="dcterms:W3CDTF">2023-08-28T06:16:00Z</dcterms:created>
  <dcterms:modified xsi:type="dcterms:W3CDTF">2023-09-19T02:28:00Z</dcterms:modified>
</cp:coreProperties>
</file>